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908997" w14:textId="18439E7F" w:rsidR="00D2732E" w:rsidRDefault="00CF0883" w:rsidP="0041164B">
      <w:pPr>
        <w:rPr>
          <w:rFonts w:ascii="Times New Roman" w:hAnsi="Times New Roman" w:cs="Times New Roman"/>
        </w:rPr>
      </w:pPr>
      <w:r w:rsidRPr="00CF0883">
        <w:rPr>
          <w:rFonts w:ascii="Times New Roman" w:hAnsi="Times New Roman" w:cs="Times New Roman"/>
          <w:noProof/>
        </w:rPr>
        <w:drawing>
          <wp:inline distT="0" distB="0" distL="0" distR="0" wp14:anchorId="75241DA3" wp14:editId="73260279">
            <wp:extent cx="5658298" cy="894397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5811" cy="8955850"/>
                    </a:xfrm>
                    <a:prstGeom prst="rect">
                      <a:avLst/>
                    </a:prstGeom>
                  </pic:spPr>
                </pic:pic>
              </a:graphicData>
            </a:graphic>
          </wp:inline>
        </w:drawing>
      </w:r>
    </w:p>
    <w:p w14:paraId="150A00E5" w14:textId="77777777" w:rsidR="00D2732E" w:rsidRDefault="00D2732E" w:rsidP="0041164B">
      <w:pPr>
        <w:rPr>
          <w:rFonts w:ascii="Times New Roman" w:hAnsi="Times New Roman" w:cs="Times New Roman"/>
        </w:rPr>
      </w:pPr>
    </w:p>
    <w:p w14:paraId="3671F485" w14:textId="4CBE5E71" w:rsidR="00316782" w:rsidRDefault="00316782" w:rsidP="0041164B">
      <w:pPr>
        <w:rPr>
          <w:rFonts w:ascii="Times New Roman" w:hAnsi="Times New Roman" w:cs="Times New Roman"/>
        </w:rPr>
      </w:pPr>
    </w:p>
    <w:p w14:paraId="3E3A03DF" w14:textId="52B34E4A" w:rsidR="00316782" w:rsidRDefault="00316782" w:rsidP="0041164B">
      <w:pPr>
        <w:rPr>
          <w:rFonts w:ascii="Times New Roman" w:hAnsi="Times New Roman" w:cs="Times New Roman"/>
        </w:rPr>
      </w:pPr>
    </w:p>
    <w:p w14:paraId="43CF4346" w14:textId="77777777" w:rsidR="00316782" w:rsidRDefault="00316782" w:rsidP="0041164B">
      <w:pPr>
        <w:rPr>
          <w:rFonts w:ascii="Times New Roman" w:hAnsi="Times New Roman" w:cs="Times New Roman"/>
        </w:rPr>
      </w:pPr>
    </w:p>
    <w:p w14:paraId="6628F376" w14:textId="63AAD6FB" w:rsidR="0041164B" w:rsidRDefault="0041164B" w:rsidP="0041164B">
      <w:pPr>
        <w:rPr>
          <w:rFonts w:ascii="Times New Roman" w:hAnsi="Times New Roman" w:cs="Times New Roman"/>
        </w:rPr>
      </w:pPr>
      <w:r w:rsidRPr="00C70EBB">
        <w:rPr>
          <w:rFonts w:ascii="Times New Roman" w:hAnsi="Times New Roman" w:cs="Times New Roman"/>
        </w:rPr>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5A3550">
        <w:rPr>
          <w:rFonts w:ascii="Times New Roman" w:hAnsi="Times New Roman" w:cs="Times New Roman"/>
        </w:rPr>
        <w:t>профессии</w:t>
      </w:r>
      <w:r w:rsidR="00316782">
        <w:rPr>
          <w:rFonts w:ascii="Times New Roman" w:hAnsi="Times New Roman" w:cs="Times New Roman"/>
        </w:rPr>
        <w:t xml:space="preserve"> </w:t>
      </w:r>
      <w:r w:rsidR="005A3550" w:rsidRPr="005A3550">
        <w:rPr>
          <w:rFonts w:ascii="Times New Roman" w:hAnsi="Times New Roman" w:cs="Times New Roman"/>
          <w:b/>
          <w:bCs/>
        </w:rPr>
        <w:t>15.01.05 Сварщик (ручной и частично механизированной сварки (</w:t>
      </w:r>
      <w:proofErr w:type="gramStart"/>
      <w:r w:rsidR="005A3550" w:rsidRPr="005A3550">
        <w:rPr>
          <w:rFonts w:ascii="Times New Roman" w:hAnsi="Times New Roman" w:cs="Times New Roman"/>
          <w:b/>
          <w:bCs/>
        </w:rPr>
        <w:t>наплавки)</w:t>
      </w:r>
      <w:r w:rsidR="00485E9B">
        <w:rPr>
          <w:rFonts w:ascii="Times New Roman" w:hAnsi="Times New Roman" w:cs="Times New Roman"/>
          <w:i/>
        </w:rPr>
        <w:t xml:space="preserve"> </w:t>
      </w:r>
      <w:r w:rsidR="00BB3AAE" w:rsidRPr="0092798A">
        <w:rPr>
          <w:rFonts w:ascii="Times New Roman" w:hAnsi="Times New Roman" w:cs="Times New Roman"/>
          <w:color w:val="auto"/>
        </w:rPr>
        <w:t xml:space="preserve"> </w:t>
      </w:r>
      <w:r w:rsidR="00BB3AAE" w:rsidRPr="0092798A">
        <w:rPr>
          <w:rFonts w:ascii="Times New Roman" w:hAnsi="Times New Roman"/>
          <w:bCs/>
          <w:color w:val="auto"/>
        </w:rPr>
        <w:t>по</w:t>
      </w:r>
      <w:proofErr w:type="gramEnd"/>
      <w:r w:rsidR="00BB3AAE" w:rsidRPr="0092798A">
        <w:rPr>
          <w:rFonts w:ascii="Times New Roman" w:hAnsi="Times New Roman"/>
          <w:bCs/>
          <w:color w:val="auto"/>
        </w:rPr>
        <w:t xml:space="preserve">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5A3550" w:rsidRPr="005A3550">
        <w:rPr>
          <w:rFonts w:ascii="Times New Roman" w:hAnsi="Times New Roman"/>
          <w:color w:val="auto"/>
        </w:rPr>
        <w:t>Министерства просвещения Российской Федерации N 863  от 15 ноября 2023 г.</w:t>
      </w:r>
    </w:p>
    <w:p w14:paraId="4C10F180" w14:textId="77777777" w:rsidR="0041164B" w:rsidRDefault="0041164B" w:rsidP="0041164B">
      <w:pPr>
        <w:rPr>
          <w:rFonts w:ascii="Times New Roman" w:hAnsi="Times New Roman" w:cs="Times New Roman"/>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w:t>
      </w:r>
      <w:proofErr w:type="spellStart"/>
      <w:r w:rsidR="00BB3AAE">
        <w:rPr>
          <w:rFonts w:ascii="Times New Roman" w:hAnsi="Times New Roman" w:cs="Times New Roman"/>
        </w:rPr>
        <w:t>Няганский</w:t>
      </w:r>
      <w:proofErr w:type="spellEnd"/>
      <w:r w:rsidR="00BB3AAE">
        <w:rPr>
          <w:rFonts w:ascii="Times New Roman" w:hAnsi="Times New Roman" w:cs="Times New Roman"/>
        </w:rPr>
        <w:t xml:space="preserve">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proofErr w:type="spellStart"/>
      <w:r>
        <w:rPr>
          <w:rFonts w:ascii="Times New Roman" w:hAnsi="Times New Roman" w:cs="Times New Roman"/>
        </w:rPr>
        <w:t>Штепина</w:t>
      </w:r>
      <w:proofErr w:type="spellEnd"/>
      <w:r>
        <w:rPr>
          <w:rFonts w:ascii="Times New Roman" w:hAnsi="Times New Roman" w:cs="Times New Roman"/>
        </w:rPr>
        <w:t xml:space="preserve"> М.Г. – </w:t>
      </w:r>
      <w:proofErr w:type="spellStart"/>
      <w:proofErr w:type="gramStart"/>
      <w:r>
        <w:rPr>
          <w:rFonts w:ascii="Times New Roman" w:hAnsi="Times New Roman" w:cs="Times New Roman"/>
        </w:rPr>
        <w:t>зам.директора</w:t>
      </w:r>
      <w:proofErr w:type="spellEnd"/>
      <w:proofErr w:type="gramEnd"/>
      <w:r>
        <w:rPr>
          <w:rFonts w:ascii="Times New Roman" w:hAnsi="Times New Roman" w:cs="Times New Roman"/>
        </w:rPr>
        <w:t xml:space="preserve"> по УМР</w:t>
      </w:r>
    </w:p>
    <w:p w14:paraId="0BF57169" w14:textId="3B0D32B2" w:rsidR="00ED370C" w:rsidRDefault="00ED370C" w:rsidP="00ED370C">
      <w:pPr>
        <w:rPr>
          <w:rFonts w:ascii="Times New Roman" w:hAnsi="Times New Roman" w:cs="Times New Roman"/>
        </w:rPr>
      </w:pPr>
      <w:proofErr w:type="spellStart"/>
      <w:r>
        <w:rPr>
          <w:rFonts w:ascii="Times New Roman" w:hAnsi="Times New Roman" w:cs="Times New Roman"/>
        </w:rPr>
        <w:t>Лейсле</w:t>
      </w:r>
      <w:proofErr w:type="spellEnd"/>
      <w:r>
        <w:rPr>
          <w:rFonts w:ascii="Times New Roman" w:hAnsi="Times New Roman" w:cs="Times New Roman"/>
        </w:rPr>
        <w:t xml:space="preserve"> М.И.</w:t>
      </w:r>
      <w:r w:rsidR="005A3550">
        <w:rPr>
          <w:rFonts w:ascii="Times New Roman" w:hAnsi="Times New Roman" w:cs="Times New Roman"/>
        </w:rPr>
        <w:t xml:space="preserve"> </w:t>
      </w:r>
      <w:r>
        <w:rPr>
          <w:rFonts w:ascii="Times New Roman" w:hAnsi="Times New Roman" w:cs="Times New Roman"/>
        </w:rPr>
        <w:t>–</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1439C59C"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75EA9A6" w14:textId="77777777" w:rsidR="00CF0883" w:rsidRDefault="00CF0883"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3FF003A7" w:rsidR="00173A24"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E90DC7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B1F38A3" w:rsidR="00173A24"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proofErr w:type="gramStart"/>
            <w:r w:rsidRPr="00173A24">
              <w:rPr>
                <w:rFonts w:ascii="Times New Roman" w:eastAsia="Times New Roman" w:hAnsi="Times New Roman" w:cs="Times New Roman"/>
              </w:rPr>
              <w:t>Рабочие  программы</w:t>
            </w:r>
            <w:proofErr w:type="gramEnd"/>
            <w:r w:rsidRPr="00173A24">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18FBE64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41CA991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1</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ФОРМИРОВАНИЕ ВАРИАТИВНОЙ </w:t>
            </w:r>
            <w:proofErr w:type="gramStart"/>
            <w:r w:rsidRPr="00173A24">
              <w:rPr>
                <w:rFonts w:ascii="Times New Roman" w:eastAsia="Times New Roman" w:hAnsi="Times New Roman" w:cs="Times New Roman"/>
              </w:rPr>
              <w:t>ЧАСТИ  ОПОП</w:t>
            </w:r>
            <w:proofErr w:type="gramEnd"/>
            <w:r w:rsidRPr="00173A24">
              <w:rPr>
                <w:rFonts w:ascii="Times New Roman" w:eastAsia="Times New Roman" w:hAnsi="Times New Roman" w:cs="Times New Roman"/>
              </w:rPr>
              <w:t xml:space="preserve"> СПО</w:t>
            </w:r>
          </w:p>
        </w:tc>
        <w:tc>
          <w:tcPr>
            <w:tcW w:w="1118" w:type="dxa"/>
          </w:tcPr>
          <w:p w14:paraId="16A73A29" w14:textId="19AB675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1</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6E23882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4C9B647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12F21A9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3</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2C21CD2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3</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2EA6409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37F1CC4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proofErr w:type="gramStart"/>
            <w:r w:rsidRPr="00EB504E">
              <w:rPr>
                <w:rFonts w:ascii="Times New Roman" w:eastAsia="Times New Roman" w:hAnsi="Times New Roman" w:cs="Times New Roman"/>
              </w:rPr>
              <w:t>Контроль  и</w:t>
            </w:r>
            <w:proofErr w:type="gramEnd"/>
            <w:r w:rsidRPr="00EB504E">
              <w:rPr>
                <w:rFonts w:ascii="Times New Roman" w:eastAsia="Times New Roman" w:hAnsi="Times New Roman" w:cs="Times New Roman"/>
              </w:rPr>
              <w:t xml:space="preserve">  оценка  освоения  основных  видов  профессиональной  деятельности,  профессиональных  и  общих  компетенций  </w:t>
            </w:r>
          </w:p>
        </w:tc>
        <w:tc>
          <w:tcPr>
            <w:tcW w:w="1118" w:type="dxa"/>
          </w:tcPr>
          <w:p w14:paraId="71AE7363" w14:textId="2E197D5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1EEBA8A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4C5DDBE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ТРЕБОВАНИЯ К УСЛОВИЯМ </w:t>
            </w:r>
            <w:proofErr w:type="gramStart"/>
            <w:r w:rsidRPr="00EB504E">
              <w:rPr>
                <w:rFonts w:ascii="Times New Roman" w:eastAsia="Times New Roman" w:hAnsi="Times New Roman" w:cs="Times New Roman"/>
              </w:rPr>
              <w:t>РЕАЛИЗАЦИИ  ОПОП</w:t>
            </w:r>
            <w:proofErr w:type="gramEnd"/>
            <w:r w:rsidRPr="00EB504E">
              <w:rPr>
                <w:rFonts w:ascii="Times New Roman" w:eastAsia="Times New Roman" w:hAnsi="Times New Roman" w:cs="Times New Roman"/>
              </w:rPr>
              <w:t xml:space="preserve"> СПО</w:t>
            </w:r>
          </w:p>
        </w:tc>
        <w:tc>
          <w:tcPr>
            <w:tcW w:w="1118" w:type="dxa"/>
          </w:tcPr>
          <w:p w14:paraId="6CF88D6B" w14:textId="54D880D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16DC26F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w:t>
            </w:r>
            <w:proofErr w:type="gramStart"/>
            <w:r w:rsidRPr="00EB504E">
              <w:rPr>
                <w:rFonts w:ascii="Times New Roman" w:eastAsia="Times New Roman" w:hAnsi="Times New Roman" w:cs="Times New Roman"/>
              </w:rPr>
              <w:t>методическое  и</w:t>
            </w:r>
            <w:proofErr w:type="gramEnd"/>
            <w:r w:rsidRPr="00EB504E">
              <w:rPr>
                <w:rFonts w:ascii="Times New Roman" w:eastAsia="Times New Roman" w:hAnsi="Times New Roman" w:cs="Times New Roman"/>
              </w:rPr>
              <w:t xml:space="preserve">  информационное  обеспечение образовательного процесса</w:t>
            </w:r>
          </w:p>
        </w:tc>
        <w:tc>
          <w:tcPr>
            <w:tcW w:w="1118" w:type="dxa"/>
          </w:tcPr>
          <w:p w14:paraId="4C40F589" w14:textId="177707F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7EE8FAA4"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38D0A80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CFCE0D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56091A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5C5C314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8</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6A40ACA2"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2A17C1FE"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28</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Аннотации </w:t>
            </w:r>
            <w:proofErr w:type="gramStart"/>
            <w:r w:rsidRPr="00EB504E">
              <w:rPr>
                <w:rFonts w:ascii="Times New Roman" w:eastAsia="Times New Roman" w:hAnsi="Times New Roman" w:cs="Times New Roman"/>
              </w:rPr>
              <w:t>рабочих  программ</w:t>
            </w:r>
            <w:proofErr w:type="gramEnd"/>
            <w:r w:rsidRPr="00EB504E">
              <w:rPr>
                <w:rFonts w:ascii="Times New Roman" w:eastAsia="Times New Roman" w:hAnsi="Times New Roman" w:cs="Times New Roman"/>
              </w:rPr>
              <w:t xml:space="preserve">  учебных  дисциплин,  профессиональных  модулей, практик</w:t>
            </w:r>
          </w:p>
        </w:tc>
        <w:tc>
          <w:tcPr>
            <w:tcW w:w="1118" w:type="dxa"/>
          </w:tcPr>
          <w:p w14:paraId="45824963" w14:textId="1D8456D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E463E8">
              <w:rPr>
                <w:rFonts w:ascii="Times New Roman" w:eastAsia="Times New Roman" w:hAnsi="Times New Roman" w:cs="Times New Roman"/>
              </w:rPr>
              <w:t>0</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1422E05E"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79</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771E3BF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58</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1672F7E5"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171</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2CFD576D" w:rsidR="00977B7D" w:rsidRDefault="00E463E8" w:rsidP="00D01735">
      <w:pPr>
        <w:shd w:val="clear" w:color="auto" w:fill="FFFFFF"/>
        <w:spacing w:before="100" w:beforeAutospacing="1" w:after="100" w:afterAutospacing="1"/>
        <w:outlineLvl w:val="1"/>
        <w:rPr>
          <w:rFonts w:ascii="Times New Roman" w:hAnsi="Times New Roman" w:cs="Times New Roman"/>
          <w:noProof/>
        </w:rPr>
      </w:pPr>
      <w:r w:rsidRPr="00E463E8">
        <w:rPr>
          <w:rFonts w:ascii="Times New Roman" w:hAnsi="Times New Roman" w:cs="Times New Roman"/>
          <w:noProof/>
        </w:rPr>
        <w:lastRenderedPageBreak/>
        <w:drawing>
          <wp:inline distT="0" distB="0" distL="0" distR="0" wp14:anchorId="0E0FBCBA" wp14:editId="0CC7F408">
            <wp:extent cx="5668166" cy="8011643"/>
            <wp:effectExtent l="0" t="0" r="889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8166" cy="8011643"/>
                    </a:xfrm>
                    <a:prstGeom prst="rect">
                      <a:avLst/>
                    </a:prstGeom>
                  </pic:spPr>
                </pic:pic>
              </a:graphicData>
            </a:graphic>
          </wp:inline>
        </w:drawing>
      </w: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50147507" w:rsidR="00D2732E" w:rsidRDefault="00D2732E" w:rsidP="00D01735">
      <w:pPr>
        <w:shd w:val="clear" w:color="auto" w:fill="FFFFFF"/>
        <w:spacing w:before="100" w:beforeAutospacing="1" w:after="100" w:afterAutospacing="1"/>
        <w:outlineLvl w:val="1"/>
        <w:rPr>
          <w:rFonts w:ascii="Times New Roman" w:hAnsi="Times New Roman" w:cs="Times New Roman"/>
          <w:noProof/>
        </w:rPr>
      </w:pPr>
    </w:p>
    <w:p w14:paraId="3BDA7325" w14:textId="77777777" w:rsidR="00E463E8" w:rsidRDefault="00E463E8"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803261">
      <w:pPr>
        <w:pStyle w:val="a4"/>
        <w:numPr>
          <w:ilvl w:val="0"/>
          <w:numId w:val="12"/>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3BF8968F"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по </w:t>
      </w:r>
      <w:r w:rsidR="005A3550">
        <w:rPr>
          <w:rFonts w:ascii="Times New Roman" w:hAnsi="Times New Roman" w:cs="Times New Roman"/>
        </w:rPr>
        <w:t>профессии</w:t>
      </w:r>
      <w:r w:rsidRPr="00BB3AAE">
        <w:rPr>
          <w:rFonts w:ascii="Times New Roman" w:hAnsi="Times New Roman" w:cs="Times New Roman"/>
        </w:rPr>
        <w:t xml:space="preserve"> </w:t>
      </w:r>
      <w:r w:rsidR="005A3550" w:rsidRPr="005A3550">
        <w:rPr>
          <w:rFonts w:ascii="Times New Roman" w:hAnsi="Times New Roman" w:cs="Times New Roman"/>
          <w:b/>
        </w:rPr>
        <w:t>15.01.05 Сварщик (ручной и частично механизированной сварки (наплавки)</w:t>
      </w:r>
      <w:r w:rsidRPr="00BB3AAE">
        <w:rPr>
          <w:rFonts w:ascii="Times New Roman" w:hAnsi="Times New Roman" w:cs="Times New Roman"/>
        </w:rPr>
        <w:t xml:space="preserve">, реализуемая </w:t>
      </w:r>
      <w:proofErr w:type="gramStart"/>
      <w:r>
        <w:rPr>
          <w:rFonts w:ascii="Times New Roman" w:hAnsi="Times New Roman" w:cs="Times New Roman"/>
        </w:rPr>
        <w:t xml:space="preserve">БУ </w:t>
      </w:r>
      <w:r w:rsidRPr="00BB3AAE">
        <w:rPr>
          <w:rFonts w:ascii="Times New Roman" w:hAnsi="Times New Roman" w:cs="Times New Roman"/>
        </w:rPr>
        <w:t xml:space="preserve"> «</w:t>
      </w:r>
      <w:proofErr w:type="spellStart"/>
      <w:proofErr w:type="gramEnd"/>
      <w:r>
        <w:rPr>
          <w:rFonts w:ascii="Times New Roman" w:hAnsi="Times New Roman" w:cs="Times New Roman"/>
        </w:rPr>
        <w:t>Няганский</w:t>
      </w:r>
      <w:proofErr w:type="spellEnd"/>
      <w:r>
        <w:rPr>
          <w:rFonts w:ascii="Times New Roman" w:hAnsi="Times New Roman" w:cs="Times New Roman"/>
        </w:rPr>
        <w:t xml:space="preserve">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428AD0E6"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w:t>
      </w:r>
      <w:proofErr w:type="gramStart"/>
      <w:r w:rsidRPr="00BB3AAE">
        <w:rPr>
          <w:rFonts w:ascii="Times New Roman" w:hAnsi="Times New Roman" w:cs="Times New Roman"/>
        </w:rPr>
        <w:t>программы  среднего</w:t>
      </w:r>
      <w:proofErr w:type="gramEnd"/>
      <w:r w:rsidRPr="00BB3AAE">
        <w:rPr>
          <w:rFonts w:ascii="Times New Roman" w:hAnsi="Times New Roman" w:cs="Times New Roman"/>
        </w:rPr>
        <w:t xml:space="preserve"> профессионального образования по </w:t>
      </w:r>
      <w:r w:rsidR="005A3550" w:rsidRPr="005A3550">
        <w:rPr>
          <w:rFonts w:ascii="Times New Roman" w:hAnsi="Times New Roman" w:cs="Times New Roman"/>
        </w:rPr>
        <w:t xml:space="preserve">профессии </w:t>
      </w:r>
      <w:r w:rsidR="005A3550" w:rsidRPr="005A3550">
        <w:rPr>
          <w:rFonts w:ascii="Times New Roman" w:hAnsi="Times New Roman" w:cs="Times New Roman"/>
          <w:b/>
          <w:bCs/>
        </w:rPr>
        <w:t>15.01.05 Сварщик (ручной и частично механизированной сварки (наплавки)</w:t>
      </w:r>
      <w:r w:rsidR="00DC4648" w:rsidRPr="005A3550">
        <w:rPr>
          <w:rFonts w:ascii="Times New Roman" w:hAnsi="Times New Roman" w:cs="Times New Roman"/>
          <w:b/>
          <w:bCs/>
        </w:rPr>
        <w:t xml:space="preserve"> </w:t>
      </w:r>
      <w:r w:rsidR="00DC4648" w:rsidRPr="00DC4648">
        <w:rPr>
          <w:rFonts w:ascii="Times New Roman" w:hAnsi="Times New Roman" w:cs="Times New Roman"/>
          <w:b/>
        </w:rPr>
        <w:t xml:space="preserve">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6DD0644E"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proofErr w:type="gramStart"/>
      <w:r w:rsidR="00B93567" w:rsidRPr="00CD0441">
        <w:rPr>
          <w:rFonts w:ascii="Times New Roman" w:eastAsia="Times New Roman" w:hAnsi="Times New Roman" w:cs="Times New Roman"/>
          <w:b/>
          <w:bCs/>
        </w:rPr>
        <w:t>для  разработки</w:t>
      </w:r>
      <w:proofErr w:type="gramEnd"/>
      <w:r w:rsidR="00B93567" w:rsidRPr="00CD0441">
        <w:rPr>
          <w:rFonts w:ascii="Times New Roman" w:eastAsia="Times New Roman" w:hAnsi="Times New Roman" w:cs="Times New Roman"/>
          <w:b/>
          <w:bCs/>
        </w:rPr>
        <w:t xml:space="preserve">  ОПОП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231F9B23" w:rsidR="00D2732E" w:rsidRPr="00D2732E" w:rsidRDefault="005A3550" w:rsidP="00D2732E">
      <w:pPr>
        <w:pStyle w:val="a4"/>
        <w:numPr>
          <w:ilvl w:val="0"/>
          <w:numId w:val="1"/>
        </w:numPr>
        <w:ind w:left="0" w:firstLine="0"/>
        <w:rPr>
          <w:rFonts w:ascii="Times New Roman" w:hAnsi="Times New Roman"/>
          <w:sz w:val="24"/>
          <w:szCs w:val="24"/>
          <w:lang w:val="ru-RU"/>
        </w:rPr>
      </w:pPr>
      <w:r>
        <w:rPr>
          <w:rFonts w:ascii="Times New Roman" w:hAnsi="Times New Roman"/>
          <w:sz w:val="24"/>
          <w:szCs w:val="24"/>
          <w:lang w:val="ru-RU"/>
        </w:rPr>
        <w:t>П</w:t>
      </w:r>
      <w:r w:rsidRPr="005A3550">
        <w:rPr>
          <w:rFonts w:ascii="Times New Roman" w:hAnsi="Times New Roman"/>
          <w:sz w:val="24"/>
          <w:szCs w:val="24"/>
          <w:lang w:val="ru-RU"/>
        </w:rPr>
        <w:t xml:space="preserve">риказ </w:t>
      </w:r>
      <w:bookmarkStart w:id="1" w:name="_Hlk162267559"/>
      <w:r w:rsidRPr="005A3550">
        <w:rPr>
          <w:rFonts w:ascii="Times New Roman" w:hAnsi="Times New Roman"/>
          <w:sz w:val="24"/>
          <w:szCs w:val="24"/>
          <w:lang w:val="ru-RU"/>
        </w:rPr>
        <w:t xml:space="preserve">Министерства просвещения Российской Федерации </w:t>
      </w:r>
      <w:bookmarkEnd w:id="1"/>
      <w:r w:rsidRPr="005A3550">
        <w:rPr>
          <w:rFonts w:ascii="Times New Roman" w:hAnsi="Times New Roman"/>
          <w:sz w:val="24"/>
          <w:szCs w:val="24"/>
          <w:lang w:val="ru-RU"/>
        </w:rPr>
        <w:t xml:space="preserve">N </w:t>
      </w:r>
      <w:proofErr w:type="gramStart"/>
      <w:r w:rsidRPr="005A3550">
        <w:rPr>
          <w:rFonts w:ascii="Times New Roman" w:hAnsi="Times New Roman"/>
          <w:sz w:val="24"/>
          <w:szCs w:val="24"/>
          <w:lang w:val="ru-RU"/>
        </w:rPr>
        <w:t>863  от</w:t>
      </w:r>
      <w:proofErr w:type="gramEnd"/>
      <w:r w:rsidRPr="005A3550">
        <w:rPr>
          <w:rFonts w:ascii="Times New Roman" w:hAnsi="Times New Roman"/>
          <w:sz w:val="24"/>
          <w:szCs w:val="24"/>
          <w:lang w:val="ru-RU"/>
        </w:rPr>
        <w:t xml:space="preserve"> 15 ноября 2023 г. </w:t>
      </w:r>
      <w:r w:rsidR="00D2732E" w:rsidRPr="00D2732E">
        <w:rPr>
          <w:rFonts w:ascii="Times New Roman" w:hAnsi="Times New Roman"/>
          <w:sz w:val="24"/>
          <w:szCs w:val="24"/>
          <w:lang w:val="ru-RU"/>
        </w:rPr>
        <w:t xml:space="preserve"> </w:t>
      </w:r>
      <w:r>
        <w:rPr>
          <w:rFonts w:ascii="Times New Roman" w:hAnsi="Times New Roman"/>
          <w:sz w:val="24"/>
          <w:szCs w:val="24"/>
          <w:lang w:val="ru-RU"/>
        </w:rPr>
        <w:t>«</w:t>
      </w:r>
      <w:r w:rsidR="00D2732E" w:rsidRPr="00D2732E">
        <w:rPr>
          <w:rFonts w:ascii="Times New Roman" w:hAnsi="Times New Roman"/>
          <w:sz w:val="24"/>
          <w:szCs w:val="24"/>
          <w:lang w:val="ru-RU"/>
        </w:rPr>
        <w:t xml:space="preserve">Об утверждении федерального государственного образовательного стандарта среднего профессионального образования по </w:t>
      </w:r>
      <w:r w:rsidRPr="005A3550">
        <w:rPr>
          <w:rFonts w:ascii="Times New Roman" w:hAnsi="Times New Roman"/>
          <w:sz w:val="24"/>
          <w:szCs w:val="24"/>
          <w:lang w:val="ru-RU"/>
        </w:rPr>
        <w:t>профессии 15.01.05 Сварщик (ручной и частично механизированной сварки (наплавки)</w:t>
      </w:r>
      <w:r>
        <w:rPr>
          <w:rFonts w:ascii="Times New Roman" w:hAnsi="Times New Roman"/>
          <w:sz w:val="24"/>
          <w:szCs w:val="24"/>
          <w:lang w:val="ru-RU"/>
        </w:rPr>
        <w:t>»</w:t>
      </w:r>
      <w:r w:rsidR="00D2732E" w:rsidRPr="00D2732E">
        <w:rPr>
          <w:rFonts w:ascii="Times New Roman" w:hAnsi="Times New Roman"/>
          <w:sz w:val="24"/>
          <w:szCs w:val="24"/>
          <w:lang w:val="ru-RU"/>
        </w:rPr>
        <w:t xml:space="preserve">; </w:t>
      </w:r>
    </w:p>
    <w:p w14:paraId="1DD2CE6C" w14:textId="10FC17C0"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2234C" w:rsidRPr="00D2234C">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803261">
      <w:pPr>
        <w:pStyle w:val="a4"/>
        <w:numPr>
          <w:ilvl w:val="0"/>
          <w:numId w:val="11"/>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Устав бюджетного учреждения профессионального образования Ханты-Мансийского автономного округа – Югры «</w:t>
      </w:r>
      <w:proofErr w:type="spellStart"/>
      <w:r w:rsidRPr="00EB504E">
        <w:rPr>
          <w:rFonts w:ascii="Times New Roman" w:hAnsi="Times New Roman"/>
          <w:sz w:val="24"/>
          <w:szCs w:val="24"/>
          <w:lang w:val="ru-RU"/>
        </w:rPr>
        <w:t>Няганский</w:t>
      </w:r>
      <w:proofErr w:type="spellEnd"/>
      <w:r w:rsidRPr="00EB504E">
        <w:rPr>
          <w:rFonts w:ascii="Times New Roman" w:hAnsi="Times New Roman"/>
          <w:sz w:val="24"/>
          <w:szCs w:val="24"/>
          <w:lang w:val="ru-RU"/>
        </w:rPr>
        <w:t xml:space="preserve"> </w:t>
      </w:r>
      <w:proofErr w:type="gramStart"/>
      <w:r w:rsidRPr="00EB504E">
        <w:rPr>
          <w:rFonts w:ascii="Times New Roman" w:hAnsi="Times New Roman"/>
          <w:sz w:val="24"/>
          <w:szCs w:val="24"/>
          <w:lang w:val="ru-RU"/>
        </w:rPr>
        <w:t>технологический  колледж</w:t>
      </w:r>
      <w:proofErr w:type="gramEnd"/>
      <w:r w:rsidRPr="00EB504E">
        <w:rPr>
          <w:rFonts w:ascii="Times New Roman" w:hAnsi="Times New Roman"/>
          <w:sz w:val="24"/>
          <w:szCs w:val="24"/>
          <w:lang w:val="ru-RU"/>
        </w:rPr>
        <w:t xml:space="preserve">» утвержденный приказом Департамента государственной собственности ХМАО - Югры № 290 от 18.03.2014 г.; </w:t>
      </w:r>
    </w:p>
    <w:p w14:paraId="7CE2EEC0"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  Приказ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803261">
      <w:pPr>
        <w:pStyle w:val="a4"/>
        <w:numPr>
          <w:ilvl w:val="0"/>
          <w:numId w:val="11"/>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proofErr w:type="gramStart"/>
      <w:r w:rsidRPr="00EB504E">
        <w:rPr>
          <w:rFonts w:ascii="Times New Roman" w:hAnsi="Times New Roman"/>
          <w:sz w:val="24"/>
          <w:szCs w:val="24"/>
          <w:lang w:val="ru-RU"/>
        </w:rPr>
        <w:t>Минобрнауки  России</w:t>
      </w:r>
      <w:proofErr w:type="gramEnd"/>
      <w:r w:rsidRPr="00EB504E">
        <w:rPr>
          <w:rFonts w:ascii="Times New Roman" w:hAnsi="Times New Roman"/>
          <w:sz w:val="24"/>
          <w:szCs w:val="24"/>
          <w:lang w:val="ru-RU"/>
        </w:rPr>
        <w:t xml:space="preserve">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 xml:space="preserve">Письмо </w:t>
      </w:r>
      <w:proofErr w:type="spellStart"/>
      <w:r w:rsidRPr="00EB504E">
        <w:rPr>
          <w:rFonts w:ascii="Times New Roman" w:hAnsi="Times New Roman"/>
          <w:sz w:val="24"/>
          <w:szCs w:val="24"/>
          <w:lang w:val="ru-RU"/>
        </w:rPr>
        <w:t>Минпросвещения</w:t>
      </w:r>
      <w:proofErr w:type="spellEnd"/>
      <w:r w:rsidRPr="00EB504E">
        <w:rPr>
          <w:rFonts w:ascii="Times New Roman" w:hAnsi="Times New Roman"/>
          <w:sz w:val="24"/>
          <w:szCs w:val="24"/>
          <w:lang w:val="ru-RU"/>
        </w:rPr>
        <w:t xml:space="preserve">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Письмо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20.07.2020 № 05-772 «О направлении инструктивно-методического письма по организации применения современных методик и программ </w:t>
      </w:r>
      <w:proofErr w:type="gramStart"/>
      <w:r w:rsidRPr="00EB504E">
        <w:rPr>
          <w:rFonts w:ascii="Times New Roman" w:eastAsia="Times New Roman" w:hAnsi="Times New Roman" w:cs="Times New Roman"/>
          <w:lang w:bidi="en-US"/>
        </w:rPr>
        <w:t>преподавания  по</w:t>
      </w:r>
      <w:proofErr w:type="gramEnd"/>
      <w:r w:rsidRPr="00EB504E">
        <w:rPr>
          <w:rFonts w:ascii="Times New Roman" w:eastAsia="Times New Roman" w:hAnsi="Times New Roman" w:cs="Times New Roman"/>
          <w:lang w:bidi="en-US"/>
        </w:rPr>
        <w:t xml:space="preserve">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 xml:space="preserve">Распоряжение </w:t>
      </w:r>
      <w:proofErr w:type="spellStart"/>
      <w:r w:rsidRPr="00EB504E">
        <w:rPr>
          <w:rFonts w:ascii="Times New Roman" w:eastAsia="Times New Roman" w:hAnsi="Times New Roman" w:cs="Times New Roman"/>
          <w:lang w:bidi="en-US"/>
        </w:rPr>
        <w:t>Минпросвещения</w:t>
      </w:r>
      <w:proofErr w:type="spellEnd"/>
      <w:r w:rsidRPr="00EB504E">
        <w:rPr>
          <w:rFonts w:ascii="Times New Roman" w:eastAsia="Times New Roman" w:hAnsi="Times New Roman" w:cs="Times New Roman"/>
          <w:lang w:bidi="en-US"/>
        </w:rPr>
        <w:t xml:space="preserve">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22EA287C" w:rsidR="006475EA" w:rsidRPr="00EB504E" w:rsidRDefault="005A3550"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55,4</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10D327CB" w:rsidR="006475EA" w:rsidRPr="00EB504E" w:rsidRDefault="005A3550"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22</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764CF3BA"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2,6</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06ECC2C1"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2</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3B6F457C" w:rsidR="006475EA" w:rsidRPr="00EB504E" w:rsidRDefault="005A3550"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13</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7E6D7A7"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95</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 xml:space="preserve">СПО – </w:t>
      </w:r>
      <w:proofErr w:type="gramStart"/>
      <w:r w:rsidRPr="00EB504E">
        <w:rPr>
          <w:rFonts w:ascii="Times New Roman" w:hAnsi="Times New Roman"/>
          <w:bCs/>
        </w:rPr>
        <w:t>среднее  профессиональное</w:t>
      </w:r>
      <w:proofErr w:type="gramEnd"/>
      <w:r w:rsidRPr="00EB504E">
        <w:rPr>
          <w:rFonts w:ascii="Times New Roman" w:hAnsi="Times New Roman"/>
          <w:bCs/>
        </w:rPr>
        <w:t xml:space="preserve">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w:t>
      </w:r>
      <w:proofErr w:type="spellStart"/>
      <w:r w:rsidRPr="00EB504E">
        <w:rPr>
          <w:rFonts w:ascii="Times New Roman" w:hAnsi="Times New Roman" w:cs="Times New Roman"/>
          <w:color w:val="auto"/>
        </w:rPr>
        <w:t>Няганский</w:t>
      </w:r>
      <w:proofErr w:type="spellEnd"/>
      <w:r w:rsidRPr="00EB504E">
        <w:rPr>
          <w:rFonts w:ascii="Times New Roman" w:hAnsi="Times New Roman" w:cs="Times New Roman"/>
          <w:color w:val="auto"/>
        </w:rPr>
        <w:t xml:space="preserve">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lastRenderedPageBreak/>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22F7F1C2" w14:textId="77777777" w:rsidR="00BA2C1A"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BA2C1A" w:rsidRPr="00BA2C1A">
        <w:rPr>
          <w:rFonts w:ascii="Times New Roman" w:hAnsi="Times New Roman" w:cs="Times New Roman"/>
          <w:shd w:val="clear" w:color="auto" w:fill="FFFFFF"/>
        </w:rPr>
        <w:t>40 Сквозные виды профессиональной деятельности в промышленности</w:t>
      </w:r>
    </w:p>
    <w:p w14:paraId="169CC091" w14:textId="20B6E18F"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0E6D21D5" w:rsidR="00E02DA1" w:rsidRDefault="00BA2C1A" w:rsidP="00E02DA1">
      <w:pPr>
        <w:rPr>
          <w:rFonts w:ascii="Times New Roman" w:hAnsi="Times New Roman" w:cs="Times New Roman"/>
          <w:b/>
        </w:rPr>
      </w:pPr>
      <w:r>
        <w:rPr>
          <w:rFonts w:ascii="Times New Roman" w:hAnsi="Times New Roman" w:cs="Times New Roman"/>
          <w:b/>
        </w:rPr>
        <w:t>Сварщик</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7AF7A36C" w14:textId="4E5D732E" w:rsidR="00BA2C1A" w:rsidRDefault="00BA2C1A" w:rsidP="00BA2C1A">
      <w:pPr>
        <w:pStyle w:val="a4"/>
        <w:numPr>
          <w:ilvl w:val="0"/>
          <w:numId w:val="2"/>
        </w:numPr>
        <w:ind w:left="567" w:hanging="141"/>
        <w:rPr>
          <w:rFonts w:ascii="Times New Roman" w:hAnsi="Times New Roman"/>
          <w:bCs/>
          <w:lang w:val="ru-RU"/>
        </w:rPr>
      </w:pPr>
      <w:r w:rsidRPr="00BA2C1A">
        <w:rPr>
          <w:rFonts w:ascii="Times New Roman" w:hAnsi="Times New Roman"/>
          <w:bCs/>
          <w:lang w:val="ru-RU"/>
        </w:rPr>
        <w:t>Выполнение подготовительных, сборочных операций перед сваркой и контроль сварных соединений</w:t>
      </w:r>
      <w:r>
        <w:rPr>
          <w:rFonts w:ascii="Times New Roman" w:hAnsi="Times New Roman"/>
          <w:bCs/>
          <w:lang w:val="ru-RU"/>
        </w:rPr>
        <w:t>;</w:t>
      </w:r>
    </w:p>
    <w:p w14:paraId="7218840C" w14:textId="2A32106C" w:rsidR="00BA2C1A" w:rsidRDefault="00BA2C1A" w:rsidP="00BA2C1A">
      <w:pPr>
        <w:pStyle w:val="a4"/>
        <w:numPr>
          <w:ilvl w:val="0"/>
          <w:numId w:val="2"/>
        </w:numPr>
        <w:ind w:left="567" w:hanging="141"/>
        <w:rPr>
          <w:rFonts w:ascii="Times New Roman" w:hAnsi="Times New Roman"/>
          <w:bCs/>
          <w:lang w:val="ru-RU"/>
        </w:rPr>
      </w:pPr>
      <w:r w:rsidRPr="00BA2C1A">
        <w:rPr>
          <w:rFonts w:ascii="Times New Roman" w:hAnsi="Times New Roman"/>
          <w:bCs/>
          <w:lang w:val="ru-RU"/>
        </w:rPr>
        <w:t>Выполнение ручной дуговой сварки (наплавка, резка) плавящимся покрытым электродом</w:t>
      </w:r>
      <w:r>
        <w:rPr>
          <w:rFonts w:ascii="Times New Roman" w:hAnsi="Times New Roman"/>
          <w:bCs/>
          <w:lang w:val="ru-RU"/>
        </w:rPr>
        <w:t>;</w:t>
      </w:r>
    </w:p>
    <w:p w14:paraId="5DACBDA6" w14:textId="1EB1C75F" w:rsidR="00BA2C1A" w:rsidRPr="00BA2C1A" w:rsidRDefault="00BA2C1A" w:rsidP="00BA2C1A">
      <w:pPr>
        <w:pStyle w:val="a4"/>
        <w:numPr>
          <w:ilvl w:val="0"/>
          <w:numId w:val="2"/>
        </w:numPr>
        <w:ind w:left="567" w:hanging="141"/>
        <w:rPr>
          <w:rFonts w:ascii="Times New Roman" w:hAnsi="Times New Roman"/>
          <w:bCs/>
          <w:lang w:val="ru-RU"/>
        </w:rPr>
      </w:pPr>
      <w:r w:rsidRPr="00BA2C1A">
        <w:rPr>
          <w:rFonts w:ascii="Times New Roman" w:hAnsi="Times New Roman"/>
          <w:bCs/>
          <w:lang w:val="ru-RU"/>
        </w:rPr>
        <w:t>Выполнение частично механизированной сварки (наплавки) плавлением</w:t>
      </w:r>
    </w:p>
    <w:p w14:paraId="684EF120" w14:textId="6BC905FF" w:rsidR="00A00243" w:rsidRPr="00D12D49" w:rsidRDefault="00D12D49" w:rsidP="00803261">
      <w:pPr>
        <w:pStyle w:val="a4"/>
        <w:numPr>
          <w:ilvl w:val="1"/>
          <w:numId w:val="13"/>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4AAB28DE"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w:t>
      </w:r>
      <w:r w:rsidR="00BA2C1A">
        <w:rPr>
          <w:rFonts w:ascii="Times New Roman" w:hAnsi="Times New Roman"/>
          <w:b/>
          <w:bCs/>
        </w:rPr>
        <w:t>КРС</w:t>
      </w:r>
      <w:r w:rsidRPr="00A00243">
        <w:rPr>
          <w:rFonts w:ascii="Times New Roman" w:hAnsi="Times New Roman"/>
          <w:b/>
          <w:bCs/>
        </w:rPr>
        <w:t>, должен обладать общими компетенциями</w:t>
      </w:r>
      <w:r w:rsidRPr="00A00243">
        <w:rPr>
          <w:rFonts w:ascii="Times New Roman" w:hAnsi="Times New Roman"/>
          <w:bCs/>
        </w:rPr>
        <w:t>, включающими в себя способность:</w:t>
      </w:r>
    </w:p>
    <w:p w14:paraId="6B69CFE0" w14:textId="625CF5EF"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4D9E8CB" w14:textId="2353CA16"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A2C1A">
        <w:rPr>
          <w:rFonts w:ascii="Times New Roman" w:eastAsia="Times New Roman" w:hAnsi="Times New Roman" w:cs="Times New Roman"/>
          <w:color w:val="auto"/>
        </w:rPr>
        <w:t>интерпретации информации</w:t>
      </w:r>
      <w:proofErr w:type="gramEnd"/>
      <w:r w:rsidRPr="00BA2C1A">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6FEE08D7" w14:textId="607C75EC"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8EABE2" w14:textId="21C4C6F6"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04. Эффективно взаимодействовать и работать в коллективе и команде;</w:t>
      </w:r>
    </w:p>
    <w:p w14:paraId="5C4F2779" w14:textId="1511983F"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6311D26" w14:textId="5F0A6A4C"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F46E01B" w14:textId="2D9CD567"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B9EEEBB" w14:textId="74B3AA8E"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5EF9C69" w14:textId="77777777" w:rsid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2BA2F722" w:rsidR="006475EA" w:rsidRPr="008F5F91" w:rsidRDefault="00A00243" w:rsidP="00BA2C1A">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16027D5E"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BA2C1A">
        <w:rPr>
          <w:rFonts w:ascii="Times New Roman" w:hAnsi="Times New Roman" w:cs="Times New Roman"/>
          <w:b/>
        </w:rPr>
        <w:t>В</w:t>
      </w:r>
      <w:r w:rsidR="00BA2C1A" w:rsidRPr="00BA2C1A">
        <w:rPr>
          <w:rFonts w:ascii="Times New Roman" w:hAnsi="Times New Roman" w:cs="Times New Roman"/>
          <w:b/>
        </w:rPr>
        <w:t>ыполнение подготовительных сборочных операций перед сваркой и контроль сварных соединений</w:t>
      </w:r>
      <w:r w:rsidRPr="00DC4648">
        <w:rPr>
          <w:rFonts w:ascii="Times New Roman" w:hAnsi="Times New Roman" w:cs="Times New Roman"/>
          <w:b/>
        </w:rPr>
        <w:t>:</w:t>
      </w:r>
    </w:p>
    <w:p w14:paraId="2ED057AF" w14:textId="77777777" w:rsidR="00BA2C1A" w:rsidRPr="00BA2C1A" w:rsidRDefault="00BA2C1A" w:rsidP="00BA2C1A">
      <w:pPr>
        <w:rPr>
          <w:rFonts w:ascii="Times New Roman" w:hAnsi="Times New Roman" w:cs="Times New Roman"/>
          <w:bCs/>
        </w:rPr>
      </w:pPr>
      <w:r w:rsidRPr="00BA2C1A">
        <w:rPr>
          <w:rFonts w:ascii="Times New Roman" w:hAnsi="Times New Roman" w:cs="Times New Roman"/>
          <w:bCs/>
        </w:rPr>
        <w:t>ПК 1.1. Проводить сборочные операции перед сваркой с использованием конструкторской, производственно-технологической и нормативной документации.</w:t>
      </w:r>
    </w:p>
    <w:p w14:paraId="09C0ACD8" w14:textId="77777777" w:rsidR="00BA2C1A" w:rsidRPr="00BA2C1A" w:rsidRDefault="00BA2C1A" w:rsidP="00BA2C1A">
      <w:pPr>
        <w:rPr>
          <w:rFonts w:ascii="Times New Roman" w:hAnsi="Times New Roman" w:cs="Times New Roman"/>
          <w:bCs/>
        </w:rPr>
      </w:pPr>
      <w:r w:rsidRPr="00BA2C1A">
        <w:rPr>
          <w:rFonts w:ascii="Times New Roman" w:hAnsi="Times New Roman" w:cs="Times New Roman"/>
          <w:bCs/>
        </w:rPr>
        <w:lastRenderedPageBreak/>
        <w:t>ПК 1.2. Выбирать пространственное положение сварного шва для сварки элементов конструкции (изделий, узлов, деталей).</w:t>
      </w:r>
    </w:p>
    <w:p w14:paraId="3FB38CE5" w14:textId="77777777" w:rsidR="00BA2C1A" w:rsidRPr="00BA2C1A" w:rsidRDefault="00BA2C1A" w:rsidP="00BA2C1A">
      <w:pPr>
        <w:rPr>
          <w:rFonts w:ascii="Times New Roman" w:hAnsi="Times New Roman" w:cs="Times New Roman"/>
          <w:bCs/>
        </w:rPr>
      </w:pPr>
      <w:r w:rsidRPr="00BA2C1A">
        <w:rPr>
          <w:rFonts w:ascii="Times New Roman" w:hAnsi="Times New Roman" w:cs="Times New Roman"/>
          <w:bCs/>
        </w:rPr>
        <w:t>ПК 1.3. Применять сборочные приспособления для сборки элементов конструкции (изделий, узлов, деталей) под сварку.</w:t>
      </w:r>
    </w:p>
    <w:p w14:paraId="66311065" w14:textId="77777777" w:rsidR="00BA2C1A" w:rsidRPr="00BA2C1A" w:rsidRDefault="00BA2C1A" w:rsidP="00BA2C1A">
      <w:pPr>
        <w:rPr>
          <w:rFonts w:ascii="Times New Roman" w:hAnsi="Times New Roman" w:cs="Times New Roman"/>
          <w:bCs/>
        </w:rPr>
      </w:pPr>
      <w:r w:rsidRPr="00BA2C1A">
        <w:rPr>
          <w:rFonts w:ascii="Times New Roman" w:hAnsi="Times New Roman" w:cs="Times New Roman"/>
          <w:bCs/>
        </w:rPr>
        <w:t>ПК 1.4. Проводить подготовку элементов конструкции (изделий, узлов, деталей) под сварку, зачистку сварных швов и удаление поверхностных дефектов после сварки с использованием ручного и механизированного инструмента.</w:t>
      </w:r>
    </w:p>
    <w:p w14:paraId="6A7BC81A" w14:textId="77777777" w:rsidR="00BA2C1A" w:rsidRDefault="00BA2C1A" w:rsidP="00BA2C1A">
      <w:pPr>
        <w:rPr>
          <w:rFonts w:ascii="Times New Roman" w:hAnsi="Times New Roman" w:cs="Times New Roman"/>
          <w:bCs/>
        </w:rPr>
      </w:pPr>
      <w:r w:rsidRPr="00BA2C1A">
        <w:rPr>
          <w:rFonts w:ascii="Times New Roman" w:hAnsi="Times New Roman" w:cs="Times New Roman"/>
          <w:bCs/>
        </w:rPr>
        <w:t>ПК 1.5. Проводить контроль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p w14:paraId="7CA5CD9F" w14:textId="2765886B" w:rsidR="00DC4648" w:rsidRPr="00DC4648" w:rsidRDefault="0066753C" w:rsidP="00BA2C1A">
      <w:pPr>
        <w:rPr>
          <w:rFonts w:ascii="Times New Roman" w:hAnsi="Times New Roman" w:cs="Times New Roman"/>
          <w:b/>
        </w:rPr>
      </w:pPr>
      <w:r w:rsidRPr="0066753C">
        <w:rPr>
          <w:rFonts w:ascii="Times New Roman" w:hAnsi="Times New Roman" w:cs="Times New Roman"/>
          <w:b/>
        </w:rPr>
        <w:t xml:space="preserve">2. </w:t>
      </w:r>
      <w:r w:rsidR="00BA2C1A">
        <w:rPr>
          <w:rFonts w:ascii="Times New Roman" w:hAnsi="Times New Roman" w:cs="Times New Roman"/>
          <w:b/>
        </w:rPr>
        <w:t>В</w:t>
      </w:r>
      <w:r w:rsidR="00BA2C1A" w:rsidRPr="00BA2C1A">
        <w:rPr>
          <w:rFonts w:ascii="Times New Roman" w:hAnsi="Times New Roman" w:cs="Times New Roman"/>
          <w:b/>
        </w:rPr>
        <w:t>ыполнение ручной дуговой сварки (наплавка, резка) плавящимся покрытым электродом</w:t>
      </w:r>
      <w:r w:rsidR="00DC4648" w:rsidRPr="00DC4648">
        <w:rPr>
          <w:rFonts w:ascii="Times New Roman" w:hAnsi="Times New Roman" w:cs="Times New Roman"/>
          <w:b/>
        </w:rPr>
        <w:t>:</w:t>
      </w:r>
    </w:p>
    <w:p w14:paraId="2DB7BA04" w14:textId="34E0C788"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.1. Проверять работоспособность и исправность сварочного оборудования для ручной дуговой сварки (наплавка, резка) плавящимся покрытым электродом.</w:t>
      </w:r>
    </w:p>
    <w:p w14:paraId="7C67E418" w14:textId="533B489D"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.2. Настраивать сварочное оборудование для ручной дуговой сварки (наплавки, резки) плавящимся покрытым электродом.</w:t>
      </w:r>
    </w:p>
    <w:p w14:paraId="38A67936" w14:textId="332ACD1E"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.3. 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6584D645" w14:textId="3ACAE4BB"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.4. Выполнять ручную дуговую сварку (наплавку, резку) плавящимся покрытым электродом простых деталей неответственных конструкций в нижнем, вертикальном и горизонтальном пространственном положении сварного шва.</w:t>
      </w:r>
    </w:p>
    <w:p w14:paraId="4BDC7816" w14:textId="1A53FDE1" w:rsid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2</w:t>
      </w:r>
      <w:r w:rsidRPr="00BA2C1A">
        <w:rPr>
          <w:rFonts w:ascii="Times New Roman" w:hAnsi="Times New Roman" w:cs="Times New Roman"/>
          <w:bCs/>
        </w:rPr>
        <w:t>.5. Выполнять дуговую резку металла</w:t>
      </w:r>
    </w:p>
    <w:p w14:paraId="6FD1CE2E" w14:textId="400AD7E9" w:rsidR="00AC54C5" w:rsidRPr="00AC54C5" w:rsidRDefault="0066753C" w:rsidP="00BA2C1A">
      <w:pPr>
        <w:rPr>
          <w:rFonts w:ascii="Times New Roman" w:hAnsi="Times New Roman" w:cs="Times New Roman"/>
          <w:b/>
        </w:rPr>
      </w:pPr>
      <w:r w:rsidRPr="0066753C">
        <w:rPr>
          <w:rFonts w:ascii="Times New Roman" w:hAnsi="Times New Roman" w:cs="Times New Roman"/>
          <w:b/>
        </w:rPr>
        <w:t xml:space="preserve">3. </w:t>
      </w:r>
      <w:r w:rsidR="00BA2C1A">
        <w:rPr>
          <w:rFonts w:ascii="Times New Roman" w:hAnsi="Times New Roman" w:cs="Times New Roman"/>
          <w:b/>
        </w:rPr>
        <w:t>В</w:t>
      </w:r>
      <w:r w:rsidR="00BA2C1A" w:rsidRPr="00BA2C1A">
        <w:rPr>
          <w:rFonts w:ascii="Times New Roman" w:hAnsi="Times New Roman" w:cs="Times New Roman"/>
          <w:b/>
        </w:rPr>
        <w:t>ыполнение частично механизированной сварки (наплавки) плавлением</w:t>
      </w:r>
      <w:r w:rsidR="00AC54C5" w:rsidRPr="00AC54C5">
        <w:rPr>
          <w:rFonts w:ascii="Times New Roman" w:hAnsi="Times New Roman" w:cs="Times New Roman"/>
          <w:b/>
        </w:rPr>
        <w:t>:</w:t>
      </w:r>
    </w:p>
    <w:p w14:paraId="7A83E162" w14:textId="57C3A9B9"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3</w:t>
      </w:r>
      <w:r w:rsidRPr="00BA2C1A">
        <w:rPr>
          <w:rFonts w:ascii="Times New Roman" w:hAnsi="Times New Roman" w:cs="Times New Roman"/>
          <w:bCs/>
        </w:rPr>
        <w:t>.1. Настраивать сварочное оборудование для частично механизированной сварки (наплавки) плавлением.</w:t>
      </w:r>
    </w:p>
    <w:p w14:paraId="306A5C2C" w14:textId="7607C7BB" w:rsidR="00BA2C1A" w:rsidRP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3</w:t>
      </w:r>
      <w:r w:rsidRPr="00BA2C1A">
        <w:rPr>
          <w:rFonts w:ascii="Times New Roman" w:hAnsi="Times New Roman" w:cs="Times New Roman"/>
          <w:bCs/>
        </w:rPr>
        <w:t>.2. 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55252880" w14:textId="70319C7F" w:rsidR="00BA2C1A" w:rsidRDefault="00BA2C1A" w:rsidP="00BA2C1A">
      <w:pPr>
        <w:rPr>
          <w:rFonts w:ascii="Times New Roman" w:hAnsi="Times New Roman" w:cs="Times New Roman"/>
          <w:bCs/>
        </w:rPr>
      </w:pPr>
      <w:r w:rsidRPr="00BA2C1A">
        <w:rPr>
          <w:rFonts w:ascii="Times New Roman" w:hAnsi="Times New Roman" w:cs="Times New Roman"/>
          <w:bCs/>
        </w:rPr>
        <w:t xml:space="preserve">ПК </w:t>
      </w:r>
      <w:r>
        <w:rPr>
          <w:rFonts w:ascii="Times New Roman" w:hAnsi="Times New Roman" w:cs="Times New Roman"/>
          <w:bCs/>
        </w:rPr>
        <w:t>4</w:t>
      </w:r>
      <w:r w:rsidRPr="00BA2C1A">
        <w:rPr>
          <w:rFonts w:ascii="Times New Roman" w:hAnsi="Times New Roman" w:cs="Times New Roman"/>
          <w:bCs/>
        </w:rPr>
        <w:t>.3. Выполнять частично механизированную сварку (наплавку) плавлением простых деталей неответственных конструкций в нижнем, вертикальном и горизонтальном пространственном положении сварного шва</w:t>
      </w:r>
    </w:p>
    <w:p w14:paraId="3904A23F" w14:textId="7E5D1CC2" w:rsidR="00A00243" w:rsidRDefault="006475EA" w:rsidP="00BA2C1A">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proofErr w:type="gramStart"/>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w:t>
      </w:r>
      <w:proofErr w:type="gramEnd"/>
      <w:r w:rsidR="00495A92">
        <w:rPr>
          <w:rFonts w:ascii="Times New Roman" w:eastAsia="Times New Roman" w:hAnsi="Times New Roman" w:cs="Times New Roman"/>
          <w:b/>
          <w:bCs/>
        </w:rPr>
        <w:t xml:space="preserve">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w:t>
      </w:r>
      <w:r w:rsidRPr="009451CD">
        <w:rPr>
          <w:rFonts w:ascii="Times New Roman" w:hAnsi="Times New Roman"/>
        </w:rPr>
        <w:lastRenderedPageBreak/>
        <w:t xml:space="preserve">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 xml:space="preserve">4.3. </w:t>
      </w:r>
      <w:proofErr w:type="gramStart"/>
      <w:r w:rsidRPr="006475EA">
        <w:rPr>
          <w:rFonts w:ascii="Times New Roman" w:eastAsia="Times New Roman" w:hAnsi="Times New Roman" w:cs="Times New Roman"/>
          <w:b/>
          <w:bCs/>
        </w:rPr>
        <w:t>Рабочие  программы</w:t>
      </w:r>
      <w:proofErr w:type="gramEnd"/>
      <w:r w:rsidRPr="006475EA">
        <w:rPr>
          <w:rFonts w:ascii="Times New Roman" w:eastAsia="Times New Roman" w:hAnsi="Times New Roman" w:cs="Times New Roman"/>
          <w:b/>
          <w:bCs/>
        </w:rPr>
        <w:t xml:space="preserve">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w:t>
      </w:r>
      <w:proofErr w:type="gramStart"/>
      <w:r>
        <w:rPr>
          <w:rFonts w:ascii="Times New Roman" w:hAnsi="Times New Roman" w:cs="Times New Roman"/>
        </w:rPr>
        <w:t xml:space="preserve">практик </w:t>
      </w:r>
      <w:r w:rsidRPr="006475EA">
        <w:rPr>
          <w:rFonts w:ascii="Times New Roman" w:hAnsi="Times New Roman" w:cs="Times New Roman"/>
        </w:rPr>
        <w:t xml:space="preserve"> базовой</w:t>
      </w:r>
      <w:proofErr w:type="gramEnd"/>
      <w:r w:rsidRPr="006475EA">
        <w:rPr>
          <w:rFonts w:ascii="Times New Roman" w:hAnsi="Times New Roman" w:cs="Times New Roman"/>
        </w:rPr>
        <w:t xml:space="preserve">,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7063B802"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w:t>
      </w:r>
      <w:r w:rsidR="00BA2C1A">
        <w:rPr>
          <w:rFonts w:ascii="Times New Roman" w:hAnsi="Times New Roman" w:cs="Times New Roman"/>
        </w:rPr>
        <w:t>КРС</w:t>
      </w:r>
      <w:r w:rsidRPr="00977B7D">
        <w:rPr>
          <w:rFonts w:ascii="Times New Roman" w:hAnsi="Times New Roman" w:cs="Times New Roman"/>
        </w:rPr>
        <w:t xml:space="preserve">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BA2C1A">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BA2C1A">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BA2C1A">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BA2C1A">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BA2C1A">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BA2C1A">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BA2C1A">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BA2C1A">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BA2C1A">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BA2C1A">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BA2C1A">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BA2C1A">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BA2C1A">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BA2C1A">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BA2C1A">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BA2C1A">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BA2C1A">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BA2C1A" w:rsidRPr="00977B7D" w14:paraId="1140FBA8" w14:textId="77777777" w:rsidTr="00BA2C1A">
        <w:trPr>
          <w:trHeight w:val="300"/>
        </w:trPr>
        <w:tc>
          <w:tcPr>
            <w:tcW w:w="1596" w:type="dxa"/>
          </w:tcPr>
          <w:p w14:paraId="72CE2C44" w14:textId="4E20CB5B" w:rsidR="00BA2C1A" w:rsidRPr="00977B7D" w:rsidRDefault="00BA2C1A"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ОУД.16</w:t>
            </w:r>
          </w:p>
        </w:tc>
        <w:tc>
          <w:tcPr>
            <w:tcW w:w="7465" w:type="dxa"/>
          </w:tcPr>
          <w:p w14:paraId="6A852749" w14:textId="5C59F02A" w:rsidR="00BA2C1A" w:rsidRPr="00977B7D" w:rsidRDefault="00BA2C1A" w:rsidP="00977B7D">
            <w:pPr>
              <w:rPr>
                <w:rFonts w:ascii="Times New Roman" w:eastAsia="Times New Roman" w:hAnsi="Times New Roman" w:cs="Times New Roman"/>
              </w:rPr>
            </w:pPr>
            <w:r>
              <w:rPr>
                <w:rFonts w:ascii="Times New Roman" w:eastAsia="Times New Roman" w:hAnsi="Times New Roman" w:cs="Times New Roman"/>
              </w:rPr>
              <w:t>Введение в профессию</w:t>
            </w:r>
          </w:p>
        </w:tc>
      </w:tr>
      <w:tr w:rsidR="00977B7D" w14:paraId="5008A4F4" w14:textId="77777777" w:rsidTr="00BA2C1A">
        <w:tc>
          <w:tcPr>
            <w:tcW w:w="9061" w:type="dxa"/>
            <w:gridSpan w:val="2"/>
          </w:tcPr>
          <w:p w14:paraId="681D8873" w14:textId="7F18C4BE" w:rsidR="00977B7D" w:rsidRPr="00977B7D" w:rsidRDefault="00BA2C1A" w:rsidP="00977B7D">
            <w:pPr>
              <w:jc w:val="center"/>
              <w:rPr>
                <w:rFonts w:ascii="Times New Roman" w:hAnsi="Times New Roman" w:cs="Times New Roman"/>
                <w:b/>
                <w:bCs/>
              </w:rPr>
            </w:pPr>
            <w:r w:rsidRPr="00BA2C1A">
              <w:rPr>
                <w:rFonts w:ascii="Times New Roman" w:hAnsi="Times New Roman" w:cs="Times New Roman"/>
                <w:b/>
                <w:bCs/>
              </w:rPr>
              <w:t>Социально-гуманитарный цикл</w:t>
            </w:r>
          </w:p>
        </w:tc>
      </w:tr>
      <w:tr w:rsidR="00BA2C1A" w:rsidRPr="00BA2C1A" w14:paraId="0374DAB9" w14:textId="77777777" w:rsidTr="00BA2C1A">
        <w:trPr>
          <w:trHeight w:val="300"/>
        </w:trPr>
        <w:tc>
          <w:tcPr>
            <w:tcW w:w="1596" w:type="dxa"/>
            <w:hideMark/>
          </w:tcPr>
          <w:p w14:paraId="42B01E3F"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СГ.01</w:t>
            </w:r>
          </w:p>
        </w:tc>
        <w:tc>
          <w:tcPr>
            <w:tcW w:w="7465" w:type="dxa"/>
            <w:hideMark/>
          </w:tcPr>
          <w:p w14:paraId="798521F6"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История России</w:t>
            </w:r>
          </w:p>
        </w:tc>
      </w:tr>
      <w:tr w:rsidR="00BA2C1A" w:rsidRPr="00BA2C1A" w14:paraId="256C9AC0" w14:textId="77777777" w:rsidTr="00BA2C1A">
        <w:trPr>
          <w:trHeight w:val="720"/>
        </w:trPr>
        <w:tc>
          <w:tcPr>
            <w:tcW w:w="1596" w:type="dxa"/>
            <w:hideMark/>
          </w:tcPr>
          <w:p w14:paraId="34F7A487"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СГ.02</w:t>
            </w:r>
          </w:p>
        </w:tc>
        <w:tc>
          <w:tcPr>
            <w:tcW w:w="7465" w:type="dxa"/>
            <w:hideMark/>
          </w:tcPr>
          <w:p w14:paraId="1B6FA729"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Иностранный язык в профессиональной деятельности</w:t>
            </w:r>
          </w:p>
        </w:tc>
      </w:tr>
      <w:tr w:rsidR="00BA2C1A" w:rsidRPr="00BA2C1A" w14:paraId="183CC3B9" w14:textId="77777777" w:rsidTr="00BA2C1A">
        <w:trPr>
          <w:trHeight w:val="300"/>
        </w:trPr>
        <w:tc>
          <w:tcPr>
            <w:tcW w:w="1596" w:type="dxa"/>
            <w:hideMark/>
          </w:tcPr>
          <w:p w14:paraId="52797CD5"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СГ.03</w:t>
            </w:r>
          </w:p>
        </w:tc>
        <w:tc>
          <w:tcPr>
            <w:tcW w:w="7465" w:type="dxa"/>
            <w:hideMark/>
          </w:tcPr>
          <w:p w14:paraId="19B6E35A"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Безопасность жизнедеятельности</w:t>
            </w:r>
          </w:p>
        </w:tc>
      </w:tr>
      <w:tr w:rsidR="00BA2C1A" w:rsidRPr="00BA2C1A" w14:paraId="73CE3CDC" w14:textId="77777777" w:rsidTr="00BA2C1A">
        <w:trPr>
          <w:trHeight w:val="300"/>
        </w:trPr>
        <w:tc>
          <w:tcPr>
            <w:tcW w:w="1596" w:type="dxa"/>
            <w:hideMark/>
          </w:tcPr>
          <w:p w14:paraId="6E2D4361"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СГ.04</w:t>
            </w:r>
          </w:p>
        </w:tc>
        <w:tc>
          <w:tcPr>
            <w:tcW w:w="7465" w:type="dxa"/>
            <w:hideMark/>
          </w:tcPr>
          <w:p w14:paraId="597EE2C3"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Физическая культура</w:t>
            </w:r>
          </w:p>
        </w:tc>
      </w:tr>
      <w:tr w:rsidR="00BA2C1A" w:rsidRPr="00BA2C1A" w14:paraId="6FEF7689" w14:textId="77777777" w:rsidTr="00BA2C1A">
        <w:trPr>
          <w:trHeight w:val="300"/>
        </w:trPr>
        <w:tc>
          <w:tcPr>
            <w:tcW w:w="1596" w:type="dxa"/>
            <w:hideMark/>
          </w:tcPr>
          <w:p w14:paraId="4A01C4F3"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СГ.05</w:t>
            </w:r>
          </w:p>
        </w:tc>
        <w:tc>
          <w:tcPr>
            <w:tcW w:w="7465" w:type="dxa"/>
            <w:hideMark/>
          </w:tcPr>
          <w:p w14:paraId="40ED7006"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Основы финансовой грамотности</w:t>
            </w:r>
          </w:p>
        </w:tc>
      </w:tr>
      <w:tr w:rsidR="00BA2C1A" w:rsidRPr="00BA2C1A" w14:paraId="446F7536" w14:textId="77777777" w:rsidTr="00BA2C1A">
        <w:trPr>
          <w:trHeight w:val="300"/>
        </w:trPr>
        <w:tc>
          <w:tcPr>
            <w:tcW w:w="1596" w:type="dxa"/>
            <w:hideMark/>
          </w:tcPr>
          <w:p w14:paraId="50A3563C" w14:textId="77777777" w:rsidR="00BA2C1A" w:rsidRPr="00BA2C1A" w:rsidRDefault="00BA2C1A" w:rsidP="00BA2C1A">
            <w:pPr>
              <w:jc w:val="cente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СГ.06</w:t>
            </w:r>
          </w:p>
        </w:tc>
        <w:tc>
          <w:tcPr>
            <w:tcW w:w="7465" w:type="dxa"/>
            <w:hideMark/>
          </w:tcPr>
          <w:p w14:paraId="25302E5D"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Основы бережливого производства</w:t>
            </w:r>
          </w:p>
        </w:tc>
      </w:tr>
      <w:tr w:rsidR="00977B7D" w14:paraId="7DF45E2B" w14:textId="77777777" w:rsidTr="00BA2C1A">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BA2C1A" w:rsidRPr="00BA2C1A" w14:paraId="7557FC4F" w14:textId="77777777" w:rsidTr="00BA2C1A">
        <w:trPr>
          <w:trHeight w:val="300"/>
        </w:trPr>
        <w:tc>
          <w:tcPr>
            <w:tcW w:w="1596" w:type="dxa"/>
            <w:hideMark/>
          </w:tcPr>
          <w:p w14:paraId="35AC2D3A"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ОП.01</w:t>
            </w:r>
          </w:p>
        </w:tc>
        <w:tc>
          <w:tcPr>
            <w:tcW w:w="7465" w:type="dxa"/>
            <w:hideMark/>
          </w:tcPr>
          <w:p w14:paraId="294FCC29"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Основы инженерной графики</w:t>
            </w:r>
          </w:p>
        </w:tc>
      </w:tr>
      <w:tr w:rsidR="00BA2C1A" w:rsidRPr="00BA2C1A" w14:paraId="13B56EF4" w14:textId="77777777" w:rsidTr="00BA2C1A">
        <w:trPr>
          <w:trHeight w:val="375"/>
        </w:trPr>
        <w:tc>
          <w:tcPr>
            <w:tcW w:w="1596" w:type="dxa"/>
            <w:hideMark/>
          </w:tcPr>
          <w:p w14:paraId="4B77647A"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ОП.02</w:t>
            </w:r>
          </w:p>
        </w:tc>
        <w:tc>
          <w:tcPr>
            <w:tcW w:w="7465" w:type="dxa"/>
            <w:hideMark/>
          </w:tcPr>
          <w:p w14:paraId="3E5666E0"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Основы электротехники</w:t>
            </w:r>
          </w:p>
        </w:tc>
      </w:tr>
      <w:tr w:rsidR="00BA2C1A" w:rsidRPr="00BA2C1A" w14:paraId="37E9A5E5" w14:textId="77777777" w:rsidTr="00BA2C1A">
        <w:trPr>
          <w:trHeight w:val="465"/>
        </w:trPr>
        <w:tc>
          <w:tcPr>
            <w:tcW w:w="1596" w:type="dxa"/>
            <w:hideMark/>
          </w:tcPr>
          <w:p w14:paraId="326E365F"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ОП.03</w:t>
            </w:r>
          </w:p>
        </w:tc>
        <w:tc>
          <w:tcPr>
            <w:tcW w:w="7465" w:type="dxa"/>
            <w:hideMark/>
          </w:tcPr>
          <w:p w14:paraId="4928A909" w14:textId="77777777" w:rsidR="00BA2C1A" w:rsidRPr="00BA2C1A" w:rsidRDefault="00BA2C1A" w:rsidP="00BA2C1A">
            <w:pP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Материаловедение</w:t>
            </w:r>
          </w:p>
        </w:tc>
      </w:tr>
      <w:tr w:rsidR="00BA2C1A" w:rsidRPr="00BA2C1A" w14:paraId="7A80B974" w14:textId="77777777" w:rsidTr="00BA2C1A">
        <w:trPr>
          <w:trHeight w:val="345"/>
        </w:trPr>
        <w:tc>
          <w:tcPr>
            <w:tcW w:w="1596" w:type="dxa"/>
            <w:hideMark/>
          </w:tcPr>
          <w:p w14:paraId="198E240D"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ОП.04</w:t>
            </w:r>
          </w:p>
        </w:tc>
        <w:tc>
          <w:tcPr>
            <w:tcW w:w="7465" w:type="dxa"/>
            <w:hideMark/>
          </w:tcPr>
          <w:p w14:paraId="7D09C2BD"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Допуски и технические измерения</w:t>
            </w:r>
          </w:p>
        </w:tc>
      </w:tr>
      <w:tr w:rsidR="00BA2C1A" w:rsidRPr="00BA2C1A" w14:paraId="3AB29F45" w14:textId="77777777" w:rsidTr="00BA2C1A">
        <w:trPr>
          <w:trHeight w:val="360"/>
        </w:trPr>
        <w:tc>
          <w:tcPr>
            <w:tcW w:w="1596" w:type="dxa"/>
            <w:hideMark/>
          </w:tcPr>
          <w:p w14:paraId="37578D74" w14:textId="77777777" w:rsidR="00BA2C1A" w:rsidRPr="00BA2C1A" w:rsidRDefault="00BA2C1A" w:rsidP="00BA2C1A">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lastRenderedPageBreak/>
              <w:t>ОП.05</w:t>
            </w:r>
          </w:p>
        </w:tc>
        <w:tc>
          <w:tcPr>
            <w:tcW w:w="7465" w:type="dxa"/>
            <w:hideMark/>
          </w:tcPr>
          <w:p w14:paraId="34DA6DCA" w14:textId="77777777" w:rsidR="00BA2C1A" w:rsidRPr="00BA2C1A" w:rsidRDefault="00BA2C1A" w:rsidP="00BA2C1A">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Охрана труда</w:t>
            </w:r>
          </w:p>
        </w:tc>
      </w:tr>
      <w:tr w:rsidR="00977B7D" w14:paraId="011CA090" w14:textId="77777777" w:rsidTr="00BA2C1A">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BA2C1A">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308EC4DA" w:rsidR="00977B7D" w:rsidRPr="00977B7D" w:rsidRDefault="00BA2C1A" w:rsidP="00977B7D">
            <w:pP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Выполнение подготовительных, сборочных операций перед сваркой и контроль сварных соединений</w:t>
            </w:r>
          </w:p>
        </w:tc>
      </w:tr>
      <w:tr w:rsidR="00977B7D" w:rsidRPr="00977B7D" w14:paraId="50425DA2" w14:textId="77777777" w:rsidTr="00BA2C1A">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62E0419F" w14:textId="0FAC10EF" w:rsidR="00977B7D" w:rsidRPr="00977B7D" w:rsidRDefault="00BA2C1A" w:rsidP="00977B7D">
            <w:pP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Выполнение ручной дуговой сварки (наплавка, резка) плавящимся покрытым электродом</w:t>
            </w:r>
          </w:p>
        </w:tc>
      </w:tr>
      <w:tr w:rsidR="00977B7D" w:rsidRPr="00977B7D" w14:paraId="1F151638" w14:textId="77777777" w:rsidTr="00BA2C1A">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779AE352" w:rsidR="00977B7D" w:rsidRPr="00977B7D" w:rsidRDefault="00BA2C1A" w:rsidP="00977B7D">
            <w:pPr>
              <w:rPr>
                <w:rFonts w:ascii="Times New Roman" w:eastAsia="Times New Roman" w:hAnsi="Times New Roman" w:cs="Times New Roman"/>
                <w:sz w:val="22"/>
                <w:szCs w:val="22"/>
              </w:rPr>
            </w:pPr>
            <w:r w:rsidRPr="00BA2C1A">
              <w:rPr>
                <w:rFonts w:ascii="Times New Roman" w:eastAsia="Times New Roman" w:hAnsi="Times New Roman" w:cs="Times New Roman"/>
                <w:sz w:val="22"/>
                <w:szCs w:val="22"/>
              </w:rPr>
              <w:t>Выполнение частично механизированной сварки (наплавки) плавлением</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 xml:space="preserve">Рабочие программы составляются и утверждаются ежегодно до 01 июля </w:t>
      </w:r>
      <w:proofErr w:type="gramStart"/>
      <w:r w:rsidRPr="008A2540">
        <w:rPr>
          <w:rFonts w:ascii="Times New Roman" w:hAnsi="Times New Roman" w:cs="Times New Roman"/>
        </w:rPr>
        <w:t>учебного года</w:t>
      </w:r>
      <w:proofErr w:type="gramEnd"/>
      <w:r w:rsidRPr="008A2540">
        <w:rPr>
          <w:rFonts w:ascii="Times New Roman" w:hAnsi="Times New Roman" w:cs="Times New Roman"/>
        </w:rPr>
        <w:t xml:space="preserve">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728F00AC" w14:textId="77777777" w:rsidR="00F537F9" w:rsidRPr="00F537F9" w:rsidRDefault="00F537F9" w:rsidP="00F537F9">
      <w:pPr>
        <w:rPr>
          <w:rFonts w:ascii="Times New Roman" w:hAnsi="Times New Roman"/>
          <w:bCs/>
        </w:rPr>
      </w:pPr>
      <w:r w:rsidRPr="00F537F9">
        <w:rPr>
          <w:rFonts w:ascii="Times New Roman" w:hAnsi="Times New Roman"/>
          <w:bCs/>
        </w:rPr>
        <w:t>Объем вариативной части ОПОП СПО по профессии 15.01.05 Сварщик (ручной и частично механизированной сварки (наплавки).  распределен следующим образом:</w:t>
      </w:r>
    </w:p>
    <w:p w14:paraId="7319B693" w14:textId="77777777" w:rsidR="00F537F9" w:rsidRPr="00F537F9" w:rsidRDefault="00F537F9" w:rsidP="00F537F9">
      <w:pPr>
        <w:rPr>
          <w:rFonts w:ascii="Times New Roman" w:hAnsi="Times New Roman"/>
          <w:bCs/>
        </w:rPr>
      </w:pPr>
      <w:r w:rsidRPr="00F537F9">
        <w:rPr>
          <w:rFonts w:ascii="Times New Roman" w:hAnsi="Times New Roman"/>
          <w:bCs/>
        </w:rPr>
        <w:t xml:space="preserve">1. Введена общепрофессиональная дисциплина «Охрана труда» - 36 часов. </w:t>
      </w:r>
    </w:p>
    <w:p w14:paraId="3C7E1B6A" w14:textId="77777777" w:rsidR="00F537F9" w:rsidRPr="00F537F9" w:rsidRDefault="00F537F9" w:rsidP="00F537F9">
      <w:pPr>
        <w:rPr>
          <w:rFonts w:ascii="Times New Roman" w:hAnsi="Times New Roman"/>
          <w:bCs/>
        </w:rPr>
      </w:pPr>
      <w:r w:rsidRPr="00F537F9">
        <w:rPr>
          <w:rFonts w:ascii="Times New Roman" w:hAnsi="Times New Roman"/>
          <w:bCs/>
        </w:rPr>
        <w:t>В результате освоения дисциплины студент должен знать:</w:t>
      </w:r>
    </w:p>
    <w:p w14:paraId="4CEE8EA5" w14:textId="77777777" w:rsidR="00F537F9" w:rsidRPr="00F537F9" w:rsidRDefault="00F537F9" w:rsidP="00F537F9">
      <w:pPr>
        <w:rPr>
          <w:rFonts w:ascii="Times New Roman" w:hAnsi="Times New Roman"/>
          <w:bCs/>
        </w:rPr>
      </w:pPr>
      <w:r w:rsidRPr="00F537F9">
        <w:rPr>
          <w:rFonts w:ascii="Times New Roman" w:hAnsi="Times New Roman"/>
          <w:bCs/>
        </w:rPr>
        <w:t>- применять средства индивидуальной и коллективной защиты;</w:t>
      </w:r>
    </w:p>
    <w:p w14:paraId="76E3214F" w14:textId="77777777" w:rsidR="00F537F9" w:rsidRPr="00F537F9" w:rsidRDefault="00F537F9" w:rsidP="00F537F9">
      <w:pPr>
        <w:rPr>
          <w:rFonts w:ascii="Times New Roman" w:hAnsi="Times New Roman"/>
          <w:bCs/>
        </w:rPr>
      </w:pPr>
      <w:r w:rsidRPr="00F537F9">
        <w:rPr>
          <w:rFonts w:ascii="Times New Roman" w:hAnsi="Times New Roman"/>
          <w:bCs/>
        </w:rPr>
        <w:t xml:space="preserve">- использовать </w:t>
      </w:r>
      <w:proofErr w:type="spellStart"/>
      <w:r w:rsidRPr="00F537F9">
        <w:rPr>
          <w:rFonts w:ascii="Times New Roman" w:hAnsi="Times New Roman"/>
          <w:bCs/>
        </w:rPr>
        <w:t>экобиозащитную</w:t>
      </w:r>
      <w:proofErr w:type="spellEnd"/>
      <w:r w:rsidRPr="00F537F9">
        <w:rPr>
          <w:rFonts w:ascii="Times New Roman" w:hAnsi="Times New Roman"/>
          <w:bCs/>
        </w:rPr>
        <w:t xml:space="preserve"> и противопожарную технику;</w:t>
      </w:r>
    </w:p>
    <w:p w14:paraId="0281DDF2" w14:textId="77777777" w:rsidR="00F537F9" w:rsidRPr="00F537F9" w:rsidRDefault="00F537F9" w:rsidP="00F537F9">
      <w:pPr>
        <w:rPr>
          <w:rFonts w:ascii="Times New Roman" w:hAnsi="Times New Roman"/>
          <w:bCs/>
        </w:rPr>
      </w:pPr>
      <w:r w:rsidRPr="00F537F9">
        <w:rPr>
          <w:rFonts w:ascii="Times New Roman" w:hAnsi="Times New Roman"/>
          <w:bCs/>
        </w:rPr>
        <w:t xml:space="preserve">- соблюдать требования по безопасному ведению </w:t>
      </w:r>
      <w:proofErr w:type="gramStart"/>
      <w:r w:rsidRPr="00F537F9">
        <w:rPr>
          <w:rFonts w:ascii="Times New Roman" w:hAnsi="Times New Roman"/>
          <w:bCs/>
        </w:rPr>
        <w:t>электро-газосварочных</w:t>
      </w:r>
      <w:proofErr w:type="gramEnd"/>
      <w:r w:rsidRPr="00F537F9">
        <w:rPr>
          <w:rFonts w:ascii="Times New Roman" w:hAnsi="Times New Roman"/>
          <w:bCs/>
        </w:rPr>
        <w:t xml:space="preserve"> работ;</w:t>
      </w:r>
    </w:p>
    <w:p w14:paraId="4B2C4556" w14:textId="77777777" w:rsidR="00F537F9" w:rsidRPr="00F537F9" w:rsidRDefault="00F537F9" w:rsidP="00F537F9">
      <w:pPr>
        <w:rPr>
          <w:rFonts w:ascii="Times New Roman" w:hAnsi="Times New Roman"/>
          <w:bCs/>
        </w:rPr>
      </w:pPr>
      <w:r w:rsidRPr="00F537F9">
        <w:rPr>
          <w:rFonts w:ascii="Times New Roman" w:hAnsi="Times New Roman"/>
          <w:bCs/>
        </w:rPr>
        <w:t>- подготавливать газовые баллоны к работе;</w:t>
      </w:r>
    </w:p>
    <w:p w14:paraId="7C6CC577" w14:textId="77777777" w:rsidR="00F537F9" w:rsidRPr="00F537F9" w:rsidRDefault="00F537F9" w:rsidP="00F537F9">
      <w:pPr>
        <w:rPr>
          <w:rFonts w:ascii="Times New Roman" w:hAnsi="Times New Roman"/>
          <w:bCs/>
        </w:rPr>
      </w:pPr>
      <w:r w:rsidRPr="00F537F9">
        <w:rPr>
          <w:rFonts w:ascii="Times New Roman" w:hAnsi="Times New Roman"/>
          <w:bCs/>
        </w:rPr>
        <w:t xml:space="preserve">В результате освоения дисциплины студент должен знать: </w:t>
      </w:r>
    </w:p>
    <w:p w14:paraId="73E0532C" w14:textId="77777777" w:rsidR="00F537F9" w:rsidRPr="00F537F9" w:rsidRDefault="00F537F9" w:rsidP="00F537F9">
      <w:pPr>
        <w:rPr>
          <w:rFonts w:ascii="Times New Roman" w:hAnsi="Times New Roman"/>
          <w:bCs/>
        </w:rPr>
      </w:pPr>
      <w:r w:rsidRPr="00F537F9">
        <w:rPr>
          <w:rFonts w:ascii="Times New Roman" w:hAnsi="Times New Roman"/>
          <w:bCs/>
        </w:rPr>
        <w:t>- действие токсичных веществ на организм человека;</w:t>
      </w:r>
    </w:p>
    <w:p w14:paraId="7FE3C361" w14:textId="77777777" w:rsidR="00F537F9" w:rsidRPr="00F537F9" w:rsidRDefault="00F537F9" w:rsidP="00F537F9">
      <w:pPr>
        <w:rPr>
          <w:rFonts w:ascii="Times New Roman" w:hAnsi="Times New Roman"/>
          <w:bCs/>
        </w:rPr>
      </w:pPr>
      <w:r w:rsidRPr="00F537F9">
        <w:rPr>
          <w:rFonts w:ascii="Times New Roman" w:hAnsi="Times New Roman"/>
          <w:bCs/>
        </w:rPr>
        <w:t>- меры предупреждения пожаров и взрывов;</w:t>
      </w:r>
    </w:p>
    <w:p w14:paraId="5FCB5EF1" w14:textId="77777777" w:rsidR="00F537F9" w:rsidRPr="00F537F9" w:rsidRDefault="00F537F9" w:rsidP="00F537F9">
      <w:pPr>
        <w:rPr>
          <w:rFonts w:ascii="Times New Roman" w:hAnsi="Times New Roman"/>
          <w:bCs/>
        </w:rPr>
      </w:pPr>
      <w:r w:rsidRPr="00F537F9">
        <w:rPr>
          <w:rFonts w:ascii="Times New Roman" w:hAnsi="Times New Roman"/>
          <w:bCs/>
        </w:rPr>
        <w:t>- 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p w14:paraId="18062363" w14:textId="77777777" w:rsidR="00F537F9" w:rsidRPr="00F537F9" w:rsidRDefault="00F537F9" w:rsidP="00F537F9">
      <w:pPr>
        <w:rPr>
          <w:rFonts w:ascii="Times New Roman" w:hAnsi="Times New Roman"/>
          <w:bCs/>
        </w:rPr>
      </w:pPr>
      <w:r w:rsidRPr="00F537F9">
        <w:rPr>
          <w:rFonts w:ascii="Times New Roman" w:hAnsi="Times New Roman"/>
          <w:bCs/>
        </w:rPr>
        <w:t>- правила и нормы охраны труда, личной и производственной санитарии и пожарной защиты;</w:t>
      </w:r>
    </w:p>
    <w:p w14:paraId="3E884CA8" w14:textId="77777777" w:rsidR="00F537F9" w:rsidRPr="00F537F9" w:rsidRDefault="00F537F9" w:rsidP="00F537F9">
      <w:pPr>
        <w:rPr>
          <w:rFonts w:ascii="Times New Roman" w:hAnsi="Times New Roman"/>
          <w:bCs/>
        </w:rPr>
      </w:pPr>
      <w:r w:rsidRPr="00F537F9">
        <w:rPr>
          <w:rFonts w:ascii="Times New Roman" w:hAnsi="Times New Roman"/>
          <w:bCs/>
        </w:rPr>
        <w:t>- правила безопасной эксплуатации сварочного оборудования; типы газовых баллонов и правила подготовки их к работе</w:t>
      </w:r>
    </w:p>
    <w:p w14:paraId="0DF18BA5" w14:textId="77777777" w:rsidR="00F537F9" w:rsidRPr="00F537F9" w:rsidRDefault="00F537F9" w:rsidP="00F537F9">
      <w:pPr>
        <w:rPr>
          <w:rFonts w:ascii="Times New Roman" w:hAnsi="Times New Roman"/>
          <w:bCs/>
        </w:rPr>
      </w:pPr>
      <w:r w:rsidRPr="00F537F9">
        <w:rPr>
          <w:rFonts w:ascii="Times New Roman" w:hAnsi="Times New Roman"/>
          <w:bCs/>
        </w:rPr>
        <w:t>- требования к организации рабочего места и безопасности выполнения сварочных работ.</w:t>
      </w:r>
    </w:p>
    <w:p w14:paraId="0686FEC7" w14:textId="77777777" w:rsidR="00F537F9" w:rsidRPr="00F537F9" w:rsidRDefault="00F537F9" w:rsidP="00F537F9">
      <w:pPr>
        <w:rPr>
          <w:rFonts w:ascii="Times New Roman" w:hAnsi="Times New Roman"/>
          <w:bCs/>
        </w:rPr>
      </w:pPr>
      <w:r w:rsidRPr="00F537F9">
        <w:rPr>
          <w:rFonts w:ascii="Times New Roman" w:hAnsi="Times New Roman"/>
          <w:bCs/>
        </w:rPr>
        <w:t>- систему мер по безопасной эксплуатации опасных производственных объектов и снижению вредного воздействия на окружающую среду.</w:t>
      </w:r>
    </w:p>
    <w:p w14:paraId="03E8D6DD" w14:textId="77777777" w:rsidR="00F537F9" w:rsidRPr="00F537F9" w:rsidRDefault="00F537F9" w:rsidP="00F537F9">
      <w:pPr>
        <w:rPr>
          <w:rFonts w:ascii="Times New Roman" w:hAnsi="Times New Roman"/>
          <w:bCs/>
        </w:rPr>
      </w:pPr>
      <w:r w:rsidRPr="00F537F9">
        <w:rPr>
          <w:rFonts w:ascii="Times New Roman" w:hAnsi="Times New Roman"/>
          <w:bCs/>
        </w:rPr>
        <w:lastRenderedPageBreak/>
        <w:t xml:space="preserve">2. Увеличено количество часов на более </w:t>
      </w:r>
      <w:proofErr w:type="gramStart"/>
      <w:r w:rsidRPr="00F537F9">
        <w:rPr>
          <w:rFonts w:ascii="Times New Roman" w:hAnsi="Times New Roman"/>
          <w:bCs/>
        </w:rPr>
        <w:t>углубленное  изучение</w:t>
      </w:r>
      <w:proofErr w:type="gramEnd"/>
      <w:r w:rsidRPr="00F537F9">
        <w:rPr>
          <w:rFonts w:ascii="Times New Roman" w:hAnsi="Times New Roman"/>
          <w:bCs/>
        </w:rPr>
        <w:t xml:space="preserve"> профессиональных модулей – увеличение часов направлено на более углубленное освоение общих и профессиональных компетенций и приобретение практического опыта.</w:t>
      </w:r>
    </w:p>
    <w:p w14:paraId="1687831A" w14:textId="77777777" w:rsidR="00F537F9" w:rsidRPr="00F537F9" w:rsidRDefault="00F537F9" w:rsidP="00F537F9">
      <w:pPr>
        <w:rPr>
          <w:rFonts w:ascii="Times New Roman" w:hAnsi="Times New Roman"/>
          <w:bCs/>
        </w:rPr>
      </w:pPr>
      <w:r w:rsidRPr="00F537F9">
        <w:rPr>
          <w:rFonts w:ascii="Times New Roman" w:hAnsi="Times New Roman"/>
          <w:bC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237B7025" w14:textId="77777777" w:rsidR="00F537F9" w:rsidRDefault="00F537F9" w:rsidP="00F537F9">
      <w:pPr>
        <w:rPr>
          <w:rFonts w:ascii="Times New Roman" w:hAnsi="Times New Roman"/>
          <w:bCs/>
        </w:rPr>
      </w:pPr>
      <w:r w:rsidRPr="00F537F9">
        <w:rPr>
          <w:rFonts w:ascii="Times New Roman" w:hAnsi="Times New Roman"/>
          <w:bCs/>
        </w:rPr>
        <w:t xml:space="preserve">Результаты анкетирования </w:t>
      </w:r>
      <w:proofErr w:type="gramStart"/>
      <w:r w:rsidRPr="00F537F9">
        <w:rPr>
          <w:rFonts w:ascii="Times New Roman" w:hAnsi="Times New Roman"/>
          <w:bCs/>
        </w:rPr>
        <w:t>предприятий  ОАО</w:t>
      </w:r>
      <w:proofErr w:type="gramEnd"/>
      <w:r w:rsidRPr="00F537F9">
        <w:rPr>
          <w:rFonts w:ascii="Times New Roman" w:hAnsi="Times New Roman"/>
          <w:bCs/>
        </w:rPr>
        <w:t xml:space="preserve"> «МУ-5», ОАО «ЮТА», ОАО «ЛВЛ-Югра», ИП Жигалов ИП </w:t>
      </w:r>
      <w:proofErr w:type="spellStart"/>
      <w:r w:rsidRPr="00F537F9">
        <w:rPr>
          <w:rFonts w:ascii="Times New Roman" w:hAnsi="Times New Roman"/>
          <w:bCs/>
        </w:rPr>
        <w:t>Беркенов</w:t>
      </w:r>
      <w:proofErr w:type="spellEnd"/>
      <w:r w:rsidRPr="00F537F9">
        <w:rPr>
          <w:rFonts w:ascii="Times New Roman" w:hAnsi="Times New Roman"/>
          <w:bCs/>
        </w:rPr>
        <w:t>, ОАО «НЭРС».</w:t>
      </w:r>
    </w:p>
    <w:p w14:paraId="3A93F265" w14:textId="60687C75" w:rsidR="001000CF" w:rsidRDefault="00DB3AE3" w:rsidP="00F537F9">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1D24B49E" w:rsidR="008C13DE" w:rsidRDefault="008C13DE" w:rsidP="008C13DE">
      <w:pPr>
        <w:pStyle w:val="11"/>
        <w:jc w:val="both"/>
        <w:rPr>
          <w:w w:val="100"/>
          <w:sz w:val="24"/>
          <w:szCs w:val="24"/>
          <w:shd w:val="clear" w:color="auto" w:fill="FFFFFF"/>
        </w:rPr>
      </w:pPr>
      <w:r>
        <w:rPr>
          <w:w w:val="100"/>
          <w:sz w:val="24"/>
          <w:szCs w:val="24"/>
          <w:shd w:val="clear" w:color="auto" w:fill="FFFFFF"/>
        </w:rPr>
        <w:t xml:space="preserve">Формы практических занятий: семинары, лабораторные работы, </w:t>
      </w:r>
      <w:r w:rsidR="002378EF">
        <w:rPr>
          <w:w w:val="100"/>
          <w:sz w:val="24"/>
          <w:szCs w:val="24"/>
          <w:shd w:val="clear" w:color="auto" w:fill="FFFFFF"/>
        </w:rPr>
        <w:t xml:space="preserve">практические работы, </w:t>
      </w:r>
      <w:r>
        <w:rPr>
          <w:w w:val="100"/>
          <w:sz w:val="24"/>
          <w:szCs w:val="24"/>
          <w:shd w:val="clear" w:color="auto" w:fill="FFFFFF"/>
        </w:rPr>
        <w:t>уроки решения задач, организация научно-исследовательской деятельности и т.д.</w:t>
      </w:r>
    </w:p>
    <w:p w14:paraId="5ECF7243" w14:textId="7AFA3954"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w:t>
      </w:r>
      <w:r w:rsidR="002378EF">
        <w:rPr>
          <w:w w:val="100"/>
          <w:sz w:val="24"/>
          <w:szCs w:val="24"/>
          <w:shd w:val="clear" w:color="auto" w:fill="FFFFFF"/>
        </w:rPr>
        <w:t xml:space="preserve">общеобразовательных дисциплин, дисциплин социально-гуманитарного цикла, </w:t>
      </w:r>
      <w:r>
        <w:rPr>
          <w:w w:val="100"/>
          <w:sz w:val="24"/>
          <w:szCs w:val="24"/>
          <w:shd w:val="clear" w:color="auto" w:fill="FFFFFF"/>
        </w:rPr>
        <w:t>междисциплинарных курсов</w:t>
      </w:r>
      <w:r w:rsidR="002378EF">
        <w:rPr>
          <w:w w:val="100"/>
          <w:sz w:val="24"/>
          <w:szCs w:val="24"/>
          <w:shd w:val="clear" w:color="auto" w:fill="FFFFFF"/>
        </w:rPr>
        <w:t xml:space="preserve"> </w:t>
      </w:r>
      <w:proofErr w:type="gramStart"/>
      <w:r w:rsidR="002378EF">
        <w:rPr>
          <w:w w:val="100"/>
          <w:sz w:val="24"/>
          <w:szCs w:val="24"/>
          <w:shd w:val="clear" w:color="auto" w:fill="FFFFFF"/>
        </w:rPr>
        <w:t xml:space="preserve">и </w:t>
      </w:r>
      <w:r>
        <w:rPr>
          <w:w w:val="100"/>
          <w:sz w:val="24"/>
          <w:szCs w:val="24"/>
          <w:shd w:val="clear" w:color="auto" w:fill="FFFFFF"/>
        </w:rPr>
        <w:t xml:space="preserve"> общепрофессиональных</w:t>
      </w:r>
      <w:proofErr w:type="gramEnd"/>
      <w:r>
        <w:rPr>
          <w:w w:val="100"/>
          <w:sz w:val="24"/>
          <w:szCs w:val="24"/>
          <w:shd w:val="clear" w:color="auto" w:fill="FFFFFF"/>
        </w:rPr>
        <w:t xml:space="preserve">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26F858EA"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2378EF">
        <w:rPr>
          <w:w w:val="100"/>
          <w:sz w:val="24"/>
          <w:szCs w:val="24"/>
        </w:rPr>
        <w:t>2</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320A1339" w14:textId="77777777" w:rsidR="002378EF"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w:t>
      </w:r>
      <w:r w:rsidRPr="009451CD">
        <w:rPr>
          <w:rFonts w:ascii="Times New Roman" w:hAnsi="Times New Roman"/>
        </w:rPr>
        <w:lastRenderedPageBreak/>
        <w:t>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w:t>
      </w:r>
    </w:p>
    <w:p w14:paraId="2B413719" w14:textId="2077E147" w:rsidR="008C13DE" w:rsidRPr="009451CD" w:rsidRDefault="008C13DE" w:rsidP="008C13DE">
      <w:pPr>
        <w:jc w:val="both"/>
        <w:rPr>
          <w:rFonts w:ascii="Times New Roman" w:hAnsi="Times New Roman"/>
        </w:rPr>
      </w:pPr>
      <w:r>
        <w:rPr>
          <w:rFonts w:ascii="Times New Roman" w:hAnsi="Times New Roman"/>
        </w:rPr>
        <w:t>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01569D96"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 xml:space="preserve">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w:t>
      </w:r>
      <w:proofErr w:type="gramStart"/>
      <w:r w:rsidRPr="00E76A5F">
        <w:rPr>
          <w:rFonts w:ascii="Times New Roman" w:hAnsi="Times New Roman"/>
        </w:rPr>
        <w:t>БУ  «</w:t>
      </w:r>
      <w:proofErr w:type="spellStart"/>
      <w:proofErr w:type="gramEnd"/>
      <w:r w:rsidRPr="00E76A5F">
        <w:rPr>
          <w:rFonts w:ascii="Times New Roman" w:hAnsi="Times New Roman"/>
        </w:rPr>
        <w:t>Няганский</w:t>
      </w:r>
      <w:proofErr w:type="spellEnd"/>
      <w:r w:rsidRPr="00E76A5F">
        <w:rPr>
          <w:rFonts w:ascii="Times New Roman" w:hAnsi="Times New Roman"/>
        </w:rPr>
        <w:t xml:space="preserve"> технологический колледж" заключены соответствующие договоры.</w:t>
      </w:r>
    </w:p>
    <w:p w14:paraId="7B75E1E7" w14:textId="1C2AB15E" w:rsidR="009451CD" w:rsidRPr="009954D8" w:rsidRDefault="009451CD" w:rsidP="009954D8">
      <w:pPr>
        <w:rPr>
          <w:rFonts w:ascii="Times New Roman" w:hAnsi="Times New Roman" w:cs="Times New Roman"/>
        </w:rPr>
      </w:pPr>
      <w:r w:rsidRPr="009451CD">
        <w:rPr>
          <w:rFonts w:ascii="Times New Roman" w:hAnsi="Times New Roman"/>
        </w:rPr>
        <w:t>При реализации ПП</w:t>
      </w:r>
      <w:r w:rsidR="002378EF">
        <w:rPr>
          <w:rFonts w:ascii="Times New Roman" w:hAnsi="Times New Roman"/>
        </w:rPr>
        <w:t>КРС</w:t>
      </w:r>
      <w:r w:rsidRPr="009451CD">
        <w:rPr>
          <w:rFonts w:ascii="Times New Roman" w:hAnsi="Times New Roman"/>
        </w:rPr>
        <w:t xml:space="preserve"> СПО по </w:t>
      </w:r>
      <w:r w:rsidR="002378EF" w:rsidRPr="002378EF">
        <w:rPr>
          <w:rFonts w:ascii="Times New Roman" w:hAnsi="Times New Roman"/>
        </w:rPr>
        <w:t>профессии 15.01.05 Сварщик (ручной и частично механизированной сварки (наплавки)</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p>
    <w:p w14:paraId="746857AC" w14:textId="66F28B64" w:rsidR="001000CF" w:rsidRDefault="009451CD" w:rsidP="009451CD">
      <w:pPr>
        <w:rPr>
          <w:rFonts w:ascii="Times New Roman" w:hAnsi="Times New Roman"/>
        </w:rPr>
      </w:pPr>
      <w:r w:rsidRPr="009451CD">
        <w:rPr>
          <w:rFonts w:ascii="Times New Roman" w:hAnsi="Times New Roman"/>
        </w:rPr>
        <w:t xml:space="preserve">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w:t>
      </w:r>
      <w:r w:rsidR="002378EF">
        <w:rPr>
          <w:rFonts w:ascii="Times New Roman" w:hAnsi="Times New Roman"/>
        </w:rPr>
        <w:t>профессии</w:t>
      </w:r>
      <w:r w:rsidRPr="009451CD">
        <w:rPr>
          <w:rFonts w:ascii="Times New Roman" w:hAnsi="Times New Roman"/>
        </w:rPr>
        <w:t>.</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 xml:space="preserve">Разделы УП, ПП сопровождают каждый модуль, </w:t>
      </w:r>
      <w:proofErr w:type="gramStart"/>
      <w:r w:rsidRPr="009451CD">
        <w:rPr>
          <w:rFonts w:ascii="Times New Roman" w:hAnsi="Times New Roman"/>
        </w:rPr>
        <w:t>в  учебном</w:t>
      </w:r>
      <w:proofErr w:type="gramEnd"/>
      <w:r w:rsidRPr="009451CD">
        <w:rPr>
          <w:rFonts w:ascii="Times New Roman" w:hAnsi="Times New Roman"/>
        </w:rPr>
        <w:t xml:space="preserve">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36CD724F"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2378EF">
        <w:rPr>
          <w:rFonts w:ascii="Times New Roman" w:hAnsi="Times New Roman"/>
          <w:b/>
          <w:color w:val="auto"/>
        </w:rPr>
        <w:t>396</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2378EF">
        <w:rPr>
          <w:rFonts w:ascii="Times New Roman" w:hAnsi="Times New Roman"/>
          <w:b/>
          <w:color w:val="auto"/>
        </w:rPr>
        <w:t>180</w:t>
      </w:r>
      <w:r w:rsidRPr="009954D8">
        <w:rPr>
          <w:rFonts w:ascii="Times New Roman" w:hAnsi="Times New Roman"/>
          <w:b/>
          <w:color w:val="auto"/>
        </w:rPr>
        <w:t xml:space="preserve"> час</w:t>
      </w:r>
      <w:r w:rsidR="002378EF">
        <w:rPr>
          <w:rFonts w:ascii="Times New Roman" w:hAnsi="Times New Roman"/>
          <w:b/>
          <w:color w:val="auto"/>
        </w:rPr>
        <w:t>ов</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 xml:space="preserve">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w:t>
      </w:r>
      <w:r w:rsidRPr="009451CD">
        <w:rPr>
          <w:sz w:val="24"/>
          <w:szCs w:val="24"/>
        </w:rPr>
        <w:lastRenderedPageBreak/>
        <w:t>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0F391BF2"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w:t>
      </w:r>
      <w:proofErr w:type="gramStart"/>
      <w:r w:rsidRPr="00E76A5F">
        <w:rPr>
          <w:rFonts w:ascii="Times New Roman" w:hAnsi="Times New Roman"/>
        </w:rPr>
        <w:t>при  реализации</w:t>
      </w:r>
      <w:proofErr w:type="gramEnd"/>
      <w:r w:rsidRPr="00E76A5F">
        <w:rPr>
          <w:rFonts w:ascii="Times New Roman" w:hAnsi="Times New Roman"/>
        </w:rPr>
        <w:t xml:space="preserve"> ПП</w:t>
      </w:r>
      <w:r w:rsidR="002378EF">
        <w:rPr>
          <w:rFonts w:ascii="Times New Roman" w:hAnsi="Times New Roman"/>
        </w:rPr>
        <w:t>КРС</w:t>
      </w:r>
      <w:r w:rsidRPr="00E76A5F">
        <w:rPr>
          <w:rFonts w:ascii="Times New Roman" w:hAnsi="Times New Roman"/>
        </w:rPr>
        <w:t xml:space="preserve">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сотрудничества</w:t>
      </w:r>
      <w:proofErr w:type="spellEnd"/>
      <w:r w:rsidRPr="00643EB6">
        <w:rPr>
          <w:rFonts w:ascii="Times New Roman" w:eastAsia="Times New Roman" w:hAnsi="Times New Roman" w:cs="Times New Roman"/>
          <w:color w:val="auto"/>
          <w:lang w:val="en-US" w:eastAsia="en-US" w:bidi="en-US"/>
        </w:rPr>
        <w:t>;</w:t>
      </w:r>
    </w:p>
    <w:p w14:paraId="1E55CB8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проектные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5C6E64B8"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кейс-технологии</w:t>
      </w:r>
      <w:proofErr w:type="spellEnd"/>
      <w:r w:rsidRPr="00643EB6">
        <w:rPr>
          <w:rFonts w:ascii="Times New Roman" w:eastAsia="Times New Roman" w:hAnsi="Times New Roman" w:cs="Times New Roman"/>
          <w:color w:val="auto"/>
          <w:lang w:val="en-US" w:eastAsia="en-US" w:bidi="en-US"/>
        </w:rPr>
        <w:t xml:space="preserve">; </w:t>
      </w:r>
    </w:p>
    <w:p w14:paraId="145A86F7"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модульные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6FF86C79"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критического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мышления</w:t>
      </w:r>
      <w:proofErr w:type="spellEnd"/>
      <w:r w:rsidRPr="00643EB6">
        <w:rPr>
          <w:rFonts w:ascii="Times New Roman" w:eastAsia="Times New Roman" w:hAnsi="Times New Roman" w:cs="Times New Roman"/>
          <w:color w:val="auto"/>
          <w:lang w:val="en-US" w:eastAsia="en-US" w:bidi="en-US"/>
        </w:rPr>
        <w:t xml:space="preserve">; </w:t>
      </w:r>
    </w:p>
    <w:p w14:paraId="28664762"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развивающего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val="en-US" w:eastAsia="en-US" w:bidi="en-US"/>
        </w:rPr>
        <w:t xml:space="preserve">; </w:t>
      </w:r>
    </w:p>
    <w:p w14:paraId="76CD43F4"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интерактивные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методы</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здоровьесберегающие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профессионального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самоопределения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саморазвития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личности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учащегося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информационные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07FB3E9C"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педагогических</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мастерских</w:t>
      </w:r>
      <w:proofErr w:type="spellEnd"/>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учебного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проектирования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803261">
      <w:pPr>
        <w:numPr>
          <w:ilvl w:val="0"/>
          <w:numId w:val="9"/>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тестового</w:t>
      </w:r>
      <w:proofErr w:type="spellEnd"/>
      <w:r w:rsidRPr="00643EB6">
        <w:rPr>
          <w:rFonts w:ascii="Times New Roman" w:eastAsia="Times New Roman" w:hAnsi="Times New Roman" w:cs="Times New Roman"/>
          <w:color w:val="auto"/>
          <w:lang w:val="en-US" w:eastAsia="en-US" w:bidi="en-US"/>
        </w:rPr>
        <w:t xml:space="preserve"> и </w:t>
      </w:r>
      <w:proofErr w:type="spellStart"/>
      <w:r w:rsidRPr="00643EB6">
        <w:rPr>
          <w:rFonts w:ascii="Times New Roman" w:eastAsia="Times New Roman" w:hAnsi="Times New Roman" w:cs="Times New Roman"/>
          <w:color w:val="auto"/>
          <w:lang w:val="en-US" w:eastAsia="en-US" w:bidi="en-US"/>
        </w:rPr>
        <w:t>рейтингового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контроля</w:t>
      </w:r>
      <w:proofErr w:type="spellEnd"/>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коллективной </w:t>
      </w:r>
      <w:proofErr w:type="spellStart"/>
      <w:r w:rsidRPr="00643EB6">
        <w:rPr>
          <w:rFonts w:ascii="Times New Roman" w:eastAsia="Times New Roman" w:hAnsi="Times New Roman" w:cs="Times New Roman"/>
          <w:color w:val="auto"/>
          <w:lang w:eastAsia="en-US" w:bidi="en-US"/>
        </w:rPr>
        <w:t>мыследеятельности</w:t>
      </w:r>
      <w:proofErr w:type="spellEnd"/>
      <w:r w:rsidRPr="00643EB6">
        <w:rPr>
          <w:rFonts w:ascii="Times New Roman" w:eastAsia="Times New Roman" w:hAnsi="Times New Roman" w:cs="Times New Roman"/>
          <w:color w:val="auto"/>
          <w:lang w:eastAsia="en-US" w:bidi="en-US"/>
        </w:rPr>
        <w:t>;</w:t>
      </w:r>
    </w:p>
    <w:p w14:paraId="490611E9" w14:textId="77777777" w:rsidR="00643EB6" w:rsidRPr="00643EB6" w:rsidRDefault="00643EB6" w:rsidP="00803261">
      <w:pPr>
        <w:numPr>
          <w:ilvl w:val="0"/>
          <w:numId w:val="9"/>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w:t>
      </w:r>
      <w:proofErr w:type="gramStart"/>
      <w:r w:rsidRPr="006475EA">
        <w:rPr>
          <w:rFonts w:ascii="Times New Roman" w:eastAsia="Times New Roman" w:hAnsi="Times New Roman" w:cs="Times New Roman"/>
          <w:b/>
          <w:bCs/>
        </w:rPr>
        <w:t>Контроль  и</w:t>
      </w:r>
      <w:proofErr w:type="gramEnd"/>
      <w:r w:rsidRPr="006475EA">
        <w:rPr>
          <w:rFonts w:ascii="Times New Roman" w:eastAsia="Times New Roman" w:hAnsi="Times New Roman" w:cs="Times New Roman"/>
          <w:b/>
          <w:bCs/>
        </w:rPr>
        <w:t xml:space="preserve">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proofErr w:type="gramStart"/>
      <w:r w:rsidRPr="00E76A5F">
        <w:rPr>
          <w:rFonts w:ascii="Times New Roman" w:hAnsi="Times New Roman"/>
        </w:rPr>
        <w:t>государственную  (</w:t>
      </w:r>
      <w:proofErr w:type="gramEnd"/>
      <w:r w:rsidRPr="00E76A5F">
        <w:rPr>
          <w:rFonts w:ascii="Times New Roman" w:hAnsi="Times New Roman"/>
        </w:rPr>
        <w:t>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lastRenderedPageBreak/>
        <w:t xml:space="preserve">Текущий контроль осуществляется </w:t>
      </w:r>
      <w:proofErr w:type="gramStart"/>
      <w:r w:rsidRPr="00E76A5F">
        <w:rPr>
          <w:rFonts w:ascii="Times New Roman" w:hAnsi="Times New Roman"/>
        </w:rPr>
        <w:t>с  целью</w:t>
      </w:r>
      <w:proofErr w:type="gramEnd"/>
      <w:r w:rsidRPr="00E76A5F">
        <w:rPr>
          <w:rFonts w:ascii="Times New Roman" w:hAnsi="Times New Roman"/>
        </w:rPr>
        <w:t xml:space="preserve">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1B3BE4FC"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E76A5F">
        <w:rPr>
          <w:rFonts w:ascii="Times New Roman" w:hAnsi="Times New Roman" w:cs="Times New Roman"/>
          <w:sz w:val="24"/>
          <w:szCs w:val="24"/>
        </w:rPr>
        <w:t>и  является</w:t>
      </w:r>
      <w:proofErr w:type="gramEnd"/>
      <w:r w:rsidRPr="00E76A5F">
        <w:rPr>
          <w:rFonts w:ascii="Times New Roman" w:hAnsi="Times New Roman" w:cs="Times New Roman"/>
          <w:sz w:val="24"/>
          <w:szCs w:val="24"/>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874FE">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 xml:space="preserve">общепрофессиональной дисциплины или профессионального модуля. Промежуточная аттестация обучающихся по программам подготовки </w:t>
      </w:r>
      <w:r w:rsidR="003874FE">
        <w:rPr>
          <w:rFonts w:ascii="Times New Roman" w:hAnsi="Times New Roman" w:cs="Times New Roman"/>
          <w:sz w:val="24"/>
          <w:szCs w:val="24"/>
        </w:rPr>
        <w:t>квалифицированных рабочих, служащих</w:t>
      </w:r>
      <w:r w:rsidRPr="00E76A5F">
        <w:rPr>
          <w:rFonts w:ascii="Times New Roman" w:hAnsi="Times New Roman" w:cs="Times New Roman"/>
          <w:sz w:val="24"/>
          <w:szCs w:val="24"/>
        </w:rPr>
        <w:t xml:space="preserve">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6E4D662C"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соответствия уровня и качества подготовки обучающихся </w:t>
      </w:r>
      <w:proofErr w:type="gramStart"/>
      <w:r w:rsidRPr="00E76A5F">
        <w:rPr>
          <w:rFonts w:ascii="Times New Roman" w:hAnsi="Times New Roman"/>
        </w:rPr>
        <w:t>ФГОС  среднего</w:t>
      </w:r>
      <w:proofErr w:type="gramEnd"/>
      <w:r w:rsidRPr="00E76A5F">
        <w:rPr>
          <w:rFonts w:ascii="Times New Roman" w:hAnsi="Times New Roman"/>
        </w:rPr>
        <w:t xml:space="preserve"> профессионального образования по программам подготовки </w:t>
      </w:r>
      <w:r w:rsidR="003874FE">
        <w:rPr>
          <w:rFonts w:ascii="Times New Roman" w:hAnsi="Times New Roman"/>
        </w:rPr>
        <w:t>квалифицированных рабочих, служащих</w:t>
      </w:r>
      <w:r w:rsidRPr="00E76A5F">
        <w:rPr>
          <w:rFonts w:ascii="Times New Roman" w:hAnsi="Times New Roman"/>
        </w:rPr>
        <w:t>;</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полноты и прочности теоретических знаний по </w:t>
      </w:r>
      <w:proofErr w:type="gramStart"/>
      <w:r w:rsidRPr="00E76A5F">
        <w:rPr>
          <w:rFonts w:ascii="Times New Roman" w:hAnsi="Times New Roman"/>
        </w:rPr>
        <w:t>дисциплине  или</w:t>
      </w:r>
      <w:proofErr w:type="gramEnd"/>
      <w:r w:rsidRPr="00E76A5F">
        <w:rPr>
          <w:rFonts w:ascii="Times New Roman" w:hAnsi="Times New Roman"/>
        </w:rPr>
        <w:t xml:space="preserve">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w:t>
      </w:r>
      <w:proofErr w:type="gramStart"/>
      <w:r w:rsidRPr="00497B5A">
        <w:rPr>
          <w:rFonts w:ascii="Times New Roman" w:hAnsi="Times New Roman"/>
        </w:rPr>
        <w:t xml:space="preserve">согласно </w:t>
      </w:r>
      <w:r w:rsidR="009A2422">
        <w:rPr>
          <w:rFonts w:ascii="Times New Roman" w:hAnsi="Times New Roman"/>
        </w:rPr>
        <w:t>учебного плана</w:t>
      </w:r>
      <w:proofErr w:type="gramEnd"/>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34074DFF" w14:textId="77777777" w:rsidR="00E463E8" w:rsidRDefault="00E463E8" w:rsidP="00CB0186">
      <w:pPr>
        <w:rPr>
          <w:rFonts w:ascii="Times New Roman" w:hAnsi="Times New Roman" w:cs="Times New Roman"/>
          <w:b/>
          <w:bCs/>
        </w:rPr>
      </w:pPr>
    </w:p>
    <w:p w14:paraId="6E89EF5C" w14:textId="5FA7662A" w:rsidR="00CB0186" w:rsidRDefault="00DB3AE3" w:rsidP="00CB0186">
      <w:pPr>
        <w:rPr>
          <w:rFonts w:ascii="Times New Roman" w:hAnsi="Times New Roman" w:cs="Times New Roman"/>
          <w:b/>
          <w:bCs/>
        </w:rPr>
      </w:pPr>
      <w:r>
        <w:rPr>
          <w:rFonts w:ascii="Times New Roman" w:hAnsi="Times New Roman" w:cs="Times New Roman"/>
          <w:b/>
          <w:bCs/>
        </w:rPr>
        <w:lastRenderedPageBreak/>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w:t>
      </w:r>
      <w:proofErr w:type="gramStart"/>
      <w:r w:rsidR="00D83FDA">
        <w:rPr>
          <w:rFonts w:ascii="Times New Roman" w:hAnsi="Times New Roman"/>
        </w:rPr>
        <w:t>учебного года</w:t>
      </w:r>
      <w:proofErr w:type="gramEnd"/>
      <w:r w:rsidR="00D83FDA">
        <w:rPr>
          <w:rFonts w:ascii="Times New Roman" w:hAnsi="Times New Roman"/>
        </w:rPr>
        <w:t xml:space="preserve">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39D0425D" w14:textId="77777777" w:rsidR="003874FE" w:rsidRPr="003874FE" w:rsidRDefault="003874FE" w:rsidP="003874FE">
      <w:pPr>
        <w:rPr>
          <w:rFonts w:ascii="Times New Roman" w:hAnsi="Times New Roman"/>
        </w:rPr>
      </w:pPr>
      <w:r w:rsidRPr="003874FE">
        <w:rPr>
          <w:rFonts w:ascii="Times New Roman" w:hAnsi="Times New Roman"/>
        </w:rPr>
        <w:t>Государственная итоговая аттестация проводится в форме демонстрационного экзамена.</w:t>
      </w:r>
    </w:p>
    <w:p w14:paraId="058EBA30" w14:textId="77777777" w:rsidR="003874FE" w:rsidRPr="003874FE" w:rsidRDefault="003874FE" w:rsidP="003874FE">
      <w:pPr>
        <w:rPr>
          <w:rFonts w:ascii="Times New Roman" w:hAnsi="Times New Roman"/>
        </w:rPr>
      </w:pPr>
      <w:r w:rsidRPr="003874FE">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181C942E" w14:textId="77777777" w:rsidR="003874FE" w:rsidRDefault="003874FE" w:rsidP="003874FE">
      <w:pPr>
        <w:rPr>
          <w:rFonts w:ascii="Times New Roman" w:hAnsi="Times New Roman"/>
        </w:rPr>
      </w:pPr>
      <w:r w:rsidRPr="003874FE">
        <w:rPr>
          <w:rFonts w:ascii="Times New Roman" w:hAnsi="Times New Roman"/>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67112746" w:rsidR="000E32C0" w:rsidRPr="000E32C0" w:rsidRDefault="00DB3AE3" w:rsidP="003874FE">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007DFD4E" w14:textId="77777777" w:rsidR="00B147C1" w:rsidRPr="00B147C1" w:rsidRDefault="00B147C1" w:rsidP="00B147C1">
      <w:pPr>
        <w:rPr>
          <w:rFonts w:ascii="Times New Roman" w:eastAsia="Times New Roman" w:hAnsi="Times New Roman" w:cs="Times New Roman"/>
        </w:rPr>
      </w:pPr>
      <w:bookmarkStart w:id="2" w:name="_Hlk161746420"/>
      <w:r w:rsidRPr="00B147C1">
        <w:rPr>
          <w:rFonts w:ascii="Times New Roman" w:eastAsia="Times New Roman" w:hAnsi="Times New Roman" w:cs="Times New Roman"/>
        </w:rPr>
        <w:t>Реализация образовательной программы обеспечивается педагогическими</w:t>
      </w:r>
    </w:p>
    <w:p w14:paraId="7AEA9CC3" w14:textId="14E4509C"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работниками образовательной организации, а также лицами, привлекаемыми к реализации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образовательной программы на иных условиях, в том числе из числа руководителей</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работников организаций, направление деятельности которых соответствует области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 xml:space="preserve">профессиональной деятельности </w:t>
      </w:r>
      <w:r w:rsidR="003874FE" w:rsidRPr="003874FE">
        <w:rPr>
          <w:rFonts w:ascii="Times New Roman" w:eastAsia="Times New Roman" w:hAnsi="Times New Roman" w:cs="Times New Roman"/>
        </w:rPr>
        <w:t>40 Сквозные виды профессиональной деятельности в промышленности</w:t>
      </w:r>
      <w:r w:rsidRPr="00B147C1">
        <w:rPr>
          <w:rFonts w:ascii="Times New Roman" w:eastAsia="Times New Roman" w:hAnsi="Times New Roman" w:cs="Times New Roman"/>
        </w:rPr>
        <w:t>, и</w:t>
      </w:r>
    </w:p>
    <w:p w14:paraId="611FD8D4" w14:textId="1DCE3547"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имеющими стаж работы в данной профессиональной области не менее трех лет.</w:t>
      </w:r>
    </w:p>
    <w:p w14:paraId="312D173C" w14:textId="73E7F19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Квалификация педагогических работников образовательной организации </w:t>
      </w:r>
    </w:p>
    <w:p w14:paraId="3E077868" w14:textId="4E2C39C9"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отвеча</w:t>
      </w:r>
      <w:r w:rsidR="003874FE">
        <w:rPr>
          <w:rFonts w:ascii="Times New Roman" w:eastAsia="Times New Roman" w:hAnsi="Times New Roman" w:cs="Times New Roman"/>
        </w:rPr>
        <w:t>ет</w:t>
      </w:r>
      <w:r w:rsidRPr="00B147C1">
        <w:rPr>
          <w:rFonts w:ascii="Times New Roman" w:eastAsia="Times New Roman" w:hAnsi="Times New Roman" w:cs="Times New Roman"/>
        </w:rPr>
        <w:t xml:space="preserve"> квалификационным требованиям, указанным в квалификационных справочниках</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(или) профессиональных стандартах (при наличии).</w:t>
      </w:r>
    </w:p>
    <w:p w14:paraId="3FA302FA" w14:textId="3E621BAB"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Работники, привлекаемые к реализации образовательной программы, </w:t>
      </w:r>
      <w:r w:rsidR="003874FE">
        <w:rPr>
          <w:rFonts w:ascii="Times New Roman" w:eastAsia="Times New Roman" w:hAnsi="Times New Roman" w:cs="Times New Roman"/>
        </w:rPr>
        <w:t>получают</w:t>
      </w:r>
    </w:p>
    <w:p w14:paraId="00FED497" w14:textId="78059CA5"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дополнительное профессиональное образование по программам повышения квалификации не</w:t>
      </w:r>
      <w:r>
        <w:rPr>
          <w:rFonts w:ascii="Times New Roman" w:eastAsia="Times New Roman" w:hAnsi="Times New Roman" w:cs="Times New Roman"/>
        </w:rPr>
        <w:t xml:space="preserve"> </w:t>
      </w:r>
      <w:r w:rsidRPr="00B147C1">
        <w:rPr>
          <w:rFonts w:ascii="Times New Roman" w:eastAsia="Times New Roman" w:hAnsi="Times New Roman" w:cs="Times New Roman"/>
        </w:rPr>
        <w:t>реже одного раза в три года с учетом расширения спектра профессиональных компетенций,</w:t>
      </w:r>
      <w:r>
        <w:rPr>
          <w:rFonts w:ascii="Times New Roman" w:eastAsia="Times New Roman" w:hAnsi="Times New Roman" w:cs="Times New Roman"/>
        </w:rPr>
        <w:t xml:space="preserve"> </w:t>
      </w:r>
      <w:r w:rsidRPr="00B147C1">
        <w:rPr>
          <w:rFonts w:ascii="Times New Roman" w:eastAsia="Times New Roman" w:hAnsi="Times New Roman" w:cs="Times New Roman"/>
        </w:rPr>
        <w:t>в том числе в форме стажировки в организациях, направление деятельности которых</w:t>
      </w:r>
      <w:r>
        <w:rPr>
          <w:rFonts w:ascii="Times New Roman" w:eastAsia="Times New Roman" w:hAnsi="Times New Roman" w:cs="Times New Roman"/>
        </w:rPr>
        <w:t xml:space="preserve"> </w:t>
      </w:r>
      <w:r w:rsidRPr="00B147C1">
        <w:rPr>
          <w:rFonts w:ascii="Times New Roman" w:eastAsia="Times New Roman" w:hAnsi="Times New Roman" w:cs="Times New Roman"/>
        </w:rPr>
        <w:t>соответствует области профессиональной деятельности, указанной в пункте 1.1</w:t>
      </w:r>
      <w:r w:rsidR="003874FE">
        <w:rPr>
          <w:rFonts w:ascii="Times New Roman" w:eastAsia="Times New Roman" w:hAnsi="Times New Roman" w:cs="Times New Roman"/>
        </w:rPr>
        <w:t>3</w:t>
      </w:r>
      <w:r w:rsidRPr="00B147C1">
        <w:rPr>
          <w:rFonts w:ascii="Times New Roman" w:eastAsia="Times New Roman" w:hAnsi="Times New Roman" w:cs="Times New Roman"/>
        </w:rPr>
        <w:t xml:space="preserve"> ФГОС СПО,</w:t>
      </w:r>
      <w:r>
        <w:rPr>
          <w:rFonts w:ascii="Times New Roman" w:eastAsia="Times New Roman" w:hAnsi="Times New Roman" w:cs="Times New Roman"/>
        </w:rPr>
        <w:t xml:space="preserve"> </w:t>
      </w:r>
      <w:r w:rsidRPr="00B147C1">
        <w:rPr>
          <w:rFonts w:ascii="Times New Roman" w:eastAsia="Times New Roman" w:hAnsi="Times New Roman" w:cs="Times New Roman"/>
        </w:rPr>
        <w:t>а также в других областях профессиональной деятельности и (или) сферах профессиональной</w:t>
      </w:r>
      <w:r>
        <w:rPr>
          <w:rFonts w:ascii="Times New Roman" w:eastAsia="Times New Roman" w:hAnsi="Times New Roman" w:cs="Times New Roman"/>
        </w:rPr>
        <w:t xml:space="preserve"> </w:t>
      </w:r>
      <w:r w:rsidRPr="00B147C1">
        <w:rPr>
          <w:rFonts w:ascii="Times New Roman" w:eastAsia="Times New Roman" w:hAnsi="Times New Roman" w:cs="Times New Roman"/>
        </w:rPr>
        <w:t>деятельности при условии соответствия полученных компетенций требованиям</w:t>
      </w:r>
      <w:r>
        <w:rPr>
          <w:rFonts w:ascii="Times New Roman" w:eastAsia="Times New Roman" w:hAnsi="Times New Roman" w:cs="Times New Roman"/>
        </w:rPr>
        <w:t xml:space="preserve"> </w:t>
      </w:r>
      <w:r w:rsidRPr="00B147C1">
        <w:rPr>
          <w:rFonts w:ascii="Times New Roman" w:eastAsia="Times New Roman" w:hAnsi="Times New Roman" w:cs="Times New Roman"/>
        </w:rPr>
        <w:t>к квалификации педагогического работника.</w:t>
      </w:r>
    </w:p>
    <w:p w14:paraId="4B2E52DC" w14:textId="7777777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Доля педагогических работников (в приведенных к целочисленным значениям ставок),</w:t>
      </w:r>
    </w:p>
    <w:p w14:paraId="0ADEACBA" w14:textId="3E2E5A74"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имеющих опыт деятельности не менее трех лет в организациях, направление деятельности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которых соответствует области профессиональной деятельности, в общем числе</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педагогических работников, обеспечивающих освоение обучающимися профессиональных</w:t>
      </w:r>
      <w:r>
        <w:rPr>
          <w:rFonts w:ascii="Times New Roman" w:eastAsia="Times New Roman" w:hAnsi="Times New Roman" w:cs="Times New Roman"/>
        </w:rPr>
        <w:t xml:space="preserve"> </w:t>
      </w:r>
      <w:r w:rsidRPr="00B147C1">
        <w:rPr>
          <w:rFonts w:ascii="Times New Roman" w:eastAsia="Times New Roman" w:hAnsi="Times New Roman" w:cs="Times New Roman"/>
        </w:rPr>
        <w:t xml:space="preserve">модулей образовательной программы, </w:t>
      </w:r>
      <w:r w:rsidR="003874FE">
        <w:rPr>
          <w:rFonts w:ascii="Times New Roman" w:eastAsia="Times New Roman" w:hAnsi="Times New Roman" w:cs="Times New Roman"/>
        </w:rPr>
        <w:t>составляет</w:t>
      </w:r>
      <w:r w:rsidRPr="00B147C1">
        <w:rPr>
          <w:rFonts w:ascii="Times New Roman" w:eastAsia="Times New Roman" w:hAnsi="Times New Roman" w:cs="Times New Roman"/>
        </w:rPr>
        <w:t xml:space="preserve"> не менее 25 процентов.</w:t>
      </w:r>
    </w:p>
    <w:bookmarkEnd w:id="2"/>
    <w:p w14:paraId="725BDEDC" w14:textId="621802B2" w:rsidR="008C13DE" w:rsidRDefault="008C13DE" w:rsidP="00B147C1">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422612CF" w:rsidR="008C13DE" w:rsidRPr="009954D8" w:rsidRDefault="008C13DE" w:rsidP="008C13DE">
      <w:pPr>
        <w:rPr>
          <w:rFonts w:ascii="Times New Roman" w:hAnsi="Times New Roman" w:cs="Times New Roman"/>
        </w:rPr>
      </w:pPr>
      <w:r w:rsidRPr="009954D8">
        <w:rPr>
          <w:rFonts w:ascii="Times New Roman" w:hAnsi="Times New Roman" w:cs="Times New Roman"/>
        </w:rPr>
        <w:t>Реализация ПП</w:t>
      </w:r>
      <w:r w:rsidR="003874FE">
        <w:rPr>
          <w:rFonts w:ascii="Times New Roman" w:hAnsi="Times New Roman" w:cs="Times New Roman"/>
        </w:rPr>
        <w:t>КРС</w:t>
      </w:r>
      <w:r w:rsidRPr="009954D8">
        <w:rPr>
          <w:rFonts w:ascii="Times New Roman" w:hAnsi="Times New Roman" w:cs="Times New Roman"/>
        </w:rPr>
        <w:t xml:space="preserve">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3874FE">
        <w:rPr>
          <w:rFonts w:ascii="Times New Roman" w:hAnsi="Times New Roman" w:cs="Times New Roman"/>
        </w:rPr>
        <w:t>КРС</w:t>
      </w:r>
      <w:r w:rsidRPr="009954D8">
        <w:rPr>
          <w:rFonts w:ascii="Times New Roman" w:hAnsi="Times New Roman" w:cs="Times New Roman"/>
        </w:rPr>
        <w:t>. Во время самостоятельной подготовки обучающиеся обеспечены доступом к сети Интернет.</w:t>
      </w:r>
    </w:p>
    <w:p w14:paraId="77029526" w14:textId="49AC593A" w:rsidR="00B147C1" w:rsidRPr="00B147C1" w:rsidRDefault="00B147C1" w:rsidP="00B147C1">
      <w:pPr>
        <w:rPr>
          <w:rFonts w:ascii="Times New Roman" w:hAnsi="Times New Roman" w:cs="Times New Roman"/>
        </w:rPr>
      </w:pPr>
      <w:bookmarkStart w:id="3" w:name="_Hlk161746452"/>
      <w:r w:rsidRPr="00B147C1">
        <w:rPr>
          <w:rFonts w:ascii="Times New Roman" w:hAnsi="Times New Roman" w:cs="Times New Roman"/>
        </w:rPr>
        <w:t>Библиотечный фонд образовательной организации укомплектован</w:t>
      </w:r>
    </w:p>
    <w:p w14:paraId="709C10AA" w14:textId="151D1739" w:rsidR="00B147C1" w:rsidRPr="00B147C1" w:rsidRDefault="00B147C1" w:rsidP="00B147C1">
      <w:pPr>
        <w:rPr>
          <w:rFonts w:ascii="Times New Roman" w:hAnsi="Times New Roman" w:cs="Times New Roman"/>
        </w:rPr>
      </w:pPr>
      <w:r w:rsidRPr="00B147C1">
        <w:rPr>
          <w:rFonts w:ascii="Times New Roman" w:hAnsi="Times New Roman" w:cs="Times New Roman"/>
        </w:rPr>
        <w:lastRenderedPageBreak/>
        <w:t>печатными изданиями и (или) электронными изданиями по каждой дисциплине (модулю)</w:t>
      </w:r>
      <w:r w:rsidR="009972D2">
        <w:rPr>
          <w:rFonts w:ascii="Times New Roman" w:hAnsi="Times New Roman" w:cs="Times New Roman"/>
        </w:rPr>
        <w:t xml:space="preserve"> </w:t>
      </w:r>
      <w:r w:rsidRPr="00B147C1">
        <w:rPr>
          <w:rFonts w:ascii="Times New Roman" w:hAnsi="Times New Roman" w:cs="Times New Roman"/>
        </w:rPr>
        <w:t>из расчета не менее 0,25 экземпляра каждого из изданий, указанных в рабочих программах</w:t>
      </w:r>
      <w:r w:rsidR="009972D2">
        <w:rPr>
          <w:rFonts w:ascii="Times New Roman" w:hAnsi="Times New Roman" w:cs="Times New Roman"/>
        </w:rPr>
        <w:t xml:space="preserve"> </w:t>
      </w:r>
      <w:r w:rsidRPr="00B147C1">
        <w:rPr>
          <w:rFonts w:ascii="Times New Roman" w:hAnsi="Times New Roman" w:cs="Times New Roman"/>
        </w:rPr>
        <w:t>дисциплин (модулей) в качестве основной литературы, на одного обучающегося из числа лиц,</w:t>
      </w:r>
      <w:r>
        <w:rPr>
          <w:rFonts w:ascii="Times New Roman" w:hAnsi="Times New Roman" w:cs="Times New Roman"/>
        </w:rPr>
        <w:t xml:space="preserve"> </w:t>
      </w:r>
      <w:r w:rsidRPr="00B147C1">
        <w:rPr>
          <w:rFonts w:ascii="Times New Roman" w:hAnsi="Times New Roman" w:cs="Times New Roman"/>
        </w:rPr>
        <w:t>одновременно осваивающих соответствующую дисциплину (модуль).</w:t>
      </w:r>
    </w:p>
    <w:p w14:paraId="2E383BF3"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В случае наличия электронной информационно-образовательной среды допускается</w:t>
      </w:r>
    </w:p>
    <w:p w14:paraId="1DBBE378" w14:textId="5135E1B5" w:rsidR="00B147C1" w:rsidRPr="00B147C1" w:rsidRDefault="00B147C1" w:rsidP="00B147C1">
      <w:pPr>
        <w:rPr>
          <w:rFonts w:ascii="Times New Roman" w:hAnsi="Times New Roman" w:cs="Times New Roman"/>
        </w:rPr>
      </w:pPr>
      <w:r w:rsidRPr="00B147C1">
        <w:rPr>
          <w:rFonts w:ascii="Times New Roman" w:hAnsi="Times New Roman" w:cs="Times New Roman"/>
        </w:rPr>
        <w:t>замена печатного библиотечного фонда предоставлением права одновременного доступа</w:t>
      </w:r>
      <w:r w:rsidR="009972D2">
        <w:rPr>
          <w:rFonts w:ascii="Times New Roman" w:hAnsi="Times New Roman" w:cs="Times New Roman"/>
        </w:rPr>
        <w:t xml:space="preserve"> </w:t>
      </w:r>
      <w:r w:rsidRPr="00B147C1">
        <w:rPr>
          <w:rFonts w:ascii="Times New Roman" w:hAnsi="Times New Roman" w:cs="Times New Roman"/>
        </w:rPr>
        <w:t>не менее 25 процентов обучающихся к цифровой (электронной) библиотеке.</w:t>
      </w:r>
    </w:p>
    <w:p w14:paraId="4C12477D" w14:textId="1350EB23"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Обучающимся обеспечен доступ (удаленный доступ), в том числе в случае</w:t>
      </w:r>
    </w:p>
    <w:p w14:paraId="744D5887"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применения электронного обучения, дистанционных образовательных технологий,</w:t>
      </w:r>
    </w:p>
    <w:p w14:paraId="0FF0B7D7" w14:textId="00202B3F" w:rsidR="00B147C1" w:rsidRPr="00B147C1" w:rsidRDefault="00B147C1" w:rsidP="00B147C1">
      <w:pPr>
        <w:rPr>
          <w:rFonts w:ascii="Times New Roman" w:hAnsi="Times New Roman" w:cs="Times New Roman"/>
        </w:rPr>
      </w:pPr>
      <w:r w:rsidRPr="00B147C1">
        <w:rPr>
          <w:rFonts w:ascii="Times New Roman" w:hAnsi="Times New Roman" w:cs="Times New Roman"/>
        </w:rPr>
        <w:t>к современным профессиональным базам данных и информационным справочным системам,</w:t>
      </w:r>
      <w:r>
        <w:rPr>
          <w:rFonts w:ascii="Times New Roman" w:hAnsi="Times New Roman" w:cs="Times New Roman"/>
        </w:rPr>
        <w:t xml:space="preserve"> </w:t>
      </w:r>
      <w:r w:rsidRPr="00B147C1">
        <w:rPr>
          <w:rFonts w:ascii="Times New Roman" w:hAnsi="Times New Roman" w:cs="Times New Roman"/>
        </w:rPr>
        <w:t>состав которых определяется в рабочих программах дисциплин (модулей) и подлежит</w:t>
      </w:r>
      <w:r>
        <w:rPr>
          <w:rFonts w:ascii="Times New Roman" w:hAnsi="Times New Roman" w:cs="Times New Roman"/>
        </w:rPr>
        <w:t xml:space="preserve"> </w:t>
      </w:r>
      <w:r w:rsidRPr="00B147C1">
        <w:rPr>
          <w:rFonts w:ascii="Times New Roman" w:hAnsi="Times New Roman" w:cs="Times New Roman"/>
        </w:rPr>
        <w:t>обновлению (при необходимости).</w:t>
      </w:r>
    </w:p>
    <w:p w14:paraId="20C965FC" w14:textId="50FEB5BB" w:rsidR="00B147C1" w:rsidRPr="00B147C1" w:rsidRDefault="00B147C1" w:rsidP="00B147C1">
      <w:pPr>
        <w:rPr>
          <w:rFonts w:ascii="Times New Roman" w:hAnsi="Times New Roman" w:cs="Times New Roman"/>
        </w:rPr>
      </w:pPr>
      <w:r w:rsidRPr="00B147C1">
        <w:rPr>
          <w:rFonts w:ascii="Times New Roman" w:hAnsi="Times New Roman" w:cs="Times New Roman"/>
        </w:rPr>
        <w:t xml:space="preserve">Образовательная программа </w:t>
      </w:r>
      <w:r w:rsidR="003A3E26">
        <w:rPr>
          <w:rFonts w:ascii="Times New Roman" w:hAnsi="Times New Roman" w:cs="Times New Roman"/>
        </w:rPr>
        <w:t>обеспечена</w:t>
      </w:r>
      <w:r w:rsidRPr="00B147C1">
        <w:rPr>
          <w:rFonts w:ascii="Times New Roman" w:hAnsi="Times New Roman" w:cs="Times New Roman"/>
        </w:rPr>
        <w:t xml:space="preserve"> учебно-методической</w:t>
      </w:r>
    </w:p>
    <w:p w14:paraId="1CC261FE" w14:textId="3CF62A7B" w:rsidR="008C13DE" w:rsidRDefault="00B147C1" w:rsidP="00B147C1">
      <w:pPr>
        <w:rPr>
          <w:rFonts w:ascii="Times New Roman" w:hAnsi="Times New Roman" w:cs="Times New Roman"/>
        </w:rPr>
      </w:pPr>
      <w:r w:rsidRPr="00B147C1">
        <w:rPr>
          <w:rFonts w:ascii="Times New Roman" w:hAnsi="Times New Roman" w:cs="Times New Roman"/>
        </w:rPr>
        <w:t>документацией по всем учебным дисциплинам (модулям).</w:t>
      </w:r>
      <w:r>
        <w:rPr>
          <w:rFonts w:ascii="Times New Roman" w:hAnsi="Times New Roman" w:cs="Times New Roman"/>
        </w:rPr>
        <w:t xml:space="preserve"> </w:t>
      </w:r>
      <w:r w:rsidR="008C13DE" w:rsidRPr="009954D8">
        <w:rPr>
          <w:rFonts w:ascii="Times New Roman" w:hAnsi="Times New Roman" w:cs="Times New Roman"/>
        </w:rPr>
        <w:t xml:space="preserve">Образовательная организация </w:t>
      </w:r>
      <w:r w:rsidR="008C13DE">
        <w:rPr>
          <w:rFonts w:ascii="Times New Roman" w:hAnsi="Times New Roman" w:cs="Times New Roman"/>
        </w:rPr>
        <w:t>предоставляет</w:t>
      </w:r>
      <w:r w:rsidR="008C13DE" w:rsidRPr="009954D8">
        <w:rPr>
          <w:rFonts w:ascii="Times New Roman" w:hAnsi="Times New Roman" w:cs="Times New Roman"/>
        </w:rPr>
        <w:t xml:space="preserve">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w:t>
      </w:r>
      <w:r w:rsidR="008C13DE">
        <w:rPr>
          <w:rFonts w:ascii="Times New Roman" w:hAnsi="Times New Roman" w:cs="Times New Roman"/>
        </w:rPr>
        <w:t>ационным ресурсам сети Интернет</w:t>
      </w:r>
      <w:r>
        <w:rPr>
          <w:rFonts w:ascii="Times New Roman" w:hAnsi="Times New Roman" w:cs="Times New Roman"/>
        </w:rPr>
        <w:t>.</w:t>
      </w:r>
    </w:p>
    <w:p w14:paraId="00297AE1"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Обучающиеся инвалиды и лица с ограниченными возможностями здоровья</w:t>
      </w:r>
    </w:p>
    <w:p w14:paraId="525BBE69" w14:textId="568EA09F" w:rsidR="00B147C1" w:rsidRPr="00B147C1" w:rsidRDefault="00B147C1" w:rsidP="00B147C1">
      <w:pPr>
        <w:rPr>
          <w:rFonts w:ascii="Times New Roman" w:hAnsi="Times New Roman" w:cs="Times New Roman"/>
        </w:rPr>
      </w:pPr>
      <w:r w:rsidRPr="00B147C1">
        <w:rPr>
          <w:rFonts w:ascii="Times New Roman" w:hAnsi="Times New Roman" w:cs="Times New Roman"/>
        </w:rPr>
        <w:t>обеспечены печатными и (или) электронными учебными изданиями,</w:t>
      </w:r>
    </w:p>
    <w:p w14:paraId="4AC87312" w14:textId="24A4B696" w:rsidR="00B147C1" w:rsidRDefault="00B147C1" w:rsidP="00B147C1">
      <w:pPr>
        <w:rPr>
          <w:rFonts w:ascii="Times New Roman" w:hAnsi="Times New Roman" w:cs="Times New Roman"/>
        </w:rPr>
      </w:pPr>
      <w:r w:rsidRPr="00B147C1">
        <w:rPr>
          <w:rFonts w:ascii="Times New Roman" w:hAnsi="Times New Roman" w:cs="Times New Roman"/>
        </w:rPr>
        <w:t>адаптированными при необходимости для обучения указанных обучающихся.</w:t>
      </w:r>
    </w:p>
    <w:bookmarkEnd w:id="3"/>
    <w:p w14:paraId="68361487" w14:textId="3AE5A3E0" w:rsidR="008C13DE" w:rsidRDefault="008C13DE" w:rsidP="008C13DE">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3FFE427A"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w:t>
      </w:r>
      <w:r w:rsidR="003A3E26" w:rsidRPr="003A3E26">
        <w:rPr>
          <w:rFonts w:ascii="Times New Roman" w:hAnsi="Times New Roman" w:cs="Times New Roman"/>
        </w:rPr>
        <w:t>профессии 15.01.05 Сварщик (ручной и частично механизированной сварки (наплавки)</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3D669E57"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АО «МУ № 5»</w:t>
      </w:r>
    </w:p>
    <w:p w14:paraId="24D54985" w14:textId="77777777" w:rsidR="003A3E26" w:rsidRPr="003A3E26" w:rsidRDefault="003A3E26" w:rsidP="003A3E26">
      <w:pPr>
        <w:rPr>
          <w:rFonts w:ascii="Times New Roman" w:hAnsi="Times New Roman" w:cs="Times New Roman"/>
          <w:color w:val="auto"/>
          <w:bdr w:val="none" w:sz="0" w:space="0" w:color="auto" w:frame="1"/>
        </w:rPr>
      </w:pPr>
      <w:proofErr w:type="gramStart"/>
      <w:r w:rsidRPr="003A3E26">
        <w:rPr>
          <w:rFonts w:ascii="Times New Roman" w:hAnsi="Times New Roman" w:cs="Times New Roman"/>
          <w:color w:val="auto"/>
          <w:bdr w:val="none" w:sz="0" w:space="0" w:color="auto" w:frame="1"/>
        </w:rPr>
        <w:t>ООО  «</w:t>
      </w:r>
      <w:proofErr w:type="gramEnd"/>
      <w:r w:rsidRPr="003A3E26">
        <w:rPr>
          <w:rFonts w:ascii="Times New Roman" w:hAnsi="Times New Roman" w:cs="Times New Roman"/>
          <w:color w:val="auto"/>
          <w:bdr w:val="none" w:sz="0" w:space="0" w:color="auto" w:frame="1"/>
        </w:rPr>
        <w:t>Эксперт»</w:t>
      </w:r>
    </w:p>
    <w:p w14:paraId="25724BF5"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«МАГНИТ»</w:t>
      </w:r>
    </w:p>
    <w:p w14:paraId="2CD8CB46"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w:t>
      </w:r>
      <w:proofErr w:type="spellStart"/>
      <w:r w:rsidRPr="003A3E26">
        <w:rPr>
          <w:rFonts w:ascii="Times New Roman" w:hAnsi="Times New Roman" w:cs="Times New Roman"/>
          <w:color w:val="auto"/>
          <w:bdr w:val="none" w:sz="0" w:space="0" w:color="auto" w:frame="1"/>
        </w:rPr>
        <w:t>АвтоДом</w:t>
      </w:r>
      <w:proofErr w:type="spellEnd"/>
      <w:r w:rsidRPr="003A3E26">
        <w:rPr>
          <w:rFonts w:ascii="Times New Roman" w:hAnsi="Times New Roman" w:cs="Times New Roman"/>
          <w:color w:val="auto"/>
          <w:bdr w:val="none" w:sz="0" w:space="0" w:color="auto" w:frame="1"/>
        </w:rPr>
        <w:t>»</w:t>
      </w:r>
    </w:p>
    <w:p w14:paraId="13FB0B08"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«ГЕОСТРОЙ»</w:t>
      </w:r>
    </w:p>
    <w:p w14:paraId="20E2FA24"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ИП Свиридова А.Ю.</w:t>
      </w:r>
    </w:p>
    <w:p w14:paraId="3EA2EE73"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«Гарант»</w:t>
      </w:r>
    </w:p>
    <w:p w14:paraId="0BA29489"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ИП Новицкий О.В.</w:t>
      </w:r>
    </w:p>
    <w:p w14:paraId="77290EAD" w14:textId="77777777" w:rsidR="003A3E26" w:rsidRPr="003A3E26" w:rsidRDefault="003A3E26" w:rsidP="003A3E26">
      <w:pPr>
        <w:rPr>
          <w:rFonts w:ascii="Times New Roman" w:hAnsi="Times New Roman" w:cs="Times New Roman"/>
          <w:color w:val="auto"/>
          <w:bdr w:val="none" w:sz="0" w:space="0" w:color="auto" w:frame="1"/>
        </w:rPr>
      </w:pPr>
      <w:proofErr w:type="gramStart"/>
      <w:r w:rsidRPr="003A3E26">
        <w:rPr>
          <w:rFonts w:ascii="Times New Roman" w:hAnsi="Times New Roman" w:cs="Times New Roman"/>
          <w:color w:val="auto"/>
          <w:bdr w:val="none" w:sz="0" w:space="0" w:color="auto" w:frame="1"/>
        </w:rPr>
        <w:t>ООО  «</w:t>
      </w:r>
      <w:proofErr w:type="gramEnd"/>
      <w:r w:rsidRPr="003A3E26">
        <w:rPr>
          <w:rFonts w:ascii="Times New Roman" w:hAnsi="Times New Roman" w:cs="Times New Roman"/>
          <w:color w:val="auto"/>
          <w:bdr w:val="none" w:sz="0" w:space="0" w:color="auto" w:frame="1"/>
        </w:rPr>
        <w:t>Газпром трансгаз Сургут»</w:t>
      </w:r>
    </w:p>
    <w:p w14:paraId="7D250AEA" w14:textId="77777777" w:rsidR="003A3E26" w:rsidRPr="003A3E26" w:rsidRDefault="003A3E26" w:rsidP="003A3E26">
      <w:pPr>
        <w:rPr>
          <w:rFonts w:ascii="Times New Roman" w:hAnsi="Times New Roman" w:cs="Times New Roman"/>
          <w:color w:val="auto"/>
          <w:bdr w:val="none" w:sz="0" w:space="0" w:color="auto" w:frame="1"/>
        </w:rPr>
      </w:pPr>
      <w:proofErr w:type="gramStart"/>
      <w:r w:rsidRPr="003A3E26">
        <w:rPr>
          <w:rFonts w:ascii="Times New Roman" w:hAnsi="Times New Roman" w:cs="Times New Roman"/>
          <w:color w:val="auto"/>
          <w:bdr w:val="none" w:sz="0" w:space="0" w:color="auto" w:frame="1"/>
        </w:rPr>
        <w:t>ООО  «</w:t>
      </w:r>
      <w:proofErr w:type="gramEnd"/>
      <w:r w:rsidRPr="003A3E26">
        <w:rPr>
          <w:rFonts w:ascii="Times New Roman" w:hAnsi="Times New Roman" w:cs="Times New Roman"/>
          <w:color w:val="auto"/>
          <w:bdr w:val="none" w:sz="0" w:space="0" w:color="auto" w:frame="1"/>
        </w:rPr>
        <w:t>УК «УЮТ»</w:t>
      </w:r>
    </w:p>
    <w:p w14:paraId="1120ADD2"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«СВЖЭК»</w:t>
      </w:r>
    </w:p>
    <w:p w14:paraId="2DB8F9AD"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 xml:space="preserve">ИП </w:t>
      </w:r>
      <w:proofErr w:type="spellStart"/>
      <w:r w:rsidRPr="003A3E26">
        <w:rPr>
          <w:rFonts w:ascii="Times New Roman" w:hAnsi="Times New Roman" w:cs="Times New Roman"/>
          <w:color w:val="auto"/>
          <w:bdr w:val="none" w:sz="0" w:space="0" w:color="auto" w:frame="1"/>
        </w:rPr>
        <w:t>Беркенов</w:t>
      </w:r>
      <w:proofErr w:type="spellEnd"/>
      <w:r w:rsidRPr="003A3E26">
        <w:rPr>
          <w:rFonts w:ascii="Times New Roman" w:hAnsi="Times New Roman" w:cs="Times New Roman"/>
          <w:color w:val="auto"/>
          <w:bdr w:val="none" w:sz="0" w:space="0" w:color="auto" w:frame="1"/>
        </w:rPr>
        <w:t xml:space="preserve"> А.С.</w:t>
      </w:r>
    </w:p>
    <w:p w14:paraId="2C4F3804" w14:textId="77777777" w:rsidR="003A3E26" w:rsidRPr="003A3E26" w:rsidRDefault="003A3E26" w:rsidP="003A3E26">
      <w:pPr>
        <w:rPr>
          <w:rFonts w:ascii="Times New Roman" w:hAnsi="Times New Roman" w:cs="Times New Roman"/>
          <w:color w:val="auto"/>
          <w:bdr w:val="none" w:sz="0" w:space="0" w:color="auto" w:frame="1"/>
        </w:rPr>
      </w:pPr>
      <w:r w:rsidRPr="003A3E26">
        <w:rPr>
          <w:rFonts w:ascii="Times New Roman" w:hAnsi="Times New Roman" w:cs="Times New Roman"/>
          <w:color w:val="auto"/>
          <w:bdr w:val="none" w:sz="0" w:space="0" w:color="auto" w:frame="1"/>
        </w:rPr>
        <w:t>ООО «</w:t>
      </w:r>
      <w:proofErr w:type="spellStart"/>
      <w:r w:rsidRPr="003A3E26">
        <w:rPr>
          <w:rFonts w:ascii="Times New Roman" w:hAnsi="Times New Roman" w:cs="Times New Roman"/>
          <w:color w:val="auto"/>
          <w:bdr w:val="none" w:sz="0" w:space="0" w:color="auto" w:frame="1"/>
        </w:rPr>
        <w:t>Фридом</w:t>
      </w:r>
      <w:proofErr w:type="spellEnd"/>
      <w:r w:rsidRPr="003A3E26">
        <w:rPr>
          <w:rFonts w:ascii="Times New Roman" w:hAnsi="Times New Roman" w:cs="Times New Roman"/>
          <w:color w:val="auto"/>
          <w:bdr w:val="none" w:sz="0" w:space="0" w:color="auto" w:frame="1"/>
        </w:rPr>
        <w:t>»</w:t>
      </w:r>
    </w:p>
    <w:p w14:paraId="6ACF8C1A" w14:textId="77777777" w:rsidR="003A3E26" w:rsidRDefault="003A3E26" w:rsidP="003A3E26">
      <w:pPr>
        <w:rPr>
          <w:rFonts w:ascii="Times New Roman" w:hAnsi="Times New Roman" w:cs="Times New Roman"/>
          <w:color w:val="auto"/>
          <w:bdr w:val="none" w:sz="0" w:space="0" w:color="auto" w:frame="1"/>
        </w:rPr>
      </w:pPr>
      <w:proofErr w:type="gramStart"/>
      <w:r w:rsidRPr="003A3E26">
        <w:rPr>
          <w:rFonts w:ascii="Times New Roman" w:hAnsi="Times New Roman" w:cs="Times New Roman"/>
          <w:color w:val="auto"/>
          <w:bdr w:val="none" w:sz="0" w:space="0" w:color="auto" w:frame="1"/>
        </w:rPr>
        <w:t>ООО  «</w:t>
      </w:r>
      <w:proofErr w:type="gramEnd"/>
      <w:r w:rsidRPr="003A3E26">
        <w:rPr>
          <w:rFonts w:ascii="Times New Roman" w:hAnsi="Times New Roman" w:cs="Times New Roman"/>
          <w:color w:val="auto"/>
          <w:bdr w:val="none" w:sz="0" w:space="0" w:color="auto" w:frame="1"/>
        </w:rPr>
        <w:t>ЛВЛ-Югра»</w:t>
      </w:r>
    </w:p>
    <w:p w14:paraId="3C9924BC" w14:textId="7BF1156A" w:rsidR="00495A92" w:rsidRDefault="00DB3AE3" w:rsidP="003A3E26">
      <w:pP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061A98AD"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444F48">
        <w:rPr>
          <w:rFonts w:ascii="Times New Roman" w:hAnsi="Times New Roman" w:cs="Times New Roman"/>
        </w:rPr>
        <w:t>4</w:t>
      </w:r>
      <w:r>
        <w:rPr>
          <w:rFonts w:ascii="Times New Roman" w:hAnsi="Times New Roman" w:cs="Times New Roman"/>
        </w:rPr>
        <w:t>)</w:t>
      </w:r>
    </w:p>
    <w:p w14:paraId="419A9F40" w14:textId="77777777" w:rsidR="00E463E8" w:rsidRDefault="00E463E8" w:rsidP="00BA392B">
      <w:pPr>
        <w:rPr>
          <w:rFonts w:ascii="Times New Roman" w:hAnsi="Times New Roman" w:cs="Times New Roman"/>
          <w:b/>
          <w:bCs/>
        </w:rPr>
      </w:pPr>
    </w:p>
    <w:p w14:paraId="63747DCB" w14:textId="17480954" w:rsidR="00BA392B" w:rsidRPr="00E463E8" w:rsidRDefault="00BA392B" w:rsidP="00BA392B">
      <w:pPr>
        <w:rPr>
          <w:rFonts w:ascii="Times New Roman" w:hAnsi="Times New Roman" w:cs="Times New Roman"/>
          <w:b/>
          <w:bCs/>
        </w:rPr>
      </w:pPr>
      <w:r w:rsidRPr="00E463E8">
        <w:rPr>
          <w:rFonts w:ascii="Times New Roman" w:hAnsi="Times New Roman" w:cs="Times New Roman"/>
          <w:b/>
          <w:bCs/>
        </w:rPr>
        <w:lastRenderedPageBreak/>
        <w:t>9.2 Характеристика социокультурной среды колледжа</w:t>
      </w:r>
    </w:p>
    <w:p w14:paraId="070ABFBF"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426AC48C"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503179D"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32AD92F7"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47EBD8A9"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3DE39772"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5F35D843"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2FB6791A"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0650B078"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08E8CC9"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Pr="00BA392B" w:rsidRDefault="00F84515" w:rsidP="00495A92">
      <w:pPr>
        <w:rPr>
          <w:rFonts w:ascii="Times New Roman" w:hAnsi="Times New Roman" w:cs="Times New Roman"/>
        </w:rPr>
      </w:pPr>
    </w:p>
    <w:p w14:paraId="6ADF252A" w14:textId="77777777" w:rsidR="00F84515" w:rsidRPr="00BA392B" w:rsidRDefault="00F84515" w:rsidP="00495A92">
      <w:pPr>
        <w:rPr>
          <w:rFonts w:ascii="Times New Roman" w:hAnsi="Times New Roman" w:cs="Times New Roman"/>
        </w:rPr>
      </w:pPr>
    </w:p>
    <w:p w14:paraId="6A42F176" w14:textId="25362525" w:rsidR="00BA392B" w:rsidRDefault="00BA392B" w:rsidP="00495A92">
      <w:pPr>
        <w:rPr>
          <w:rFonts w:ascii="Times New Roman" w:hAnsi="Times New Roman"/>
        </w:rPr>
      </w:pPr>
      <w:bookmarkStart w:id="4" w:name="sub_5236"/>
      <w:bookmarkStart w:id="5" w:name="sub_600"/>
    </w:p>
    <w:p w14:paraId="293BB7C9" w14:textId="77777777" w:rsidR="00BA392B" w:rsidRDefault="00BA392B" w:rsidP="00495A92">
      <w:pPr>
        <w:rPr>
          <w:rFonts w:ascii="Times New Roman" w:hAnsi="Times New Roman"/>
        </w:rPr>
      </w:pPr>
    </w:p>
    <w:p w14:paraId="6AB10B0F" w14:textId="77CDDDDA" w:rsidR="00476CE8" w:rsidRDefault="00B57882" w:rsidP="003A3E26">
      <w:pPr>
        <w:jc w:val="right"/>
        <w:rPr>
          <w:rFonts w:ascii="Times New Roman" w:hAnsi="Times New Roman"/>
        </w:rPr>
      </w:pPr>
      <w:r>
        <w:rPr>
          <w:rFonts w:ascii="Times New Roman" w:hAnsi="Times New Roman"/>
        </w:rPr>
        <w:t>Приложение 1</w:t>
      </w:r>
    </w:p>
    <w:p w14:paraId="75A368B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бюджетное учреждение</w:t>
      </w:r>
    </w:p>
    <w:p w14:paraId="18F59D2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профессионального образования</w:t>
      </w:r>
    </w:p>
    <w:p w14:paraId="2199FB0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Ханты-Мансийского автономного округа – Югры</w:t>
      </w:r>
    </w:p>
    <w:p w14:paraId="2B4098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iCs/>
          <w:color w:val="auto"/>
          <w:lang w:eastAsia="en-US" w:bidi="en-US"/>
        </w:rPr>
        <w:t>«</w:t>
      </w:r>
      <w:proofErr w:type="spellStart"/>
      <w:r w:rsidRPr="003A3E26">
        <w:rPr>
          <w:rFonts w:ascii="Times New Roman" w:eastAsia="Times New Roman" w:hAnsi="Times New Roman" w:cs="Times New Roman"/>
          <w:iCs/>
          <w:color w:val="auto"/>
          <w:lang w:eastAsia="en-US" w:bidi="en-US"/>
        </w:rPr>
        <w:t>Няганский</w:t>
      </w:r>
      <w:proofErr w:type="spellEnd"/>
      <w:r w:rsidRPr="003A3E26">
        <w:rPr>
          <w:rFonts w:ascii="Times New Roman" w:eastAsia="Times New Roman" w:hAnsi="Times New Roman" w:cs="Times New Roman"/>
          <w:iCs/>
          <w:color w:val="auto"/>
          <w:lang w:eastAsia="en-US" w:bidi="en-US"/>
        </w:rPr>
        <w:t xml:space="preserve"> технологический колледж»</w:t>
      </w:r>
    </w:p>
    <w:p w14:paraId="68301F9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1937CB2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2BEF02C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0B4AFBB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56A675E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4B05755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2B731EF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7A7892F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p>
    <w:p w14:paraId="7EAB23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0686D60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7DCD0E8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3EB317E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УЧЕБНЫЙ ПЛАН</w:t>
      </w:r>
    </w:p>
    <w:p w14:paraId="77A9B2A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программа подготовки</w:t>
      </w:r>
    </w:p>
    <w:p w14:paraId="44372BB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квалифицированных рабочих, служащих</w:t>
      </w:r>
    </w:p>
    <w:p w14:paraId="139532A6" w14:textId="4D8FEE8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
    <w:p w14:paraId="5DC4C6F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bCs/>
          <w:color w:val="auto"/>
          <w:lang w:eastAsia="en-US" w:bidi="en-US"/>
        </w:rPr>
        <w:t>15.01.05 Сварщик (ручной и частично механизированной сварки (наплавки)</w:t>
      </w:r>
    </w:p>
    <w:p w14:paraId="6113036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3177177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Квалификация, присваиваемая</w:t>
      </w:r>
    </w:p>
    <w:p w14:paraId="40CBB97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по завершении образования:</w:t>
      </w:r>
    </w:p>
    <w:p w14:paraId="6296315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Сварщик</w:t>
      </w:r>
    </w:p>
    <w:p w14:paraId="36F0ACA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u w:val="single"/>
          <w:lang w:eastAsia="en-US" w:bidi="en-US"/>
        </w:rPr>
      </w:pPr>
      <w:r w:rsidRPr="003A3E26">
        <w:rPr>
          <w:rFonts w:ascii="Times New Roman" w:eastAsia="Times New Roman" w:hAnsi="Times New Roman" w:cs="Times New Roman"/>
          <w:color w:val="auto"/>
          <w:lang w:eastAsia="en-US" w:bidi="en-US"/>
        </w:rPr>
        <w:t xml:space="preserve">Форма </w:t>
      </w:r>
      <w:proofErr w:type="gramStart"/>
      <w:r w:rsidRPr="003A3E26">
        <w:rPr>
          <w:rFonts w:ascii="Times New Roman" w:eastAsia="Times New Roman" w:hAnsi="Times New Roman" w:cs="Times New Roman"/>
          <w:color w:val="auto"/>
          <w:lang w:eastAsia="en-US" w:bidi="en-US"/>
        </w:rPr>
        <w:t xml:space="preserve">обучения: </w:t>
      </w:r>
      <w:r w:rsidRPr="003A3E26">
        <w:rPr>
          <w:rFonts w:ascii="Times New Roman" w:eastAsia="Times New Roman" w:hAnsi="Times New Roman" w:cs="Times New Roman"/>
          <w:iCs/>
          <w:color w:val="auto"/>
          <w:u w:val="single"/>
          <w:lang w:eastAsia="en-US" w:bidi="en-US"/>
        </w:rPr>
        <w:t xml:space="preserve"> </w:t>
      </w:r>
      <w:r w:rsidRPr="003A3E26">
        <w:rPr>
          <w:rFonts w:ascii="Times New Roman" w:eastAsia="Times New Roman" w:hAnsi="Times New Roman" w:cs="Times New Roman"/>
          <w:b/>
          <w:iCs/>
          <w:color w:val="auto"/>
          <w:u w:val="single"/>
          <w:lang w:eastAsia="en-US" w:bidi="en-US"/>
        </w:rPr>
        <w:t>очная</w:t>
      </w:r>
      <w:proofErr w:type="gramEnd"/>
    </w:p>
    <w:p w14:paraId="4A1C63C6" w14:textId="25BE8C62"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Нормативный срок обучения:</w:t>
      </w:r>
    </w:p>
    <w:p w14:paraId="3E2C8C5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u w:val="single"/>
          <w:lang w:eastAsia="en-US" w:bidi="en-US"/>
        </w:rPr>
        <w:t>1</w:t>
      </w:r>
      <w:r w:rsidRPr="003A3E26">
        <w:rPr>
          <w:rFonts w:ascii="Times New Roman" w:eastAsia="Times New Roman" w:hAnsi="Times New Roman" w:cs="Times New Roman"/>
          <w:b/>
          <w:color w:val="auto"/>
          <w:lang w:eastAsia="en-US" w:bidi="en-US"/>
        </w:rPr>
        <w:t xml:space="preserve"> год </w:t>
      </w:r>
      <w:r w:rsidRPr="003A3E26">
        <w:rPr>
          <w:rFonts w:ascii="Times New Roman" w:eastAsia="Times New Roman" w:hAnsi="Times New Roman" w:cs="Times New Roman"/>
          <w:b/>
          <w:color w:val="auto"/>
          <w:u w:val="single"/>
          <w:lang w:eastAsia="en-US" w:bidi="en-US"/>
        </w:rPr>
        <w:t>10</w:t>
      </w:r>
      <w:r w:rsidRPr="003A3E26">
        <w:rPr>
          <w:rFonts w:ascii="Times New Roman" w:eastAsia="Times New Roman" w:hAnsi="Times New Roman" w:cs="Times New Roman"/>
          <w:b/>
          <w:color w:val="auto"/>
          <w:lang w:eastAsia="en-US" w:bidi="en-US"/>
        </w:rPr>
        <w:t xml:space="preserve"> мес.</w:t>
      </w:r>
    </w:p>
    <w:p w14:paraId="4E114857" w14:textId="1A1C4F31"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iCs/>
          <w:color w:val="auto"/>
          <w:u w:val="single"/>
          <w:lang w:eastAsia="en-US" w:bidi="en-US"/>
        </w:rPr>
      </w:pPr>
      <w:r w:rsidRPr="003A3E26">
        <w:rPr>
          <w:rFonts w:ascii="Times New Roman" w:eastAsia="Times New Roman" w:hAnsi="Times New Roman" w:cs="Times New Roman"/>
          <w:color w:val="auto"/>
          <w:lang w:eastAsia="en-US" w:bidi="en-US"/>
        </w:rPr>
        <w:t xml:space="preserve">на базе </w:t>
      </w:r>
      <w:r w:rsidRPr="003A3E26">
        <w:rPr>
          <w:rFonts w:ascii="Times New Roman" w:eastAsia="Times New Roman" w:hAnsi="Times New Roman" w:cs="Times New Roman"/>
          <w:b/>
          <w:iCs/>
          <w:color w:val="auto"/>
          <w:u w:val="single"/>
          <w:lang w:eastAsia="en-US" w:bidi="en-US"/>
        </w:rPr>
        <w:t>основного общего образования</w:t>
      </w:r>
    </w:p>
    <w:p w14:paraId="0810FDD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p>
    <w:p w14:paraId="0EE5BDA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1EA86B4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E287FE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32C0679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1A53B49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8432A4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
    <w:p w14:paraId="63B95BC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901C7E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45F3CD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4ACEB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8D2811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7EAEF3B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8C7D12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4B0793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Нягань, 2024</w:t>
      </w:r>
    </w:p>
    <w:p w14:paraId="523EF13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sectPr w:rsidR="003A3E26" w:rsidRPr="003A3E26">
          <w:footerReference w:type="default" r:id="rId10"/>
          <w:pgSz w:w="11906" w:h="16838"/>
          <w:pgMar w:top="1134" w:right="1134" w:bottom="709" w:left="1701" w:header="709" w:footer="709" w:gutter="0"/>
          <w:cols w:space="720"/>
        </w:sectPr>
      </w:pPr>
    </w:p>
    <w:p w14:paraId="53B8D6A5" w14:textId="77777777" w:rsidR="003A3E26" w:rsidRPr="003A3E26" w:rsidRDefault="003A3E26" w:rsidP="003A3E26">
      <w:pPr>
        <w:widowControl w:val="0"/>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lastRenderedPageBreak/>
        <w:t>СВОДНЫЕ ДАННЫЕ ПО БЮДЖЕТУ ВРЕМЕНИ</w:t>
      </w:r>
    </w:p>
    <w:p w14:paraId="750F67F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tbl>
      <w:tblPr>
        <w:tblW w:w="12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8"/>
        <w:gridCol w:w="2595"/>
        <w:gridCol w:w="1261"/>
        <w:gridCol w:w="2249"/>
        <w:gridCol w:w="1982"/>
        <w:gridCol w:w="2078"/>
        <w:gridCol w:w="1367"/>
        <w:gridCol w:w="1078"/>
      </w:tblGrid>
      <w:tr w:rsidR="003A3E26" w:rsidRPr="003A3E26" w14:paraId="3B8CB03B" w14:textId="77777777" w:rsidTr="003A3E26">
        <w:trPr>
          <w:trHeight w:val="920"/>
          <w:jc w:val="center"/>
        </w:trPr>
        <w:tc>
          <w:tcPr>
            <w:tcW w:w="877" w:type="dxa"/>
            <w:tcBorders>
              <w:top w:val="single" w:sz="4" w:space="0" w:color="auto"/>
              <w:left w:val="single" w:sz="4" w:space="0" w:color="auto"/>
              <w:bottom w:val="single" w:sz="4" w:space="0" w:color="auto"/>
              <w:right w:val="single" w:sz="4" w:space="0" w:color="auto"/>
            </w:tcBorders>
            <w:vAlign w:val="center"/>
            <w:hideMark/>
          </w:tcPr>
          <w:p w14:paraId="6B14110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proofErr w:type="spellStart"/>
            <w:r w:rsidRPr="003A3E26">
              <w:rPr>
                <w:rFonts w:ascii="Times New Roman" w:eastAsia="Times New Roman" w:hAnsi="Times New Roman" w:cs="Times New Roman"/>
                <w:b/>
                <w:bCs/>
                <w:color w:val="auto"/>
                <w:lang w:val="en-US" w:eastAsia="en-US" w:bidi="en-US"/>
              </w:rPr>
              <w:t>Курсы</w:t>
            </w:r>
            <w:proofErr w:type="spellEnd"/>
          </w:p>
        </w:tc>
        <w:tc>
          <w:tcPr>
            <w:tcW w:w="2199" w:type="dxa"/>
            <w:tcBorders>
              <w:top w:val="single" w:sz="4" w:space="0" w:color="auto"/>
              <w:left w:val="single" w:sz="4" w:space="0" w:color="auto"/>
              <w:bottom w:val="single" w:sz="4" w:space="0" w:color="auto"/>
              <w:right w:val="single" w:sz="4" w:space="0" w:color="auto"/>
            </w:tcBorders>
            <w:vAlign w:val="center"/>
            <w:hideMark/>
          </w:tcPr>
          <w:p w14:paraId="7BDEDAB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Обучение по дисциплинам и междисциплинарным курсам</w:t>
            </w:r>
          </w:p>
        </w:tc>
        <w:tc>
          <w:tcPr>
            <w:tcW w:w="1094" w:type="dxa"/>
            <w:tcBorders>
              <w:top w:val="single" w:sz="4" w:space="0" w:color="auto"/>
              <w:left w:val="single" w:sz="4" w:space="0" w:color="auto"/>
              <w:bottom w:val="single" w:sz="4" w:space="0" w:color="auto"/>
              <w:right w:val="single" w:sz="4" w:space="0" w:color="auto"/>
            </w:tcBorders>
            <w:vAlign w:val="center"/>
            <w:hideMark/>
          </w:tcPr>
          <w:p w14:paraId="2F78905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proofErr w:type="spellStart"/>
            <w:r w:rsidRPr="003A3E26">
              <w:rPr>
                <w:rFonts w:ascii="Times New Roman" w:eastAsia="Times New Roman" w:hAnsi="Times New Roman" w:cs="Times New Roman"/>
                <w:b/>
                <w:bCs/>
                <w:color w:val="auto"/>
                <w:lang w:val="en-US" w:eastAsia="en-US" w:bidi="en-US"/>
              </w:rPr>
              <w:t>Учебная</w:t>
            </w:r>
            <w:proofErr w:type="spellEnd"/>
            <w:r w:rsidRPr="003A3E26">
              <w:rPr>
                <w:rFonts w:ascii="Times New Roman" w:eastAsia="Times New Roman" w:hAnsi="Times New Roman" w:cs="Times New Roman"/>
                <w:b/>
                <w:bCs/>
                <w:color w:val="auto"/>
                <w:lang w:val="en-US" w:eastAsia="en-US" w:bidi="en-US"/>
              </w:rPr>
              <w:t xml:space="preserve"> </w:t>
            </w:r>
            <w:proofErr w:type="spellStart"/>
            <w:r w:rsidRPr="003A3E26">
              <w:rPr>
                <w:rFonts w:ascii="Times New Roman" w:eastAsia="Times New Roman" w:hAnsi="Times New Roman" w:cs="Times New Roman"/>
                <w:b/>
                <w:bCs/>
                <w:color w:val="auto"/>
                <w:lang w:val="en-US" w:eastAsia="en-US" w:bidi="en-US"/>
              </w:rPr>
              <w:t>практика</w:t>
            </w:r>
            <w:proofErr w:type="spellEnd"/>
          </w:p>
        </w:tc>
        <w:tc>
          <w:tcPr>
            <w:tcW w:w="2595" w:type="dxa"/>
            <w:tcBorders>
              <w:top w:val="single" w:sz="4" w:space="0" w:color="auto"/>
              <w:left w:val="single" w:sz="4" w:space="0" w:color="auto"/>
              <w:bottom w:val="single" w:sz="4" w:space="0" w:color="auto"/>
              <w:right w:val="single" w:sz="4" w:space="0" w:color="auto"/>
            </w:tcBorders>
            <w:vAlign w:val="center"/>
            <w:hideMark/>
          </w:tcPr>
          <w:p w14:paraId="3F4643EE" w14:textId="4B16B822"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proofErr w:type="spellStart"/>
            <w:r w:rsidRPr="003A3E26">
              <w:rPr>
                <w:rFonts w:ascii="Times New Roman" w:eastAsia="Times New Roman" w:hAnsi="Times New Roman" w:cs="Times New Roman"/>
                <w:b/>
                <w:bCs/>
                <w:color w:val="auto"/>
                <w:lang w:val="en-US" w:eastAsia="en-US" w:bidi="en-US"/>
              </w:rPr>
              <w:t>Производственная</w:t>
            </w:r>
            <w:proofErr w:type="spellEnd"/>
          </w:p>
          <w:p w14:paraId="05A8D1A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proofErr w:type="spellStart"/>
            <w:r w:rsidRPr="003A3E26">
              <w:rPr>
                <w:rFonts w:ascii="Times New Roman" w:eastAsia="Times New Roman" w:hAnsi="Times New Roman" w:cs="Times New Roman"/>
                <w:b/>
                <w:bCs/>
                <w:color w:val="auto"/>
                <w:lang w:val="en-US" w:eastAsia="en-US" w:bidi="en-US"/>
              </w:rPr>
              <w:t>практика</w:t>
            </w:r>
            <w:proofErr w:type="spellEnd"/>
          </w:p>
        </w:tc>
        <w:tc>
          <w:tcPr>
            <w:tcW w:w="1700" w:type="dxa"/>
            <w:tcBorders>
              <w:top w:val="single" w:sz="4" w:space="0" w:color="auto"/>
              <w:left w:val="single" w:sz="4" w:space="0" w:color="auto"/>
              <w:bottom w:val="single" w:sz="4" w:space="0" w:color="auto"/>
              <w:right w:val="single" w:sz="4" w:space="0" w:color="auto"/>
            </w:tcBorders>
            <w:vAlign w:val="center"/>
            <w:hideMark/>
          </w:tcPr>
          <w:p w14:paraId="387F1B5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proofErr w:type="spellStart"/>
            <w:r w:rsidRPr="003A3E26">
              <w:rPr>
                <w:rFonts w:ascii="Times New Roman" w:eastAsia="Times New Roman" w:hAnsi="Times New Roman" w:cs="Times New Roman"/>
                <w:b/>
                <w:bCs/>
                <w:color w:val="auto"/>
                <w:lang w:val="en-US" w:eastAsia="en-US" w:bidi="en-US"/>
              </w:rPr>
              <w:t>Промежуточная</w:t>
            </w:r>
            <w:proofErr w:type="spellEnd"/>
            <w:r w:rsidRPr="003A3E26">
              <w:rPr>
                <w:rFonts w:ascii="Times New Roman" w:eastAsia="Times New Roman" w:hAnsi="Times New Roman" w:cs="Times New Roman"/>
                <w:b/>
                <w:bCs/>
                <w:color w:val="auto"/>
                <w:lang w:val="en-US" w:eastAsia="en-US" w:bidi="en-US"/>
              </w:rPr>
              <w:t xml:space="preserve"> </w:t>
            </w:r>
            <w:proofErr w:type="spellStart"/>
            <w:r w:rsidRPr="003A3E26">
              <w:rPr>
                <w:rFonts w:ascii="Times New Roman" w:eastAsia="Times New Roman" w:hAnsi="Times New Roman" w:cs="Times New Roman"/>
                <w:b/>
                <w:bCs/>
                <w:color w:val="auto"/>
                <w:lang w:val="en-US" w:eastAsia="en-US" w:bidi="en-US"/>
              </w:rPr>
              <w:t>аттестация</w:t>
            </w:r>
            <w:proofErr w:type="spellEnd"/>
          </w:p>
        </w:tc>
        <w:tc>
          <w:tcPr>
            <w:tcW w:w="1780" w:type="dxa"/>
            <w:tcBorders>
              <w:top w:val="single" w:sz="4" w:space="0" w:color="auto"/>
              <w:left w:val="single" w:sz="4" w:space="0" w:color="auto"/>
              <w:bottom w:val="single" w:sz="4" w:space="0" w:color="auto"/>
              <w:right w:val="single" w:sz="4" w:space="0" w:color="auto"/>
            </w:tcBorders>
            <w:vAlign w:val="center"/>
            <w:hideMark/>
          </w:tcPr>
          <w:p w14:paraId="7F48396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proofErr w:type="spellStart"/>
            <w:r w:rsidRPr="003A3E26">
              <w:rPr>
                <w:rFonts w:ascii="Times New Roman" w:eastAsia="Times New Roman" w:hAnsi="Times New Roman" w:cs="Times New Roman"/>
                <w:b/>
                <w:bCs/>
                <w:color w:val="auto"/>
                <w:lang w:val="en-US" w:eastAsia="en-US" w:bidi="en-US"/>
              </w:rPr>
              <w:t>Государственная</w:t>
            </w:r>
            <w:proofErr w:type="spellEnd"/>
            <w:r w:rsidRPr="003A3E26">
              <w:rPr>
                <w:rFonts w:ascii="Times New Roman" w:eastAsia="Times New Roman" w:hAnsi="Times New Roman" w:cs="Times New Roman"/>
                <w:b/>
                <w:bCs/>
                <w:color w:val="auto"/>
                <w:lang w:val="en-US" w:eastAsia="en-US" w:bidi="en-US"/>
              </w:rPr>
              <w:t xml:space="preserve"> (</w:t>
            </w:r>
            <w:proofErr w:type="spellStart"/>
            <w:r w:rsidRPr="003A3E26">
              <w:rPr>
                <w:rFonts w:ascii="Times New Roman" w:eastAsia="Times New Roman" w:hAnsi="Times New Roman" w:cs="Times New Roman"/>
                <w:b/>
                <w:bCs/>
                <w:color w:val="auto"/>
                <w:lang w:val="en-US" w:eastAsia="en-US" w:bidi="en-US"/>
              </w:rPr>
              <w:t>итоговая</w:t>
            </w:r>
            <w:proofErr w:type="spellEnd"/>
            <w:r w:rsidRPr="003A3E26">
              <w:rPr>
                <w:rFonts w:ascii="Times New Roman" w:eastAsia="Times New Roman" w:hAnsi="Times New Roman" w:cs="Times New Roman"/>
                <w:b/>
                <w:bCs/>
                <w:color w:val="auto"/>
                <w:lang w:val="en-US" w:eastAsia="en-US" w:bidi="en-US"/>
              </w:rPr>
              <w:t xml:space="preserve">) </w:t>
            </w:r>
            <w:proofErr w:type="spellStart"/>
            <w:r w:rsidRPr="003A3E26">
              <w:rPr>
                <w:rFonts w:ascii="Times New Roman" w:eastAsia="Times New Roman" w:hAnsi="Times New Roman" w:cs="Times New Roman"/>
                <w:b/>
                <w:bCs/>
                <w:color w:val="auto"/>
                <w:lang w:val="en-US" w:eastAsia="en-US" w:bidi="en-US"/>
              </w:rPr>
              <w:t>аттестация</w:t>
            </w:r>
            <w:proofErr w:type="spellEnd"/>
          </w:p>
        </w:tc>
        <w:tc>
          <w:tcPr>
            <w:tcW w:w="1172" w:type="dxa"/>
            <w:tcBorders>
              <w:top w:val="single" w:sz="4" w:space="0" w:color="auto"/>
              <w:left w:val="single" w:sz="4" w:space="0" w:color="auto"/>
              <w:bottom w:val="single" w:sz="4" w:space="0" w:color="auto"/>
              <w:right w:val="single" w:sz="4" w:space="0" w:color="auto"/>
            </w:tcBorders>
            <w:vAlign w:val="center"/>
            <w:hideMark/>
          </w:tcPr>
          <w:p w14:paraId="10D041F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proofErr w:type="spellStart"/>
            <w:r w:rsidRPr="003A3E26">
              <w:rPr>
                <w:rFonts w:ascii="Times New Roman" w:eastAsia="Times New Roman" w:hAnsi="Times New Roman" w:cs="Times New Roman"/>
                <w:b/>
                <w:bCs/>
                <w:color w:val="auto"/>
                <w:lang w:val="en-US" w:eastAsia="en-US" w:bidi="en-US"/>
              </w:rPr>
              <w:t>Каникулы</w:t>
            </w:r>
            <w:proofErr w:type="spellEnd"/>
          </w:p>
        </w:tc>
        <w:tc>
          <w:tcPr>
            <w:tcW w:w="935" w:type="dxa"/>
            <w:tcBorders>
              <w:top w:val="single" w:sz="4" w:space="0" w:color="auto"/>
              <w:left w:val="single" w:sz="4" w:space="0" w:color="auto"/>
              <w:bottom w:val="single" w:sz="4" w:space="0" w:color="auto"/>
              <w:right w:val="single" w:sz="4" w:space="0" w:color="auto"/>
            </w:tcBorders>
            <w:vAlign w:val="center"/>
            <w:hideMark/>
          </w:tcPr>
          <w:p w14:paraId="207ECD0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proofErr w:type="spellStart"/>
            <w:r w:rsidRPr="003A3E26">
              <w:rPr>
                <w:rFonts w:ascii="Times New Roman" w:eastAsia="Times New Roman" w:hAnsi="Times New Roman" w:cs="Times New Roman"/>
                <w:b/>
                <w:bCs/>
                <w:color w:val="auto"/>
                <w:lang w:val="en-US" w:eastAsia="en-US" w:bidi="en-US"/>
              </w:rPr>
              <w:t>Всего</w:t>
            </w:r>
            <w:proofErr w:type="spellEnd"/>
            <w:r w:rsidRPr="003A3E26">
              <w:rPr>
                <w:rFonts w:ascii="Times New Roman" w:eastAsia="Times New Roman" w:hAnsi="Times New Roman" w:cs="Times New Roman"/>
                <w:b/>
                <w:bCs/>
                <w:color w:val="auto"/>
                <w:lang w:val="en-US" w:eastAsia="en-US" w:bidi="en-US"/>
              </w:rPr>
              <w:t xml:space="preserve"> (</w:t>
            </w:r>
            <w:proofErr w:type="spellStart"/>
            <w:r w:rsidRPr="003A3E26">
              <w:rPr>
                <w:rFonts w:ascii="Times New Roman" w:eastAsia="Times New Roman" w:hAnsi="Times New Roman" w:cs="Times New Roman"/>
                <w:b/>
                <w:bCs/>
                <w:color w:val="auto"/>
                <w:lang w:val="en-US" w:eastAsia="en-US" w:bidi="en-US"/>
              </w:rPr>
              <w:t>по</w:t>
            </w:r>
            <w:proofErr w:type="spellEnd"/>
            <w:r w:rsidRPr="003A3E26">
              <w:rPr>
                <w:rFonts w:ascii="Times New Roman" w:eastAsia="Times New Roman" w:hAnsi="Times New Roman" w:cs="Times New Roman"/>
                <w:b/>
                <w:bCs/>
                <w:color w:val="auto"/>
                <w:lang w:val="en-US" w:eastAsia="en-US" w:bidi="en-US"/>
              </w:rPr>
              <w:t xml:space="preserve"> </w:t>
            </w:r>
            <w:proofErr w:type="spellStart"/>
            <w:r w:rsidRPr="003A3E26">
              <w:rPr>
                <w:rFonts w:ascii="Times New Roman" w:eastAsia="Times New Roman" w:hAnsi="Times New Roman" w:cs="Times New Roman"/>
                <w:b/>
                <w:bCs/>
                <w:color w:val="auto"/>
                <w:lang w:val="en-US" w:eastAsia="en-US" w:bidi="en-US"/>
              </w:rPr>
              <w:t>курсам</w:t>
            </w:r>
            <w:proofErr w:type="spellEnd"/>
            <w:r w:rsidRPr="003A3E26">
              <w:rPr>
                <w:rFonts w:ascii="Times New Roman" w:eastAsia="Times New Roman" w:hAnsi="Times New Roman" w:cs="Times New Roman"/>
                <w:b/>
                <w:bCs/>
                <w:color w:val="auto"/>
                <w:lang w:val="en-US" w:eastAsia="en-US" w:bidi="en-US"/>
              </w:rPr>
              <w:t>)</w:t>
            </w:r>
          </w:p>
        </w:tc>
      </w:tr>
      <w:tr w:rsidR="003A3E26" w:rsidRPr="003A3E26" w14:paraId="24018676" w14:textId="77777777" w:rsidTr="003A3E26">
        <w:trPr>
          <w:jc w:val="center"/>
        </w:trPr>
        <w:tc>
          <w:tcPr>
            <w:tcW w:w="877" w:type="dxa"/>
            <w:tcBorders>
              <w:top w:val="single" w:sz="4" w:space="0" w:color="auto"/>
              <w:left w:val="single" w:sz="4" w:space="0" w:color="auto"/>
              <w:bottom w:val="single" w:sz="4" w:space="0" w:color="auto"/>
              <w:right w:val="single" w:sz="4" w:space="0" w:color="auto"/>
            </w:tcBorders>
            <w:hideMark/>
          </w:tcPr>
          <w:p w14:paraId="1F5198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1</w:t>
            </w:r>
          </w:p>
        </w:tc>
        <w:tc>
          <w:tcPr>
            <w:tcW w:w="2199" w:type="dxa"/>
            <w:tcBorders>
              <w:top w:val="single" w:sz="4" w:space="0" w:color="auto"/>
              <w:left w:val="single" w:sz="4" w:space="0" w:color="auto"/>
              <w:bottom w:val="single" w:sz="4" w:space="0" w:color="auto"/>
              <w:right w:val="single" w:sz="4" w:space="0" w:color="auto"/>
            </w:tcBorders>
            <w:vAlign w:val="center"/>
            <w:hideMark/>
          </w:tcPr>
          <w:p w14:paraId="185D1AD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2</w:t>
            </w:r>
          </w:p>
        </w:tc>
        <w:tc>
          <w:tcPr>
            <w:tcW w:w="1094" w:type="dxa"/>
            <w:tcBorders>
              <w:top w:val="single" w:sz="4" w:space="0" w:color="auto"/>
              <w:left w:val="single" w:sz="4" w:space="0" w:color="auto"/>
              <w:bottom w:val="single" w:sz="4" w:space="0" w:color="auto"/>
              <w:right w:val="single" w:sz="4" w:space="0" w:color="auto"/>
            </w:tcBorders>
            <w:vAlign w:val="center"/>
            <w:hideMark/>
          </w:tcPr>
          <w:p w14:paraId="46DBB34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3</w:t>
            </w:r>
          </w:p>
        </w:tc>
        <w:tc>
          <w:tcPr>
            <w:tcW w:w="2595" w:type="dxa"/>
            <w:tcBorders>
              <w:top w:val="single" w:sz="4" w:space="0" w:color="auto"/>
              <w:left w:val="single" w:sz="4" w:space="0" w:color="auto"/>
              <w:bottom w:val="single" w:sz="4" w:space="0" w:color="auto"/>
              <w:right w:val="single" w:sz="4" w:space="0" w:color="auto"/>
            </w:tcBorders>
            <w:vAlign w:val="center"/>
            <w:hideMark/>
          </w:tcPr>
          <w:p w14:paraId="757A5AD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1FC3AC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6</w:t>
            </w:r>
          </w:p>
        </w:tc>
        <w:tc>
          <w:tcPr>
            <w:tcW w:w="1780" w:type="dxa"/>
            <w:tcBorders>
              <w:top w:val="single" w:sz="4" w:space="0" w:color="auto"/>
              <w:left w:val="single" w:sz="4" w:space="0" w:color="auto"/>
              <w:bottom w:val="single" w:sz="4" w:space="0" w:color="auto"/>
              <w:right w:val="single" w:sz="4" w:space="0" w:color="auto"/>
            </w:tcBorders>
            <w:vAlign w:val="center"/>
            <w:hideMark/>
          </w:tcPr>
          <w:p w14:paraId="7467DF8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7</w:t>
            </w:r>
          </w:p>
        </w:tc>
        <w:tc>
          <w:tcPr>
            <w:tcW w:w="1172" w:type="dxa"/>
            <w:tcBorders>
              <w:top w:val="single" w:sz="4" w:space="0" w:color="auto"/>
              <w:left w:val="single" w:sz="4" w:space="0" w:color="auto"/>
              <w:bottom w:val="single" w:sz="4" w:space="0" w:color="auto"/>
              <w:right w:val="single" w:sz="4" w:space="0" w:color="auto"/>
            </w:tcBorders>
            <w:vAlign w:val="center"/>
            <w:hideMark/>
          </w:tcPr>
          <w:p w14:paraId="4FF7F66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8</w:t>
            </w:r>
          </w:p>
        </w:tc>
        <w:tc>
          <w:tcPr>
            <w:tcW w:w="935" w:type="dxa"/>
            <w:tcBorders>
              <w:top w:val="single" w:sz="4" w:space="0" w:color="auto"/>
              <w:left w:val="single" w:sz="4" w:space="0" w:color="auto"/>
              <w:bottom w:val="single" w:sz="4" w:space="0" w:color="auto"/>
              <w:right w:val="single" w:sz="4" w:space="0" w:color="auto"/>
            </w:tcBorders>
            <w:vAlign w:val="center"/>
            <w:hideMark/>
          </w:tcPr>
          <w:p w14:paraId="76B54AB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val="en-US" w:eastAsia="en-US" w:bidi="en-US"/>
              </w:rPr>
            </w:pPr>
            <w:r w:rsidRPr="003A3E26">
              <w:rPr>
                <w:rFonts w:ascii="Times New Roman" w:eastAsia="Times New Roman" w:hAnsi="Times New Roman" w:cs="Times New Roman"/>
                <w:b/>
                <w:bCs/>
                <w:color w:val="auto"/>
                <w:lang w:val="en-US" w:eastAsia="en-US" w:bidi="en-US"/>
              </w:rPr>
              <w:t>9</w:t>
            </w:r>
          </w:p>
        </w:tc>
      </w:tr>
      <w:tr w:rsidR="003A3E26" w:rsidRPr="003A3E26" w14:paraId="27A47E83" w14:textId="77777777" w:rsidTr="003A3E26">
        <w:trPr>
          <w:jc w:val="center"/>
        </w:trPr>
        <w:tc>
          <w:tcPr>
            <w:tcW w:w="877" w:type="dxa"/>
            <w:tcBorders>
              <w:top w:val="single" w:sz="4" w:space="0" w:color="auto"/>
              <w:left w:val="single" w:sz="4" w:space="0" w:color="auto"/>
              <w:bottom w:val="single" w:sz="4" w:space="0" w:color="auto"/>
              <w:right w:val="single" w:sz="4" w:space="0" w:color="auto"/>
            </w:tcBorders>
            <w:hideMark/>
          </w:tcPr>
          <w:p w14:paraId="6990271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val="en-US" w:eastAsia="en-US" w:bidi="en-US"/>
              </w:rPr>
            </w:pPr>
            <w:r w:rsidRPr="003A3E26">
              <w:rPr>
                <w:rFonts w:ascii="Times New Roman" w:eastAsia="Times New Roman" w:hAnsi="Times New Roman" w:cs="Times New Roman"/>
                <w:color w:val="auto"/>
                <w:lang w:val="en-US" w:eastAsia="en-US" w:bidi="en-US"/>
              </w:rPr>
              <w:t xml:space="preserve">I </w:t>
            </w:r>
            <w:proofErr w:type="spellStart"/>
            <w:r w:rsidRPr="003A3E26">
              <w:rPr>
                <w:rFonts w:ascii="Times New Roman" w:eastAsia="Times New Roman" w:hAnsi="Times New Roman" w:cs="Times New Roman"/>
                <w:color w:val="auto"/>
                <w:lang w:val="en-US" w:eastAsia="en-US" w:bidi="en-US"/>
              </w:rPr>
              <w:t>курс</w:t>
            </w:r>
            <w:proofErr w:type="spellEnd"/>
          </w:p>
        </w:tc>
        <w:tc>
          <w:tcPr>
            <w:tcW w:w="2199" w:type="dxa"/>
            <w:tcBorders>
              <w:top w:val="single" w:sz="4" w:space="0" w:color="auto"/>
              <w:left w:val="single" w:sz="4" w:space="0" w:color="auto"/>
              <w:bottom w:val="single" w:sz="4" w:space="0" w:color="auto"/>
              <w:right w:val="single" w:sz="4" w:space="0" w:color="auto"/>
            </w:tcBorders>
            <w:hideMark/>
          </w:tcPr>
          <w:p w14:paraId="5A39AA5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40,2</w:t>
            </w:r>
          </w:p>
        </w:tc>
        <w:tc>
          <w:tcPr>
            <w:tcW w:w="1094" w:type="dxa"/>
            <w:tcBorders>
              <w:top w:val="single" w:sz="4" w:space="0" w:color="auto"/>
              <w:left w:val="single" w:sz="4" w:space="0" w:color="auto"/>
              <w:bottom w:val="single" w:sz="4" w:space="0" w:color="auto"/>
              <w:right w:val="single" w:sz="4" w:space="0" w:color="auto"/>
            </w:tcBorders>
            <w:hideMark/>
          </w:tcPr>
          <w:p w14:paraId="714818B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0</w:t>
            </w:r>
          </w:p>
        </w:tc>
        <w:tc>
          <w:tcPr>
            <w:tcW w:w="2595" w:type="dxa"/>
            <w:tcBorders>
              <w:top w:val="single" w:sz="4" w:space="0" w:color="auto"/>
              <w:left w:val="single" w:sz="4" w:space="0" w:color="auto"/>
              <w:bottom w:val="single" w:sz="4" w:space="0" w:color="auto"/>
              <w:right w:val="single" w:sz="4" w:space="0" w:color="auto"/>
            </w:tcBorders>
            <w:hideMark/>
          </w:tcPr>
          <w:p w14:paraId="75E98AF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0</w:t>
            </w:r>
          </w:p>
        </w:tc>
        <w:tc>
          <w:tcPr>
            <w:tcW w:w="1700" w:type="dxa"/>
            <w:tcBorders>
              <w:top w:val="single" w:sz="4" w:space="0" w:color="auto"/>
              <w:left w:val="single" w:sz="4" w:space="0" w:color="auto"/>
              <w:bottom w:val="single" w:sz="4" w:space="0" w:color="auto"/>
              <w:right w:val="single" w:sz="4" w:space="0" w:color="auto"/>
            </w:tcBorders>
            <w:hideMark/>
          </w:tcPr>
          <w:p w14:paraId="1B84CEB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0,8</w:t>
            </w:r>
          </w:p>
        </w:tc>
        <w:tc>
          <w:tcPr>
            <w:tcW w:w="1780" w:type="dxa"/>
            <w:tcBorders>
              <w:top w:val="single" w:sz="4" w:space="0" w:color="auto"/>
              <w:left w:val="single" w:sz="4" w:space="0" w:color="auto"/>
              <w:bottom w:val="single" w:sz="4" w:space="0" w:color="auto"/>
              <w:right w:val="single" w:sz="4" w:space="0" w:color="auto"/>
            </w:tcBorders>
            <w:hideMark/>
          </w:tcPr>
          <w:p w14:paraId="50FB2A1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0</w:t>
            </w:r>
          </w:p>
        </w:tc>
        <w:tc>
          <w:tcPr>
            <w:tcW w:w="1172" w:type="dxa"/>
            <w:tcBorders>
              <w:top w:val="single" w:sz="4" w:space="0" w:color="auto"/>
              <w:left w:val="single" w:sz="4" w:space="0" w:color="auto"/>
              <w:bottom w:val="single" w:sz="4" w:space="0" w:color="auto"/>
              <w:right w:val="single" w:sz="4" w:space="0" w:color="auto"/>
            </w:tcBorders>
            <w:hideMark/>
          </w:tcPr>
          <w:p w14:paraId="4E8B2FA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11</w:t>
            </w:r>
          </w:p>
        </w:tc>
        <w:tc>
          <w:tcPr>
            <w:tcW w:w="935" w:type="dxa"/>
            <w:tcBorders>
              <w:top w:val="single" w:sz="4" w:space="0" w:color="auto"/>
              <w:left w:val="single" w:sz="4" w:space="0" w:color="auto"/>
              <w:bottom w:val="single" w:sz="4" w:space="0" w:color="auto"/>
              <w:right w:val="single" w:sz="4" w:space="0" w:color="auto"/>
            </w:tcBorders>
            <w:hideMark/>
          </w:tcPr>
          <w:p w14:paraId="4CB06F2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52</w:t>
            </w:r>
          </w:p>
        </w:tc>
      </w:tr>
      <w:tr w:rsidR="003A3E26" w:rsidRPr="003A3E26" w14:paraId="773FBD99" w14:textId="77777777" w:rsidTr="003A3E26">
        <w:trPr>
          <w:jc w:val="center"/>
        </w:trPr>
        <w:tc>
          <w:tcPr>
            <w:tcW w:w="877" w:type="dxa"/>
            <w:tcBorders>
              <w:top w:val="single" w:sz="4" w:space="0" w:color="auto"/>
              <w:left w:val="single" w:sz="4" w:space="0" w:color="auto"/>
              <w:bottom w:val="single" w:sz="4" w:space="0" w:color="auto"/>
              <w:right w:val="single" w:sz="4" w:space="0" w:color="auto"/>
            </w:tcBorders>
            <w:hideMark/>
          </w:tcPr>
          <w:p w14:paraId="6C96378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val="en-US" w:eastAsia="en-US" w:bidi="en-US"/>
              </w:rPr>
            </w:pPr>
            <w:r w:rsidRPr="003A3E26">
              <w:rPr>
                <w:rFonts w:ascii="Times New Roman" w:eastAsia="Times New Roman" w:hAnsi="Times New Roman" w:cs="Times New Roman"/>
                <w:color w:val="auto"/>
                <w:lang w:val="en-US" w:eastAsia="en-US" w:bidi="en-US"/>
              </w:rPr>
              <w:t xml:space="preserve">II </w:t>
            </w:r>
            <w:proofErr w:type="spellStart"/>
            <w:r w:rsidRPr="003A3E26">
              <w:rPr>
                <w:rFonts w:ascii="Times New Roman" w:eastAsia="Times New Roman" w:hAnsi="Times New Roman" w:cs="Times New Roman"/>
                <w:color w:val="auto"/>
                <w:lang w:val="en-US" w:eastAsia="en-US" w:bidi="en-US"/>
              </w:rPr>
              <w:t>курс</w:t>
            </w:r>
            <w:proofErr w:type="spellEnd"/>
          </w:p>
        </w:tc>
        <w:tc>
          <w:tcPr>
            <w:tcW w:w="2199" w:type="dxa"/>
            <w:tcBorders>
              <w:top w:val="single" w:sz="4" w:space="0" w:color="auto"/>
              <w:left w:val="single" w:sz="4" w:space="0" w:color="auto"/>
              <w:bottom w:val="single" w:sz="4" w:space="0" w:color="auto"/>
              <w:right w:val="single" w:sz="4" w:space="0" w:color="auto"/>
            </w:tcBorders>
            <w:hideMark/>
          </w:tcPr>
          <w:p w14:paraId="59DD7BB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15,2</w:t>
            </w:r>
          </w:p>
        </w:tc>
        <w:tc>
          <w:tcPr>
            <w:tcW w:w="1094" w:type="dxa"/>
            <w:tcBorders>
              <w:top w:val="single" w:sz="4" w:space="0" w:color="auto"/>
              <w:left w:val="single" w:sz="4" w:space="0" w:color="auto"/>
              <w:bottom w:val="single" w:sz="4" w:space="0" w:color="auto"/>
              <w:right w:val="single" w:sz="4" w:space="0" w:color="auto"/>
            </w:tcBorders>
            <w:hideMark/>
          </w:tcPr>
          <w:p w14:paraId="20DF88D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14</w:t>
            </w:r>
          </w:p>
        </w:tc>
        <w:tc>
          <w:tcPr>
            <w:tcW w:w="2595" w:type="dxa"/>
            <w:tcBorders>
              <w:top w:val="single" w:sz="4" w:space="0" w:color="auto"/>
              <w:left w:val="single" w:sz="4" w:space="0" w:color="auto"/>
              <w:bottom w:val="single" w:sz="4" w:space="0" w:color="auto"/>
              <w:right w:val="single" w:sz="4" w:space="0" w:color="auto"/>
            </w:tcBorders>
            <w:hideMark/>
          </w:tcPr>
          <w:p w14:paraId="3A90D7B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8</w:t>
            </w:r>
          </w:p>
        </w:tc>
        <w:tc>
          <w:tcPr>
            <w:tcW w:w="1700" w:type="dxa"/>
            <w:tcBorders>
              <w:top w:val="single" w:sz="4" w:space="0" w:color="auto"/>
              <w:left w:val="single" w:sz="4" w:space="0" w:color="auto"/>
              <w:bottom w:val="single" w:sz="4" w:space="0" w:color="auto"/>
              <w:right w:val="single" w:sz="4" w:space="0" w:color="auto"/>
            </w:tcBorders>
            <w:hideMark/>
          </w:tcPr>
          <w:p w14:paraId="61B0C29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1,8</w:t>
            </w:r>
          </w:p>
        </w:tc>
        <w:tc>
          <w:tcPr>
            <w:tcW w:w="1780" w:type="dxa"/>
            <w:tcBorders>
              <w:top w:val="single" w:sz="4" w:space="0" w:color="auto"/>
              <w:left w:val="single" w:sz="4" w:space="0" w:color="auto"/>
              <w:bottom w:val="single" w:sz="4" w:space="0" w:color="auto"/>
              <w:right w:val="single" w:sz="4" w:space="0" w:color="auto"/>
            </w:tcBorders>
            <w:hideMark/>
          </w:tcPr>
          <w:p w14:paraId="5525709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2</w:t>
            </w:r>
          </w:p>
        </w:tc>
        <w:tc>
          <w:tcPr>
            <w:tcW w:w="1172" w:type="dxa"/>
            <w:tcBorders>
              <w:top w:val="single" w:sz="4" w:space="0" w:color="auto"/>
              <w:left w:val="single" w:sz="4" w:space="0" w:color="auto"/>
              <w:bottom w:val="single" w:sz="4" w:space="0" w:color="auto"/>
              <w:right w:val="single" w:sz="4" w:space="0" w:color="auto"/>
            </w:tcBorders>
            <w:hideMark/>
          </w:tcPr>
          <w:p w14:paraId="185D665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2</w:t>
            </w:r>
          </w:p>
        </w:tc>
        <w:tc>
          <w:tcPr>
            <w:tcW w:w="935" w:type="dxa"/>
            <w:tcBorders>
              <w:top w:val="single" w:sz="4" w:space="0" w:color="auto"/>
              <w:left w:val="single" w:sz="4" w:space="0" w:color="auto"/>
              <w:bottom w:val="single" w:sz="4" w:space="0" w:color="auto"/>
              <w:right w:val="single" w:sz="4" w:space="0" w:color="auto"/>
            </w:tcBorders>
            <w:hideMark/>
          </w:tcPr>
          <w:p w14:paraId="522BD96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Cs/>
                <w:color w:val="auto"/>
                <w:lang w:eastAsia="en-US" w:bidi="en-US"/>
              </w:rPr>
              <w:t>43</w:t>
            </w:r>
          </w:p>
        </w:tc>
      </w:tr>
      <w:tr w:rsidR="003A3E26" w:rsidRPr="003A3E26" w14:paraId="108B13D8" w14:textId="77777777" w:rsidTr="003A3E26">
        <w:trPr>
          <w:jc w:val="center"/>
        </w:trPr>
        <w:tc>
          <w:tcPr>
            <w:tcW w:w="877" w:type="dxa"/>
            <w:tcBorders>
              <w:top w:val="single" w:sz="4" w:space="0" w:color="auto"/>
              <w:left w:val="single" w:sz="4" w:space="0" w:color="auto"/>
              <w:bottom w:val="single" w:sz="4" w:space="0" w:color="auto"/>
              <w:right w:val="single" w:sz="4" w:space="0" w:color="auto"/>
            </w:tcBorders>
            <w:hideMark/>
          </w:tcPr>
          <w:p w14:paraId="635982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val="en-US" w:eastAsia="en-US" w:bidi="en-US"/>
              </w:rPr>
            </w:pPr>
            <w:proofErr w:type="spellStart"/>
            <w:r w:rsidRPr="003A3E26">
              <w:rPr>
                <w:rFonts w:ascii="Times New Roman" w:eastAsia="Times New Roman" w:hAnsi="Times New Roman" w:cs="Times New Roman"/>
                <w:b/>
                <w:color w:val="auto"/>
                <w:lang w:val="en-US" w:eastAsia="en-US" w:bidi="en-US"/>
              </w:rPr>
              <w:t>Всего</w:t>
            </w:r>
            <w:proofErr w:type="spellEnd"/>
          </w:p>
        </w:tc>
        <w:tc>
          <w:tcPr>
            <w:tcW w:w="2199" w:type="dxa"/>
            <w:tcBorders>
              <w:top w:val="single" w:sz="4" w:space="0" w:color="auto"/>
              <w:left w:val="single" w:sz="4" w:space="0" w:color="auto"/>
              <w:bottom w:val="single" w:sz="4" w:space="0" w:color="auto"/>
              <w:right w:val="single" w:sz="4" w:space="0" w:color="auto"/>
            </w:tcBorders>
            <w:hideMark/>
          </w:tcPr>
          <w:p w14:paraId="7BEF71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55,4</w:t>
            </w:r>
          </w:p>
        </w:tc>
        <w:tc>
          <w:tcPr>
            <w:tcW w:w="1094" w:type="dxa"/>
            <w:tcBorders>
              <w:top w:val="single" w:sz="4" w:space="0" w:color="auto"/>
              <w:left w:val="single" w:sz="4" w:space="0" w:color="auto"/>
              <w:bottom w:val="single" w:sz="4" w:space="0" w:color="auto"/>
              <w:right w:val="single" w:sz="4" w:space="0" w:color="auto"/>
            </w:tcBorders>
            <w:hideMark/>
          </w:tcPr>
          <w:p w14:paraId="2BEB3D5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14</w:t>
            </w:r>
          </w:p>
        </w:tc>
        <w:tc>
          <w:tcPr>
            <w:tcW w:w="2595" w:type="dxa"/>
            <w:tcBorders>
              <w:top w:val="single" w:sz="4" w:space="0" w:color="auto"/>
              <w:left w:val="single" w:sz="4" w:space="0" w:color="auto"/>
              <w:bottom w:val="single" w:sz="4" w:space="0" w:color="auto"/>
              <w:right w:val="single" w:sz="4" w:space="0" w:color="auto"/>
            </w:tcBorders>
            <w:hideMark/>
          </w:tcPr>
          <w:p w14:paraId="7A9C4EB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8</w:t>
            </w:r>
          </w:p>
        </w:tc>
        <w:tc>
          <w:tcPr>
            <w:tcW w:w="1700" w:type="dxa"/>
            <w:tcBorders>
              <w:top w:val="single" w:sz="4" w:space="0" w:color="auto"/>
              <w:left w:val="single" w:sz="4" w:space="0" w:color="auto"/>
              <w:bottom w:val="single" w:sz="4" w:space="0" w:color="auto"/>
              <w:right w:val="single" w:sz="4" w:space="0" w:color="auto"/>
            </w:tcBorders>
            <w:hideMark/>
          </w:tcPr>
          <w:p w14:paraId="59850A8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2,6</w:t>
            </w:r>
          </w:p>
        </w:tc>
        <w:tc>
          <w:tcPr>
            <w:tcW w:w="1780" w:type="dxa"/>
            <w:tcBorders>
              <w:top w:val="single" w:sz="4" w:space="0" w:color="auto"/>
              <w:left w:val="single" w:sz="4" w:space="0" w:color="auto"/>
              <w:bottom w:val="single" w:sz="4" w:space="0" w:color="auto"/>
              <w:right w:val="single" w:sz="4" w:space="0" w:color="auto"/>
            </w:tcBorders>
            <w:hideMark/>
          </w:tcPr>
          <w:p w14:paraId="5FF2295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2</w:t>
            </w:r>
          </w:p>
        </w:tc>
        <w:tc>
          <w:tcPr>
            <w:tcW w:w="1172" w:type="dxa"/>
            <w:tcBorders>
              <w:top w:val="single" w:sz="4" w:space="0" w:color="auto"/>
              <w:left w:val="single" w:sz="4" w:space="0" w:color="auto"/>
              <w:bottom w:val="single" w:sz="4" w:space="0" w:color="auto"/>
              <w:right w:val="single" w:sz="4" w:space="0" w:color="auto"/>
            </w:tcBorders>
            <w:hideMark/>
          </w:tcPr>
          <w:p w14:paraId="682A082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13</w:t>
            </w:r>
          </w:p>
        </w:tc>
        <w:tc>
          <w:tcPr>
            <w:tcW w:w="935" w:type="dxa"/>
            <w:tcBorders>
              <w:top w:val="single" w:sz="4" w:space="0" w:color="auto"/>
              <w:left w:val="single" w:sz="4" w:space="0" w:color="auto"/>
              <w:bottom w:val="single" w:sz="4" w:space="0" w:color="auto"/>
              <w:right w:val="single" w:sz="4" w:space="0" w:color="auto"/>
            </w:tcBorders>
            <w:hideMark/>
          </w:tcPr>
          <w:p w14:paraId="2F88074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95</w:t>
            </w:r>
          </w:p>
        </w:tc>
      </w:tr>
    </w:tbl>
    <w:p w14:paraId="4285070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sectPr w:rsidR="003A3E26" w:rsidRPr="003A3E26">
          <w:pgSz w:w="16838" w:h="11906" w:orient="landscape"/>
          <w:pgMar w:top="1701" w:right="1134" w:bottom="1134" w:left="709" w:header="709" w:footer="709" w:gutter="0"/>
          <w:cols w:space="720"/>
        </w:sectPr>
      </w:pPr>
    </w:p>
    <w:p w14:paraId="046B954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color w:val="auto"/>
          <w:lang w:eastAsia="en-US" w:bidi="en-US"/>
        </w:rPr>
        <w:lastRenderedPageBreak/>
        <w:t xml:space="preserve">3. Перечень кабинетов, лабораторий, мастерских и др. для подготовки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p>
    <w:p w14:paraId="2E4A705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Кабинеты</w:t>
      </w:r>
      <w:r w:rsidRPr="003A3E26">
        <w:rPr>
          <w:rFonts w:ascii="Times New Roman" w:eastAsia="Times New Roman" w:hAnsi="Times New Roman" w:cs="Times New Roman"/>
          <w:color w:val="auto"/>
          <w:lang w:eastAsia="en-US" w:bidi="en-US"/>
        </w:rPr>
        <w:t>:</w:t>
      </w:r>
    </w:p>
    <w:p w14:paraId="78C40E7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технической графики;</w:t>
      </w:r>
    </w:p>
    <w:p w14:paraId="146B13A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безопасности жизнедеятельности и охраны труда;</w:t>
      </w:r>
    </w:p>
    <w:p w14:paraId="6ADD478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теоретических основ сварки и резки металлов.</w:t>
      </w:r>
    </w:p>
    <w:p w14:paraId="460DF4C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Лаборатории</w:t>
      </w:r>
      <w:r w:rsidRPr="003A3E26">
        <w:rPr>
          <w:rFonts w:ascii="Times New Roman" w:eastAsia="Times New Roman" w:hAnsi="Times New Roman" w:cs="Times New Roman"/>
          <w:color w:val="auto"/>
          <w:lang w:eastAsia="en-US" w:bidi="en-US"/>
        </w:rPr>
        <w:t>:</w:t>
      </w:r>
    </w:p>
    <w:p w14:paraId="2074AED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материаловедения;</w:t>
      </w:r>
    </w:p>
    <w:p w14:paraId="3764568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электротехники и автоматизации производства;</w:t>
      </w:r>
    </w:p>
    <w:p w14:paraId="1F59675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испытания материалов и контроля качества сварных соединений.</w:t>
      </w:r>
    </w:p>
    <w:p w14:paraId="43DF5C9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Мастерские</w:t>
      </w:r>
      <w:r w:rsidRPr="003A3E26">
        <w:rPr>
          <w:rFonts w:ascii="Times New Roman" w:eastAsia="Times New Roman" w:hAnsi="Times New Roman" w:cs="Times New Roman"/>
          <w:color w:val="auto"/>
          <w:lang w:eastAsia="en-US" w:bidi="en-US"/>
        </w:rPr>
        <w:t>:</w:t>
      </w:r>
    </w:p>
    <w:p w14:paraId="6AEECAD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слесарная;</w:t>
      </w:r>
    </w:p>
    <w:p w14:paraId="65E9763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сварочная.</w:t>
      </w:r>
    </w:p>
    <w:p w14:paraId="48693EF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Полигоны</w:t>
      </w:r>
      <w:r w:rsidRPr="003A3E26">
        <w:rPr>
          <w:rFonts w:ascii="Times New Roman" w:eastAsia="Times New Roman" w:hAnsi="Times New Roman" w:cs="Times New Roman"/>
          <w:color w:val="auto"/>
          <w:lang w:eastAsia="en-US" w:bidi="en-US"/>
        </w:rPr>
        <w:t>:</w:t>
      </w:r>
    </w:p>
    <w:p w14:paraId="08A0CCB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сварочный.</w:t>
      </w:r>
    </w:p>
    <w:p w14:paraId="1BDB4E0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Спортивный комплекс:</w:t>
      </w:r>
    </w:p>
    <w:p w14:paraId="474DDE9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спортивный зал;</w:t>
      </w:r>
    </w:p>
    <w:p w14:paraId="1161954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стрелковый тир (в любой модификации, включая электронный) или место для стрельбы.</w:t>
      </w:r>
    </w:p>
    <w:p w14:paraId="67A8D51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b/>
          <w:color w:val="auto"/>
          <w:lang w:eastAsia="en-US" w:bidi="en-US"/>
        </w:rPr>
        <w:t>Залы</w:t>
      </w:r>
      <w:r w:rsidRPr="003A3E26">
        <w:rPr>
          <w:rFonts w:ascii="Times New Roman" w:eastAsia="Times New Roman" w:hAnsi="Times New Roman" w:cs="Times New Roman"/>
          <w:color w:val="auto"/>
          <w:lang w:eastAsia="en-US" w:bidi="en-US"/>
        </w:rPr>
        <w:t>:</w:t>
      </w:r>
    </w:p>
    <w:p w14:paraId="5304408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библиотека, читальный зал с выходом в сеть Интернет;</w:t>
      </w:r>
    </w:p>
    <w:p w14:paraId="652B6A9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актовый зал.</w:t>
      </w:r>
    </w:p>
    <w:p w14:paraId="4DA4A82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0D49C3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3779C9F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645D65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03D41C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911CF5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B4BA76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061E4B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0691546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0606F5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E9BB6E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6C5213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239774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045C22B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DACC1B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79141C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2A95727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25627A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7E3B663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7CD2931" w14:textId="41A2C612"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C957297" w14:textId="2C59BA5D"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094F3B69" w14:textId="3FA6D268"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7DE2C083" w14:textId="7F004E88"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9D1BBCE" w14:textId="0E1EA62E"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8D9EC1B" w14:textId="6B43A6E4"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D6665ED" w14:textId="7C60FA8E"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2F79020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24B21525" w14:textId="76AB1896" w:rsid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CDB274F" w14:textId="77777777" w:rsidR="003B42C1" w:rsidRPr="003A3E26" w:rsidRDefault="003B42C1"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5EE1E5D6"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1B3B21D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p>
    <w:p w14:paraId="468D88B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lastRenderedPageBreak/>
        <w:t>4.ПОЯСНИТЕЛЬНАЯ ЗАПИСКА</w:t>
      </w:r>
    </w:p>
    <w:p w14:paraId="3EC3F33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color w:val="auto"/>
          <w:lang w:eastAsia="en-US" w:bidi="en-US"/>
        </w:rPr>
        <w:t>Настоящий учебный план основной профессиональной образовательной программы подготовки квалифицированных рабочих, служащих БУ «</w:t>
      </w:r>
      <w:proofErr w:type="spellStart"/>
      <w:r w:rsidRPr="003A3E26">
        <w:rPr>
          <w:rFonts w:ascii="Times New Roman" w:eastAsia="Times New Roman" w:hAnsi="Times New Roman" w:cs="Times New Roman"/>
          <w:color w:val="auto"/>
          <w:lang w:eastAsia="en-US" w:bidi="en-US"/>
        </w:rPr>
        <w:t>Няганский</w:t>
      </w:r>
      <w:proofErr w:type="spellEnd"/>
      <w:r w:rsidRPr="003A3E26">
        <w:rPr>
          <w:rFonts w:ascii="Times New Roman" w:eastAsia="Times New Roman" w:hAnsi="Times New Roman" w:cs="Times New Roman"/>
          <w:color w:val="auto"/>
          <w:lang w:eastAsia="en-US" w:bidi="en-US"/>
        </w:rPr>
        <w:t xml:space="preserve"> технологический колледж» разработан на основе Федерального государственного образовательного стандарта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b/>
          <w:bCs/>
          <w:color w:val="auto"/>
          <w:lang w:eastAsia="en-US" w:bidi="en-US"/>
        </w:rPr>
        <w:t xml:space="preserve"> </w:t>
      </w:r>
      <w:r w:rsidRPr="003A3E26">
        <w:rPr>
          <w:rFonts w:ascii="Times New Roman" w:eastAsia="Times New Roman" w:hAnsi="Times New Roman" w:cs="Times New Roman"/>
          <w:bCs/>
          <w:color w:val="auto"/>
          <w:lang w:eastAsia="en-US" w:bidi="en-US"/>
        </w:rPr>
        <w:t xml:space="preserve">по программе </w:t>
      </w:r>
      <w:r w:rsidRPr="003A3E26">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3A3E26">
        <w:rPr>
          <w:rFonts w:ascii="Times New Roman" w:eastAsia="Times New Roman" w:hAnsi="Times New Roman" w:cs="Times New Roman"/>
          <w:color w:val="auto"/>
          <w:lang w:val="en-US" w:eastAsia="en-US" w:bidi="en-US"/>
        </w:rPr>
        <w:t>N</w:t>
      </w:r>
      <w:r w:rsidRPr="003A3E26">
        <w:rPr>
          <w:rFonts w:ascii="Times New Roman" w:eastAsia="Times New Roman" w:hAnsi="Times New Roman" w:cs="Times New Roman"/>
          <w:color w:val="auto"/>
          <w:lang w:eastAsia="en-US" w:bidi="en-US"/>
        </w:rPr>
        <w:t xml:space="preserve"> 863  от 15 ноября 2023 г. УП разработан рабочей группой </w:t>
      </w:r>
      <w:proofErr w:type="spellStart"/>
      <w:r w:rsidRPr="003A3E26">
        <w:rPr>
          <w:rFonts w:ascii="Times New Roman" w:eastAsia="Times New Roman" w:hAnsi="Times New Roman" w:cs="Times New Roman"/>
          <w:color w:val="auto"/>
          <w:lang w:eastAsia="en-US" w:bidi="en-US"/>
        </w:rPr>
        <w:t>Няганского</w:t>
      </w:r>
      <w:proofErr w:type="spellEnd"/>
      <w:r w:rsidRPr="003A3E26">
        <w:rPr>
          <w:rFonts w:ascii="Times New Roman" w:eastAsia="Times New Roman" w:hAnsi="Times New Roman" w:cs="Times New Roman"/>
          <w:color w:val="auto"/>
          <w:lang w:eastAsia="en-US" w:bidi="en-US"/>
        </w:rPr>
        <w:t xml:space="preserve"> технологического колледжа, нормативно-правовых документов федерального уровня и уровня образовательного учреждения.</w:t>
      </w:r>
    </w:p>
    <w:p w14:paraId="7E5620B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4.1 ОРГАНИЗАЦИЯ УЧЕБНОГО ПРОЦЕССА И РЕЖИМ ЗАНЯТИЙ</w:t>
      </w:r>
    </w:p>
    <w:p w14:paraId="49317B2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color w:val="auto"/>
          <w:lang w:eastAsia="en-US" w:bidi="en-US"/>
        </w:rPr>
        <w:t xml:space="preserve">Код, наименование: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bCs/>
          <w:color w:val="auto"/>
          <w:lang w:eastAsia="en-US" w:bidi="en-US"/>
        </w:rPr>
        <w:t>.</w:t>
      </w:r>
      <w:r w:rsidRPr="003A3E26">
        <w:rPr>
          <w:rFonts w:ascii="Times New Roman" w:eastAsia="Times New Roman" w:hAnsi="Times New Roman" w:cs="Times New Roman"/>
          <w:b/>
          <w:bCs/>
          <w:color w:val="auto"/>
          <w:lang w:eastAsia="en-US" w:bidi="en-US"/>
        </w:rPr>
        <w:t xml:space="preserve"> </w:t>
      </w:r>
      <w:r w:rsidRPr="003A3E26">
        <w:rPr>
          <w:rFonts w:ascii="Times New Roman" w:eastAsia="Times New Roman" w:hAnsi="Times New Roman" w:cs="Times New Roman"/>
          <w:color w:val="auto"/>
          <w:lang w:eastAsia="en-US" w:bidi="en-US"/>
        </w:rPr>
        <w:t xml:space="preserve">Форма обучения </w:t>
      </w:r>
      <w:proofErr w:type="gramStart"/>
      <w:r w:rsidRPr="003A3E26">
        <w:rPr>
          <w:rFonts w:ascii="Times New Roman" w:eastAsia="Times New Roman" w:hAnsi="Times New Roman" w:cs="Times New Roman"/>
          <w:color w:val="auto"/>
          <w:lang w:eastAsia="en-US" w:bidi="en-US"/>
        </w:rPr>
        <w:t xml:space="preserve">-  </w:t>
      </w:r>
      <w:r w:rsidRPr="003A3E26">
        <w:rPr>
          <w:rFonts w:ascii="Times New Roman" w:eastAsia="Times New Roman" w:hAnsi="Times New Roman" w:cs="Times New Roman"/>
          <w:b/>
          <w:color w:val="auto"/>
          <w:lang w:eastAsia="en-US" w:bidi="en-US"/>
        </w:rPr>
        <w:t>очная</w:t>
      </w:r>
      <w:proofErr w:type="gramEnd"/>
      <w:r w:rsidRPr="003A3E26">
        <w:rPr>
          <w:rFonts w:ascii="Times New Roman" w:eastAsia="Times New Roman" w:hAnsi="Times New Roman" w:cs="Times New Roman"/>
          <w:color w:val="auto"/>
          <w:lang w:eastAsia="en-US" w:bidi="en-US"/>
        </w:rPr>
        <w:t xml:space="preserve">. Нормативный срок обучения – </w:t>
      </w:r>
      <w:r w:rsidRPr="003A3E26">
        <w:rPr>
          <w:rFonts w:ascii="Times New Roman" w:eastAsia="Times New Roman" w:hAnsi="Times New Roman" w:cs="Times New Roman"/>
          <w:b/>
          <w:color w:val="auto"/>
          <w:lang w:eastAsia="en-US" w:bidi="en-US"/>
        </w:rPr>
        <w:t xml:space="preserve">1 год 10 мес. на базе основного общего образования. </w:t>
      </w:r>
    </w:p>
    <w:p w14:paraId="0A4F227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18EA4D7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proofErr w:type="gramStart"/>
      <w:r w:rsidRPr="003A3E26">
        <w:rPr>
          <w:rFonts w:ascii="Times New Roman" w:eastAsia="Times New Roman" w:hAnsi="Times New Roman" w:cs="Times New Roman"/>
          <w:b/>
          <w:iCs/>
          <w:color w:val="auto"/>
          <w:lang w:eastAsia="en-US" w:bidi="en-US"/>
        </w:rPr>
        <w:t>Организация  учебного</w:t>
      </w:r>
      <w:proofErr w:type="gramEnd"/>
      <w:r w:rsidRPr="003A3E26">
        <w:rPr>
          <w:rFonts w:ascii="Times New Roman" w:eastAsia="Times New Roman" w:hAnsi="Times New Roman" w:cs="Times New Roman"/>
          <w:b/>
          <w:iCs/>
          <w:color w:val="auto"/>
          <w:lang w:eastAsia="en-US" w:bidi="en-US"/>
        </w:rPr>
        <w:t xml:space="preserve"> процесса и режим занятий</w:t>
      </w:r>
      <w:r w:rsidRPr="003A3E26">
        <w:rPr>
          <w:rFonts w:ascii="Times New Roman" w:eastAsia="Times New Roman" w:hAnsi="Times New Roman" w:cs="Times New Roman"/>
          <w:b/>
          <w:color w:val="auto"/>
          <w:lang w:eastAsia="en-US" w:bidi="en-US"/>
        </w:rPr>
        <w:t>:</w:t>
      </w:r>
    </w:p>
    <w:p w14:paraId="6FAB3322" w14:textId="77777777" w:rsidR="003A3E26" w:rsidRPr="003A3E26" w:rsidRDefault="003A3E26" w:rsidP="003A3E26">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начало учебных занятий – 1 сентября и окончание в соответствии с календарным графиком учебного процесса;</w:t>
      </w:r>
    </w:p>
    <w:p w14:paraId="15D59C2F" w14:textId="77777777" w:rsidR="003A3E26" w:rsidRPr="003A3E26" w:rsidRDefault="003A3E26" w:rsidP="003A3E26">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val="en-US" w:eastAsia="en-US" w:bidi="en-US"/>
        </w:rPr>
      </w:pPr>
      <w:proofErr w:type="spellStart"/>
      <w:r w:rsidRPr="003A3E26">
        <w:rPr>
          <w:rFonts w:ascii="Times New Roman" w:eastAsia="Times New Roman" w:hAnsi="Times New Roman" w:cs="Times New Roman"/>
          <w:iCs/>
          <w:color w:val="auto"/>
          <w:lang w:val="en-US" w:eastAsia="en-US" w:bidi="en-US"/>
        </w:rPr>
        <w:t>продолжительность</w:t>
      </w:r>
      <w:proofErr w:type="spellEnd"/>
      <w:r w:rsidRPr="003A3E26">
        <w:rPr>
          <w:rFonts w:ascii="Times New Roman" w:eastAsia="Times New Roman" w:hAnsi="Times New Roman" w:cs="Times New Roman"/>
          <w:iCs/>
          <w:color w:val="auto"/>
          <w:lang w:val="en-US" w:eastAsia="en-US" w:bidi="en-US"/>
        </w:rPr>
        <w:t xml:space="preserve"> </w:t>
      </w:r>
      <w:proofErr w:type="spellStart"/>
      <w:r w:rsidRPr="003A3E26">
        <w:rPr>
          <w:rFonts w:ascii="Times New Roman" w:eastAsia="Times New Roman" w:hAnsi="Times New Roman" w:cs="Times New Roman"/>
          <w:iCs/>
          <w:color w:val="auto"/>
          <w:lang w:val="en-US" w:eastAsia="en-US" w:bidi="en-US"/>
        </w:rPr>
        <w:t>учебной</w:t>
      </w:r>
      <w:proofErr w:type="spellEnd"/>
      <w:r w:rsidRPr="003A3E26">
        <w:rPr>
          <w:rFonts w:ascii="Times New Roman" w:eastAsia="Times New Roman" w:hAnsi="Times New Roman" w:cs="Times New Roman"/>
          <w:iCs/>
          <w:color w:val="auto"/>
          <w:lang w:val="en-US" w:eastAsia="en-US" w:bidi="en-US"/>
        </w:rPr>
        <w:t xml:space="preserve"> </w:t>
      </w:r>
      <w:proofErr w:type="spellStart"/>
      <w:r w:rsidRPr="003A3E26">
        <w:rPr>
          <w:rFonts w:ascii="Times New Roman" w:eastAsia="Times New Roman" w:hAnsi="Times New Roman" w:cs="Times New Roman"/>
          <w:iCs/>
          <w:color w:val="auto"/>
          <w:lang w:val="en-US" w:eastAsia="en-US" w:bidi="en-US"/>
        </w:rPr>
        <w:t>недели</w:t>
      </w:r>
      <w:proofErr w:type="spellEnd"/>
      <w:r w:rsidRPr="003A3E26">
        <w:rPr>
          <w:rFonts w:ascii="Times New Roman" w:eastAsia="Times New Roman" w:hAnsi="Times New Roman" w:cs="Times New Roman"/>
          <w:iCs/>
          <w:color w:val="auto"/>
          <w:lang w:val="en-US" w:eastAsia="en-US" w:bidi="en-US"/>
        </w:rPr>
        <w:t xml:space="preserve"> – </w:t>
      </w:r>
      <w:proofErr w:type="spellStart"/>
      <w:r w:rsidRPr="003A3E26">
        <w:rPr>
          <w:rFonts w:ascii="Times New Roman" w:eastAsia="Times New Roman" w:hAnsi="Times New Roman" w:cs="Times New Roman"/>
          <w:iCs/>
          <w:color w:val="auto"/>
          <w:lang w:val="en-US" w:eastAsia="en-US" w:bidi="en-US"/>
        </w:rPr>
        <w:t>шестидневная</w:t>
      </w:r>
      <w:proofErr w:type="spellEnd"/>
      <w:r w:rsidRPr="003A3E26">
        <w:rPr>
          <w:rFonts w:ascii="Times New Roman" w:eastAsia="Times New Roman" w:hAnsi="Times New Roman" w:cs="Times New Roman"/>
          <w:iCs/>
          <w:color w:val="auto"/>
          <w:lang w:val="en-US" w:eastAsia="en-US" w:bidi="en-US"/>
        </w:rPr>
        <w:t>;</w:t>
      </w:r>
    </w:p>
    <w:p w14:paraId="3ED5823A" w14:textId="77777777" w:rsidR="003A3E26" w:rsidRPr="003A3E26" w:rsidRDefault="003A3E26" w:rsidP="003A3E26">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val="en-US" w:eastAsia="en-US" w:bidi="en-US"/>
        </w:rPr>
      </w:pPr>
      <w:proofErr w:type="spellStart"/>
      <w:r w:rsidRPr="003A3E26">
        <w:rPr>
          <w:rFonts w:ascii="Times New Roman" w:eastAsia="Times New Roman" w:hAnsi="Times New Roman" w:cs="Times New Roman"/>
          <w:iCs/>
          <w:color w:val="auto"/>
          <w:lang w:val="en-US" w:eastAsia="en-US" w:bidi="en-US"/>
        </w:rPr>
        <w:t>продолжительность</w:t>
      </w:r>
      <w:proofErr w:type="spellEnd"/>
      <w:r w:rsidRPr="003A3E26">
        <w:rPr>
          <w:rFonts w:ascii="Times New Roman" w:eastAsia="Times New Roman" w:hAnsi="Times New Roman" w:cs="Times New Roman"/>
          <w:iCs/>
          <w:color w:val="auto"/>
          <w:lang w:val="en-US" w:eastAsia="en-US" w:bidi="en-US"/>
        </w:rPr>
        <w:t xml:space="preserve"> </w:t>
      </w:r>
      <w:proofErr w:type="spellStart"/>
      <w:r w:rsidRPr="003A3E26">
        <w:rPr>
          <w:rFonts w:ascii="Times New Roman" w:eastAsia="Times New Roman" w:hAnsi="Times New Roman" w:cs="Times New Roman"/>
          <w:iCs/>
          <w:color w:val="auto"/>
          <w:lang w:val="en-US" w:eastAsia="en-US" w:bidi="en-US"/>
        </w:rPr>
        <w:t>урока</w:t>
      </w:r>
      <w:proofErr w:type="spellEnd"/>
      <w:r w:rsidRPr="003A3E26">
        <w:rPr>
          <w:rFonts w:ascii="Times New Roman" w:eastAsia="Times New Roman" w:hAnsi="Times New Roman" w:cs="Times New Roman"/>
          <w:iCs/>
          <w:color w:val="auto"/>
          <w:lang w:val="en-US" w:eastAsia="en-US" w:bidi="en-US"/>
        </w:rPr>
        <w:t xml:space="preserve"> (45 </w:t>
      </w:r>
      <w:proofErr w:type="spellStart"/>
      <w:r w:rsidRPr="003A3E26">
        <w:rPr>
          <w:rFonts w:ascii="Times New Roman" w:eastAsia="Times New Roman" w:hAnsi="Times New Roman" w:cs="Times New Roman"/>
          <w:iCs/>
          <w:color w:val="auto"/>
          <w:lang w:val="en-US" w:eastAsia="en-US" w:bidi="en-US"/>
        </w:rPr>
        <w:t>мин</w:t>
      </w:r>
      <w:proofErr w:type="spellEnd"/>
      <w:r w:rsidRPr="003A3E26">
        <w:rPr>
          <w:rFonts w:ascii="Times New Roman" w:eastAsia="Times New Roman" w:hAnsi="Times New Roman" w:cs="Times New Roman"/>
          <w:iCs/>
          <w:color w:val="auto"/>
          <w:lang w:val="en-US" w:eastAsia="en-US" w:bidi="en-US"/>
        </w:rPr>
        <w:t>.);</w:t>
      </w:r>
    </w:p>
    <w:p w14:paraId="1FF1CC08" w14:textId="77777777" w:rsidR="003A3E26" w:rsidRPr="003A3E26" w:rsidRDefault="003A3E26" w:rsidP="003A3E26">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продолжительность сдвоенного занятия (90 мин. с переменой не менее 10 мин.);</w:t>
      </w:r>
    </w:p>
    <w:p w14:paraId="1A2D040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iCs/>
          <w:color w:val="auto"/>
          <w:lang w:eastAsia="en-US" w:bidi="en-US"/>
        </w:rPr>
      </w:pPr>
      <w:r w:rsidRPr="003A3E26">
        <w:rPr>
          <w:rFonts w:ascii="Times New Roman" w:eastAsia="Times New Roman" w:hAnsi="Times New Roman" w:cs="Times New Roman"/>
          <w:iCs/>
          <w:color w:val="auto"/>
          <w:lang w:eastAsia="en-US" w:bidi="en-US"/>
        </w:rPr>
        <w:t>5. общая продолжительность каникул составляет 8–11 недель в учебном году, в т.ч. не менее 2 недель в зимний период.</w:t>
      </w:r>
    </w:p>
    <w:p w14:paraId="4C00786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4918DF6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МДК реализуется рассредоточено и (или) концентрированно в течении нескольких недель подряд.</w:t>
      </w:r>
    </w:p>
    <w:p w14:paraId="5A3FBBF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Текущий контроль и промежуточная аттестация</w:t>
      </w:r>
    </w:p>
    <w:p w14:paraId="5A1B30D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Текущий контроль и промежуточная аттестация проводится в соответствии с </w:t>
      </w:r>
      <w:proofErr w:type="gramStart"/>
      <w:r w:rsidRPr="003A3E26">
        <w:rPr>
          <w:rFonts w:ascii="Times New Roman" w:eastAsia="Times New Roman" w:hAnsi="Times New Roman" w:cs="Times New Roman"/>
          <w:color w:val="auto"/>
          <w:lang w:eastAsia="en-US" w:bidi="en-US"/>
        </w:rPr>
        <w:t>Порядком  организации</w:t>
      </w:r>
      <w:proofErr w:type="gramEnd"/>
      <w:r w:rsidRPr="003A3E26">
        <w:rPr>
          <w:rFonts w:ascii="Times New Roman" w:eastAsia="Times New Roman" w:hAnsi="Times New Roman" w:cs="Times New Roman"/>
          <w:color w:val="auto"/>
          <w:lang w:eastAsia="en-US" w:bidi="en-US"/>
        </w:rPr>
        <w:t xml:space="preserve"> и осуществления текущего контроля успеваемости и промежуточной аттестации студентов СПО в БУ «</w:t>
      </w:r>
      <w:proofErr w:type="spellStart"/>
      <w:r w:rsidRPr="003A3E26">
        <w:rPr>
          <w:rFonts w:ascii="Times New Roman" w:eastAsia="Times New Roman" w:hAnsi="Times New Roman" w:cs="Times New Roman"/>
          <w:color w:val="auto"/>
          <w:lang w:eastAsia="en-US" w:bidi="en-US"/>
        </w:rPr>
        <w:t>Няганский</w:t>
      </w:r>
      <w:proofErr w:type="spellEnd"/>
      <w:r w:rsidRPr="003A3E26">
        <w:rPr>
          <w:rFonts w:ascii="Times New Roman" w:eastAsia="Times New Roman" w:hAnsi="Times New Roman" w:cs="Times New Roman"/>
          <w:color w:val="auto"/>
          <w:lang w:eastAsia="en-US" w:bidi="en-US"/>
        </w:rPr>
        <w:t xml:space="preserve"> технологический колледж» по основным образовательным программам среднего профессионального образования. Текущий контроль осуществляется </w:t>
      </w:r>
      <w:proofErr w:type="gramStart"/>
      <w:r w:rsidRPr="003A3E26">
        <w:rPr>
          <w:rFonts w:ascii="Times New Roman" w:eastAsia="Times New Roman" w:hAnsi="Times New Roman" w:cs="Times New Roman"/>
          <w:color w:val="auto"/>
          <w:lang w:eastAsia="en-US" w:bidi="en-US"/>
        </w:rPr>
        <w:t>с  целью</w:t>
      </w:r>
      <w:proofErr w:type="gramEnd"/>
      <w:r w:rsidRPr="003A3E26">
        <w:rPr>
          <w:rFonts w:ascii="Times New Roman" w:eastAsia="Times New Roman" w:hAnsi="Times New Roman" w:cs="Times New Roman"/>
          <w:color w:val="auto"/>
          <w:lang w:eastAsia="en-US" w:bidi="en-US"/>
        </w:rPr>
        <w:t xml:space="preserve">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и лабораторных  работ (по общеобразовательным дисциплинам базовым и профильным, общепрофессиональным дисциплинам, МДК).</w:t>
      </w:r>
    </w:p>
    <w:p w14:paraId="602CE1AC" w14:textId="504FF533"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color w:val="auto"/>
          <w:lang w:eastAsia="en-US" w:bidi="en-US"/>
        </w:rPr>
        <w:t xml:space="preserve">При реализации ОПОП СПО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color w:val="auto"/>
          <w:lang w:eastAsia="en-US" w:bidi="en-US"/>
        </w:rPr>
        <w:t>, предусматриваются следующие виды практик: учебная практика, производственная практика.</w:t>
      </w:r>
    </w:p>
    <w:p w14:paraId="34DA673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Система оценивания индивидуальных достижений обучающихся – традиционная, кредитно-зачетная, учитывающая достижения обучающихся при освоении </w:t>
      </w:r>
      <w:proofErr w:type="gramStart"/>
      <w:r w:rsidRPr="003A3E26">
        <w:rPr>
          <w:rFonts w:ascii="Times New Roman" w:eastAsia="Times New Roman" w:hAnsi="Times New Roman" w:cs="Times New Roman"/>
          <w:color w:val="auto"/>
          <w:lang w:eastAsia="en-US" w:bidi="en-US"/>
        </w:rPr>
        <w:t>ОПОП  в</w:t>
      </w:r>
      <w:proofErr w:type="gramEnd"/>
      <w:r w:rsidRPr="003A3E26">
        <w:rPr>
          <w:rFonts w:ascii="Times New Roman" w:eastAsia="Times New Roman" w:hAnsi="Times New Roman" w:cs="Times New Roman"/>
          <w:color w:val="auto"/>
          <w:lang w:eastAsia="en-US" w:bidi="en-US"/>
        </w:rPr>
        <w:t xml:space="preserve"> процессе аудиторной и внеаудиторной деятельности.</w:t>
      </w:r>
    </w:p>
    <w:p w14:paraId="39B679C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3A3E26">
        <w:rPr>
          <w:rFonts w:ascii="Times New Roman" w:eastAsia="Times New Roman" w:hAnsi="Times New Roman" w:cs="Times New Roman"/>
          <w:color w:val="auto"/>
          <w:lang w:eastAsia="en-US" w:bidi="en-US"/>
        </w:rPr>
        <w:t>и  является</w:t>
      </w:r>
      <w:proofErr w:type="gramEnd"/>
      <w:r w:rsidRPr="003A3E26">
        <w:rPr>
          <w:rFonts w:ascii="Times New Roman" w:eastAsia="Times New Roman" w:hAnsi="Times New Roman" w:cs="Times New Roman"/>
          <w:color w:val="auto"/>
          <w:lang w:eastAsia="en-US" w:bidi="en-US"/>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социально-гуманитарной и общепрофессиональной дисциплины или профессионального модуля.</w:t>
      </w:r>
    </w:p>
    <w:p w14:paraId="2869B39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В учебном году установлено не более </w:t>
      </w:r>
      <w:r w:rsidRPr="003A3E26">
        <w:rPr>
          <w:rFonts w:ascii="Times New Roman" w:eastAsia="Times New Roman" w:hAnsi="Times New Roman" w:cs="Times New Roman"/>
          <w:b/>
          <w:color w:val="auto"/>
          <w:lang w:eastAsia="en-US" w:bidi="en-US"/>
        </w:rPr>
        <w:t>8 экзаменов и 10 зачетов</w:t>
      </w:r>
      <w:r w:rsidRPr="003A3E26">
        <w:rPr>
          <w:rFonts w:ascii="Times New Roman" w:eastAsia="Times New Roman" w:hAnsi="Times New Roman" w:cs="Times New Roman"/>
          <w:color w:val="auto"/>
          <w:lang w:eastAsia="en-US" w:bidi="en-US"/>
        </w:rPr>
        <w:t xml:space="preserve"> (без учета физической </w:t>
      </w:r>
      <w:r w:rsidRPr="003A3E26">
        <w:rPr>
          <w:rFonts w:ascii="Times New Roman" w:eastAsia="Times New Roman" w:hAnsi="Times New Roman" w:cs="Times New Roman"/>
          <w:color w:val="auto"/>
          <w:lang w:eastAsia="en-US" w:bidi="en-US"/>
        </w:rPr>
        <w:lastRenderedPageBreak/>
        <w:t>культуры). Каждая дидактическая единица УП заканчивается контрольной точкой (зачет, дифференцированный зачет, экзамен).</w:t>
      </w:r>
    </w:p>
    <w:p w14:paraId="7A1C40F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комплексный экзамен по нескольким дисциплинам или МДК,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«зачет/незачет».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w:t>
      </w:r>
      <w:proofErr w:type="gramStart"/>
      <w:r w:rsidRPr="003A3E26">
        <w:rPr>
          <w:rFonts w:ascii="Times New Roman" w:eastAsia="Times New Roman" w:hAnsi="Times New Roman" w:cs="Times New Roman"/>
          <w:color w:val="auto"/>
          <w:lang w:eastAsia="en-US" w:bidi="en-US"/>
        </w:rPr>
        <w:t>или  междисциплинарному</w:t>
      </w:r>
      <w:proofErr w:type="gramEnd"/>
      <w:r w:rsidRPr="003A3E26">
        <w:rPr>
          <w:rFonts w:ascii="Times New Roman" w:eastAsia="Times New Roman" w:hAnsi="Times New Roman" w:cs="Times New Roman"/>
          <w:color w:val="auto"/>
          <w:lang w:eastAsia="en-US" w:bidi="en-US"/>
        </w:rPr>
        <w:t xml:space="preserve">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28F5F12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по модулю. Объем часов на проведение экзамена по модулю выделяются из часов, отведенных на промежуточную аттестацию в учебном плане.</w:t>
      </w:r>
    </w:p>
    <w:p w14:paraId="7E31CE9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7C310AE1" w14:textId="267E8EE1"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007B481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4.2 ОБЩЕОБРАЗОВАТЕЛЬНЫЙ ЦИКЛ</w:t>
      </w:r>
    </w:p>
    <w:p w14:paraId="148A231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127085F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01D12A7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Обязательная учебная нагрузка с учетом профиля получаемого профессионального образования в часах составляет </w:t>
      </w:r>
      <w:r w:rsidRPr="003A3E26">
        <w:rPr>
          <w:rFonts w:ascii="Times New Roman" w:eastAsia="Times New Roman" w:hAnsi="Times New Roman" w:cs="Times New Roman"/>
          <w:b/>
          <w:color w:val="auto"/>
          <w:lang w:eastAsia="en-US" w:bidi="en-US"/>
        </w:rPr>
        <w:t>1476 часов</w:t>
      </w:r>
      <w:r w:rsidRPr="003A3E26">
        <w:rPr>
          <w:rFonts w:ascii="Times New Roman" w:eastAsia="Times New Roman" w:hAnsi="Times New Roman" w:cs="Times New Roman"/>
          <w:color w:val="auto"/>
          <w:lang w:eastAsia="en-US" w:bidi="en-US"/>
        </w:rPr>
        <w:t xml:space="preserve">. В учебный план включены дополнительные учебные дисциплины, по выбору обучающихся, предложенные </w:t>
      </w:r>
      <w:proofErr w:type="gramStart"/>
      <w:r w:rsidRPr="003A3E26">
        <w:rPr>
          <w:rFonts w:ascii="Times New Roman" w:eastAsia="Times New Roman" w:hAnsi="Times New Roman" w:cs="Times New Roman"/>
          <w:color w:val="auto"/>
          <w:lang w:eastAsia="en-US" w:bidi="en-US"/>
        </w:rPr>
        <w:t>профессиональной  образовательной</w:t>
      </w:r>
      <w:proofErr w:type="gramEnd"/>
      <w:r w:rsidRPr="003A3E26">
        <w:rPr>
          <w:rFonts w:ascii="Times New Roman" w:eastAsia="Times New Roman" w:hAnsi="Times New Roman" w:cs="Times New Roman"/>
          <w:color w:val="auto"/>
          <w:lang w:eastAsia="en-US" w:bidi="en-US"/>
        </w:rPr>
        <w:t xml:space="preserve"> организацией: «Основы проектной деятельности» - </w:t>
      </w:r>
      <w:r w:rsidRPr="003A3E26">
        <w:rPr>
          <w:rFonts w:ascii="Times New Roman" w:eastAsia="Times New Roman" w:hAnsi="Times New Roman" w:cs="Times New Roman"/>
          <w:b/>
          <w:color w:val="auto"/>
          <w:lang w:eastAsia="en-US" w:bidi="en-US"/>
        </w:rPr>
        <w:t>32 часа</w:t>
      </w:r>
      <w:r w:rsidRPr="003A3E26">
        <w:rPr>
          <w:rFonts w:ascii="Times New Roman" w:eastAsia="Times New Roman" w:hAnsi="Times New Roman" w:cs="Times New Roman"/>
          <w:color w:val="auto"/>
          <w:lang w:eastAsia="en-US" w:bidi="en-US"/>
        </w:rPr>
        <w:t xml:space="preserve">, «Введение в профессию» - </w:t>
      </w:r>
      <w:r w:rsidRPr="003A3E26">
        <w:rPr>
          <w:rFonts w:ascii="Times New Roman" w:eastAsia="Times New Roman" w:hAnsi="Times New Roman" w:cs="Times New Roman"/>
          <w:b/>
          <w:color w:val="auto"/>
          <w:lang w:eastAsia="en-US" w:bidi="en-US"/>
        </w:rPr>
        <w:t>36 часов</w:t>
      </w:r>
      <w:r w:rsidRPr="003A3E26">
        <w:rPr>
          <w:rFonts w:ascii="Times New Roman" w:eastAsia="Times New Roman" w:hAnsi="Times New Roman" w:cs="Times New Roman"/>
          <w:color w:val="auto"/>
          <w:lang w:eastAsia="en-US" w:bidi="en-US"/>
        </w:rPr>
        <w:t xml:space="preserve">, «Индивидуальный проект» - </w:t>
      </w:r>
      <w:r w:rsidRPr="003A3E26">
        <w:rPr>
          <w:rFonts w:ascii="Times New Roman" w:eastAsia="Times New Roman" w:hAnsi="Times New Roman" w:cs="Times New Roman"/>
          <w:b/>
          <w:color w:val="auto"/>
          <w:lang w:eastAsia="en-US" w:bidi="en-US"/>
        </w:rPr>
        <w:t>32 часа</w:t>
      </w:r>
      <w:r w:rsidRPr="003A3E26">
        <w:rPr>
          <w:rFonts w:ascii="Times New Roman" w:eastAsia="Times New Roman" w:hAnsi="Times New Roman" w:cs="Times New Roman"/>
          <w:color w:val="auto"/>
          <w:lang w:eastAsia="en-US" w:bidi="en-US"/>
        </w:rPr>
        <w:t>.</w:t>
      </w:r>
    </w:p>
    <w:p w14:paraId="505605F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Профильными дисциплинами при реализации ОПОП по профессии </w:t>
      </w:r>
      <w:proofErr w:type="gramStart"/>
      <w:r w:rsidRPr="003A3E26">
        <w:rPr>
          <w:rFonts w:ascii="Times New Roman" w:eastAsia="Times New Roman" w:hAnsi="Times New Roman" w:cs="Times New Roman"/>
          <w:color w:val="auto"/>
          <w:lang w:eastAsia="en-US" w:bidi="en-US"/>
        </w:rPr>
        <w:t>являются  «</w:t>
      </w:r>
      <w:proofErr w:type="gramEnd"/>
      <w:r w:rsidRPr="003A3E26">
        <w:rPr>
          <w:rFonts w:ascii="Times New Roman" w:eastAsia="Times New Roman" w:hAnsi="Times New Roman" w:cs="Times New Roman"/>
          <w:color w:val="auto"/>
          <w:lang w:eastAsia="en-US" w:bidi="en-US"/>
        </w:rPr>
        <w:t>Информатика», «Физика».</w:t>
      </w:r>
    </w:p>
    <w:p w14:paraId="0F3056F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Занятия по дисциплинам «Иностранный язык», «Информатика» проводятся в подгруппах, если наполняемость каждой составляет не менее 12-13 человек.</w:t>
      </w:r>
    </w:p>
    <w:p w14:paraId="4C856D04"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 xml:space="preserve">Срок реализации ФГОС </w:t>
      </w:r>
      <w:proofErr w:type="gramStart"/>
      <w:r w:rsidRPr="003A3E26">
        <w:rPr>
          <w:rFonts w:ascii="Times New Roman" w:eastAsia="Times New Roman" w:hAnsi="Times New Roman" w:cs="Times New Roman"/>
          <w:b/>
          <w:color w:val="auto"/>
          <w:lang w:eastAsia="en-US" w:bidi="en-US"/>
        </w:rPr>
        <w:t>среднего  общего</w:t>
      </w:r>
      <w:proofErr w:type="gramEnd"/>
      <w:r w:rsidRPr="003A3E26">
        <w:rPr>
          <w:rFonts w:ascii="Times New Roman" w:eastAsia="Times New Roman" w:hAnsi="Times New Roman" w:cs="Times New Roman"/>
          <w:b/>
          <w:color w:val="auto"/>
          <w:lang w:eastAsia="en-US" w:bidi="en-US"/>
        </w:rPr>
        <w:t xml:space="preserve"> образования</w:t>
      </w:r>
      <w:r w:rsidRPr="003A3E26">
        <w:rPr>
          <w:rFonts w:ascii="Times New Roman" w:eastAsia="Times New Roman" w:hAnsi="Times New Roman" w:cs="Times New Roman"/>
          <w:color w:val="auto"/>
          <w:lang w:eastAsia="en-US" w:bidi="en-US"/>
        </w:rPr>
        <w:t xml:space="preserve"> в пределах основный профессиональный образовательной программы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 xml:space="preserve">ручной и частично механизированной сварки (наплавки) </w:t>
      </w:r>
      <w:r w:rsidRPr="003A3E26">
        <w:rPr>
          <w:rFonts w:ascii="Times New Roman" w:eastAsia="Times New Roman" w:hAnsi="Times New Roman" w:cs="Times New Roman"/>
          <w:b/>
          <w:bCs/>
          <w:color w:val="auto"/>
          <w:lang w:eastAsia="en-US" w:bidi="en-US"/>
        </w:rPr>
        <w:t xml:space="preserve"> </w:t>
      </w:r>
      <w:r w:rsidRPr="003A3E26">
        <w:rPr>
          <w:rFonts w:ascii="Times New Roman" w:eastAsia="Times New Roman" w:hAnsi="Times New Roman" w:cs="Times New Roman"/>
          <w:b/>
          <w:color w:val="auto"/>
          <w:lang w:eastAsia="en-US" w:bidi="en-US"/>
        </w:rPr>
        <w:t xml:space="preserve">41 неделя (1476 часов). </w:t>
      </w:r>
      <w:r w:rsidRPr="003A3E26">
        <w:rPr>
          <w:rFonts w:ascii="Times New Roman" w:eastAsia="Times New Roman" w:hAnsi="Times New Roman" w:cs="Times New Roman"/>
          <w:color w:val="auto"/>
          <w:lang w:eastAsia="en-US" w:bidi="en-US"/>
        </w:rPr>
        <w:t>Изучение общеобразовательных дисциплин осуществляется на 1 курсе обучения.</w:t>
      </w:r>
    </w:p>
    <w:p w14:paraId="35B41522"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После освоения программы </w:t>
      </w:r>
      <w:proofErr w:type="gramStart"/>
      <w:r w:rsidRPr="003A3E26">
        <w:rPr>
          <w:rFonts w:ascii="Times New Roman" w:eastAsia="Times New Roman" w:hAnsi="Times New Roman" w:cs="Times New Roman"/>
          <w:color w:val="auto"/>
          <w:lang w:eastAsia="en-US" w:bidi="en-US"/>
        </w:rPr>
        <w:t>среднего  общего</w:t>
      </w:r>
      <w:proofErr w:type="gramEnd"/>
      <w:r w:rsidRPr="003A3E26">
        <w:rPr>
          <w:rFonts w:ascii="Times New Roman" w:eastAsia="Times New Roman" w:hAnsi="Times New Roman" w:cs="Times New Roman"/>
          <w:color w:val="auto"/>
          <w:lang w:eastAsia="en-US" w:bidi="en-US"/>
        </w:rPr>
        <w:t xml:space="preserve"> образования обучающимся предоставляется справка-подтверждение об освоении программы и возможность по окончанию первого </w:t>
      </w:r>
      <w:r w:rsidRPr="003A3E26">
        <w:rPr>
          <w:rFonts w:ascii="Times New Roman" w:eastAsia="Times New Roman" w:hAnsi="Times New Roman" w:cs="Times New Roman"/>
          <w:color w:val="auto"/>
          <w:lang w:eastAsia="en-US" w:bidi="en-US"/>
        </w:rPr>
        <w:lastRenderedPageBreak/>
        <w:t>курса участвовать в едином государственном экзамене, с целью дальнейшего повышения образования.</w:t>
      </w:r>
    </w:p>
    <w:p w14:paraId="589B9BA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 xml:space="preserve">4.3 </w:t>
      </w:r>
      <w:proofErr w:type="gramStart"/>
      <w:r w:rsidRPr="003A3E26">
        <w:rPr>
          <w:rFonts w:ascii="Times New Roman" w:eastAsia="Times New Roman" w:hAnsi="Times New Roman" w:cs="Times New Roman"/>
          <w:b/>
          <w:color w:val="auto"/>
          <w:lang w:eastAsia="en-US" w:bidi="en-US"/>
        </w:rPr>
        <w:t>УЧЕБНЫЕ  ЦИКЛЫ</w:t>
      </w:r>
      <w:proofErr w:type="gramEnd"/>
    </w:p>
    <w:p w14:paraId="64AF61DB"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ФГОС нового поколения является модульно-дисциплинарными. Модульное </w:t>
      </w:r>
      <w:proofErr w:type="gramStart"/>
      <w:r w:rsidRPr="003A3E26">
        <w:rPr>
          <w:rFonts w:ascii="Times New Roman" w:eastAsia="Times New Roman" w:hAnsi="Times New Roman" w:cs="Times New Roman"/>
          <w:color w:val="auto"/>
          <w:lang w:eastAsia="en-US" w:bidi="en-US"/>
        </w:rPr>
        <w:t>обучение  -</w:t>
      </w:r>
      <w:proofErr w:type="gramEnd"/>
      <w:r w:rsidRPr="003A3E26">
        <w:rPr>
          <w:rFonts w:ascii="Times New Roman" w:eastAsia="Times New Roman" w:hAnsi="Times New Roman" w:cs="Times New Roman"/>
          <w:color w:val="auto"/>
          <w:lang w:eastAsia="en-US" w:bidi="en-US"/>
        </w:rPr>
        <w:t xml:space="preserve">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w:t>
      </w:r>
    </w:p>
    <w:p w14:paraId="374A08F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Социально-гуманитарный цикл, общепрофессиональный цикл состоит из дисциплин.</w:t>
      </w:r>
    </w:p>
    <w:p w14:paraId="2E47CA79"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производственная практика.</w:t>
      </w:r>
    </w:p>
    <w:p w14:paraId="132F416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 xml:space="preserve">Социально-гуманитарный цикл – </w:t>
      </w:r>
      <w:r w:rsidRPr="003A3E26">
        <w:rPr>
          <w:rFonts w:ascii="Times New Roman" w:eastAsia="Times New Roman" w:hAnsi="Times New Roman" w:cs="Times New Roman"/>
          <w:color w:val="auto"/>
          <w:lang w:eastAsia="en-US" w:bidi="en-US"/>
        </w:rPr>
        <w:t>264 часа</w:t>
      </w:r>
    </w:p>
    <w:p w14:paraId="16ECBDCC"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bCs/>
          <w:color w:val="auto"/>
          <w:lang w:eastAsia="en-US" w:bidi="en-US"/>
        </w:rPr>
      </w:pPr>
      <w:r w:rsidRPr="003A3E26">
        <w:rPr>
          <w:rFonts w:ascii="Times New Roman" w:eastAsia="Times New Roman" w:hAnsi="Times New Roman" w:cs="Times New Roman"/>
          <w:b/>
          <w:bCs/>
          <w:color w:val="auto"/>
          <w:lang w:eastAsia="en-US" w:bidi="en-US"/>
        </w:rPr>
        <w:t xml:space="preserve">Общепрофессиональный учебный цикл – </w:t>
      </w:r>
      <w:r w:rsidRPr="003A3E26">
        <w:rPr>
          <w:rFonts w:ascii="Times New Roman" w:eastAsia="Times New Roman" w:hAnsi="Times New Roman" w:cs="Times New Roman"/>
          <w:bCs/>
          <w:color w:val="auto"/>
          <w:lang w:eastAsia="en-US" w:bidi="en-US"/>
        </w:rPr>
        <w:t>180 часов</w:t>
      </w:r>
      <w:r w:rsidRPr="003A3E26">
        <w:rPr>
          <w:rFonts w:ascii="Times New Roman" w:eastAsia="Times New Roman" w:hAnsi="Times New Roman" w:cs="Times New Roman"/>
          <w:color w:val="auto"/>
          <w:lang w:eastAsia="en-US" w:bidi="en-US"/>
        </w:rPr>
        <w:t>;</w:t>
      </w:r>
    </w:p>
    <w:p w14:paraId="133A097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Профессиональный учебный цикл:</w:t>
      </w:r>
    </w:p>
    <w:p w14:paraId="348AB3B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Профессиональные модули – 996 часов, учебной и производственной практики – 576 часов.</w:t>
      </w:r>
    </w:p>
    <w:p w14:paraId="481E1D65"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квалифицированных рабочих, служащих.</w:t>
      </w:r>
    </w:p>
    <w:p w14:paraId="465A8D53"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1AEC76A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Профессиональные модули обязательной части цикла ОПОП:</w:t>
      </w:r>
    </w:p>
    <w:p w14:paraId="7C8FD148" w14:textId="0AAC9BB4"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Профессиональный цикл представлен профессиональными модулями согласно ФГОС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color w:val="auto"/>
          <w:lang w:eastAsia="en-US" w:bidi="en-US"/>
        </w:rPr>
        <w:t xml:space="preserve">. Часы профессионального цикла распределены по профессиональным модулям с </w:t>
      </w:r>
      <w:proofErr w:type="gramStart"/>
      <w:r w:rsidRPr="003A3E26">
        <w:rPr>
          <w:rFonts w:ascii="Times New Roman" w:eastAsia="Times New Roman" w:hAnsi="Times New Roman" w:cs="Times New Roman"/>
          <w:color w:val="auto"/>
          <w:lang w:eastAsia="en-US" w:bidi="en-US"/>
        </w:rPr>
        <w:t>учетом  количества</w:t>
      </w:r>
      <w:proofErr w:type="gramEnd"/>
      <w:r w:rsidRPr="003A3E26">
        <w:rPr>
          <w:rFonts w:ascii="Times New Roman" w:eastAsia="Times New Roman" w:hAnsi="Times New Roman" w:cs="Times New Roman"/>
          <w:color w:val="auto"/>
          <w:lang w:eastAsia="en-US" w:bidi="en-US"/>
        </w:rPr>
        <w:t xml:space="preserve"> дидактических единиц в модуле и  профессиональных компетенций. </w:t>
      </w:r>
    </w:p>
    <w:p w14:paraId="345CAC58"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В соответствии с требованиями образовательного стандарта изучаются следующие профессиональные модули:</w:t>
      </w:r>
    </w:p>
    <w:p w14:paraId="624C891A"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ПМ.01. Выполнение подготовительных, сборочных операций перед сваркой и контроль сварных соединений;</w:t>
      </w:r>
    </w:p>
    <w:p w14:paraId="2D34A22F"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ПМ.02. Выполнение ручной дуговой сварки (наплавка, резка) плавящимся покрытым электродом;</w:t>
      </w:r>
    </w:p>
    <w:p w14:paraId="573EA29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ПМ.03 Выполнение частично механизированной сварки (наплавки) плавлением</w:t>
      </w:r>
    </w:p>
    <w:p w14:paraId="18F05991"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ФГОС СПО в части требований к результатам освоения ППКРС ориентирован на присвоение выпускнику квалификации выше средней квалификации для данной профессии</w:t>
      </w:r>
    </w:p>
    <w:p w14:paraId="57A8D9EE"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color w:val="auto"/>
          <w:lang w:eastAsia="en-US" w:bidi="en-US"/>
        </w:rPr>
      </w:pPr>
      <w:r w:rsidRPr="003A3E26">
        <w:rPr>
          <w:rFonts w:ascii="Times New Roman" w:eastAsia="Times New Roman" w:hAnsi="Times New Roman" w:cs="Times New Roman"/>
          <w:b/>
          <w:color w:val="auto"/>
          <w:lang w:eastAsia="en-US" w:bidi="en-US"/>
        </w:rPr>
        <w:t>4.4 ФОРМИРОВАНИЕ ВАРИАТИВНОЙ ЧАСТИ ППКРС</w:t>
      </w:r>
    </w:p>
    <w:p w14:paraId="03BD598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bookmarkStart w:id="6" w:name="_Hlk162362267"/>
      <w:r w:rsidRPr="003A3E26">
        <w:rPr>
          <w:rFonts w:ascii="Times New Roman" w:eastAsia="Times New Roman" w:hAnsi="Times New Roman" w:cs="Times New Roman"/>
          <w:bCs/>
          <w:color w:val="auto"/>
          <w:lang w:eastAsia="en-US" w:bidi="en-US"/>
        </w:rPr>
        <w:t xml:space="preserve">Объем вариативной части ОПОП СПО по профессии </w:t>
      </w:r>
      <w:r w:rsidRPr="003A3E26">
        <w:rPr>
          <w:rFonts w:ascii="Times New Roman" w:eastAsia="Times New Roman" w:hAnsi="Times New Roman" w:cs="Times New Roman"/>
          <w:b/>
          <w:bCs/>
          <w:color w:val="auto"/>
          <w:lang w:eastAsia="en-US" w:bidi="en-US"/>
        </w:rPr>
        <w:t>15.01.05 Сварщик (</w:t>
      </w:r>
      <w:r w:rsidRPr="003A3E26">
        <w:rPr>
          <w:rFonts w:ascii="Times New Roman" w:eastAsia="Times New Roman" w:hAnsi="Times New Roman" w:cs="Times New Roman"/>
          <w:b/>
          <w:color w:val="auto"/>
          <w:lang w:eastAsia="en-US" w:bidi="en-US"/>
        </w:rPr>
        <w:t>ручной и частично механизированной сварки (наплавки)</w:t>
      </w:r>
      <w:r w:rsidRPr="003A3E26">
        <w:rPr>
          <w:rFonts w:ascii="Times New Roman" w:eastAsia="Times New Roman" w:hAnsi="Times New Roman" w:cs="Times New Roman"/>
          <w:color w:val="auto"/>
          <w:lang w:eastAsia="en-US" w:bidi="en-US"/>
        </w:rPr>
        <w:t>.  распределен следующим образом:</w:t>
      </w:r>
    </w:p>
    <w:p w14:paraId="7096FC83" w14:textId="32825C32" w:rsidR="00F537F9"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3A3E26">
        <w:rPr>
          <w:rFonts w:ascii="Times New Roman" w:eastAsia="Times New Roman" w:hAnsi="Times New Roman" w:cs="Times New Roman"/>
          <w:b/>
          <w:color w:val="auto"/>
          <w:lang w:eastAsia="en-US" w:bidi="en-US"/>
        </w:rPr>
        <w:t xml:space="preserve">1. </w:t>
      </w:r>
      <w:r w:rsidR="00F537F9" w:rsidRPr="00F537F9">
        <w:rPr>
          <w:rFonts w:ascii="Times New Roman" w:eastAsia="Times New Roman" w:hAnsi="Times New Roman" w:cs="Times New Roman"/>
          <w:bCs/>
          <w:color w:val="auto"/>
          <w:lang w:eastAsia="en-US" w:bidi="en-US"/>
        </w:rPr>
        <w:t>Введена общепрофессиональная дисциплина</w:t>
      </w:r>
      <w:r w:rsidR="00F537F9">
        <w:rPr>
          <w:rFonts w:ascii="Times New Roman" w:eastAsia="Times New Roman" w:hAnsi="Times New Roman" w:cs="Times New Roman"/>
          <w:b/>
          <w:color w:val="auto"/>
          <w:lang w:eastAsia="en-US" w:bidi="en-US"/>
        </w:rPr>
        <w:t xml:space="preserve"> «Охрана труда» - 36 часов. </w:t>
      </w:r>
    </w:p>
    <w:p w14:paraId="5F17BADB" w14:textId="1846402A" w:rsid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В результате освоения дисциплины студент должен знать:</w:t>
      </w:r>
    </w:p>
    <w:p w14:paraId="4885E6EE" w14:textId="5C08F7D0"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применять средства индивидуальной и коллективной защиты;</w:t>
      </w:r>
    </w:p>
    <w:p w14:paraId="53F90B55"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xml:space="preserve">- использовать </w:t>
      </w:r>
      <w:proofErr w:type="spellStart"/>
      <w:r w:rsidRPr="00F537F9">
        <w:rPr>
          <w:rFonts w:ascii="Times New Roman" w:eastAsia="Times New Roman" w:hAnsi="Times New Roman" w:cs="Times New Roman"/>
          <w:bCs/>
          <w:color w:val="auto"/>
          <w:lang w:eastAsia="en-US" w:bidi="en-US"/>
        </w:rPr>
        <w:t>экобиозащитную</w:t>
      </w:r>
      <w:proofErr w:type="spellEnd"/>
      <w:r w:rsidRPr="00F537F9">
        <w:rPr>
          <w:rFonts w:ascii="Times New Roman" w:eastAsia="Times New Roman" w:hAnsi="Times New Roman" w:cs="Times New Roman"/>
          <w:bCs/>
          <w:color w:val="auto"/>
          <w:lang w:eastAsia="en-US" w:bidi="en-US"/>
        </w:rPr>
        <w:t xml:space="preserve"> и противопожарную технику;</w:t>
      </w:r>
    </w:p>
    <w:p w14:paraId="143491AD"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xml:space="preserve">- соблюдать требования по безопасному ведению </w:t>
      </w:r>
      <w:proofErr w:type="gramStart"/>
      <w:r w:rsidRPr="00F537F9">
        <w:rPr>
          <w:rFonts w:ascii="Times New Roman" w:eastAsia="Times New Roman" w:hAnsi="Times New Roman" w:cs="Times New Roman"/>
          <w:bCs/>
          <w:color w:val="auto"/>
          <w:lang w:eastAsia="en-US" w:bidi="en-US"/>
        </w:rPr>
        <w:t>электро-газосварочных</w:t>
      </w:r>
      <w:proofErr w:type="gramEnd"/>
      <w:r w:rsidRPr="00F537F9">
        <w:rPr>
          <w:rFonts w:ascii="Times New Roman" w:eastAsia="Times New Roman" w:hAnsi="Times New Roman" w:cs="Times New Roman"/>
          <w:bCs/>
          <w:color w:val="auto"/>
          <w:lang w:eastAsia="en-US" w:bidi="en-US"/>
        </w:rPr>
        <w:t xml:space="preserve"> работ;</w:t>
      </w:r>
    </w:p>
    <w:p w14:paraId="3FC54C80"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подготавливать газовые баллоны к работе;</w:t>
      </w:r>
    </w:p>
    <w:p w14:paraId="0F149C40"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xml:space="preserve">В результате освоения дисциплины студент должен знать: </w:t>
      </w:r>
    </w:p>
    <w:p w14:paraId="24BAFD3F"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действие токсичных веществ на организм человека;</w:t>
      </w:r>
    </w:p>
    <w:p w14:paraId="349223FE"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меры предупреждения пожаров и взрывов;</w:t>
      </w:r>
    </w:p>
    <w:p w14:paraId="657B9366"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p w14:paraId="50D29EDF"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lastRenderedPageBreak/>
        <w:t>- правила и нормы охраны труда, личной и производственной санитарии и пожарной защиты;</w:t>
      </w:r>
    </w:p>
    <w:p w14:paraId="3B25C3A7"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правила безопасной эксплуатации сварочного оборудования; типы газовых баллонов и правила подготовки их к работе</w:t>
      </w:r>
    </w:p>
    <w:p w14:paraId="32CFB410" w14:textId="77777777"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требования к организации рабочего места и безопасности выполнения сварочных работ.</w:t>
      </w:r>
    </w:p>
    <w:p w14:paraId="4E17C1C1" w14:textId="653B8DD8" w:rsidR="00F537F9" w:rsidRP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bCs/>
          <w:color w:val="auto"/>
          <w:lang w:eastAsia="en-US" w:bidi="en-US"/>
        </w:rPr>
      </w:pPr>
      <w:r w:rsidRPr="00F537F9">
        <w:rPr>
          <w:rFonts w:ascii="Times New Roman" w:eastAsia="Times New Roman" w:hAnsi="Times New Roman" w:cs="Times New Roman"/>
          <w:bCs/>
          <w:color w:val="auto"/>
          <w:lang w:eastAsia="en-US" w:bidi="en-US"/>
        </w:rPr>
        <w:t>- систему мер по безопасной эксплуатации опасных производственных объектов и снижению вредного воздействия на окружающую среду.</w:t>
      </w:r>
    </w:p>
    <w:p w14:paraId="12205042" w14:textId="126DD78B" w:rsidR="003A3E26" w:rsidRPr="003A3E26" w:rsidRDefault="00F537F9"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Pr>
          <w:rFonts w:ascii="Times New Roman" w:eastAsia="Times New Roman" w:hAnsi="Times New Roman" w:cs="Times New Roman"/>
          <w:b/>
          <w:color w:val="auto"/>
          <w:lang w:eastAsia="en-US" w:bidi="en-US"/>
        </w:rPr>
        <w:t xml:space="preserve">2. </w:t>
      </w:r>
      <w:r w:rsidR="003A3E26" w:rsidRPr="003A3E26">
        <w:rPr>
          <w:rFonts w:ascii="Times New Roman" w:eastAsia="Times New Roman" w:hAnsi="Times New Roman" w:cs="Times New Roman"/>
          <w:b/>
          <w:color w:val="auto"/>
          <w:lang w:eastAsia="en-US" w:bidi="en-US"/>
        </w:rPr>
        <w:t xml:space="preserve">Увеличено количество часов на более </w:t>
      </w:r>
      <w:proofErr w:type="gramStart"/>
      <w:r w:rsidR="003A3E26" w:rsidRPr="003A3E26">
        <w:rPr>
          <w:rFonts w:ascii="Times New Roman" w:eastAsia="Times New Roman" w:hAnsi="Times New Roman" w:cs="Times New Roman"/>
          <w:b/>
          <w:color w:val="auto"/>
          <w:lang w:eastAsia="en-US" w:bidi="en-US"/>
        </w:rPr>
        <w:t>углубленное  изучение</w:t>
      </w:r>
      <w:proofErr w:type="gramEnd"/>
      <w:r w:rsidR="003A3E26" w:rsidRPr="003A3E26">
        <w:rPr>
          <w:rFonts w:ascii="Times New Roman" w:eastAsia="Times New Roman" w:hAnsi="Times New Roman" w:cs="Times New Roman"/>
          <w:b/>
          <w:color w:val="auto"/>
          <w:lang w:eastAsia="en-US" w:bidi="en-US"/>
        </w:rPr>
        <w:t xml:space="preserve"> профессиональных модулей</w:t>
      </w:r>
      <w:r w:rsidR="003A3E26" w:rsidRPr="003A3E26">
        <w:rPr>
          <w:rFonts w:ascii="Times New Roman" w:eastAsia="Times New Roman" w:hAnsi="Times New Roman" w:cs="Times New Roman"/>
          <w:color w:val="auto"/>
          <w:lang w:eastAsia="en-US" w:bidi="en-US"/>
        </w:rPr>
        <w:t xml:space="preserve"> – увеличение часов направлено на более углубленное освоение общих и профессиональных компетенций и приобретение практического опыта.</w:t>
      </w:r>
    </w:p>
    <w:p w14:paraId="7CB3C10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Колледж определяет специфику ППКРС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170012B7"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r w:rsidRPr="003A3E26">
        <w:rPr>
          <w:rFonts w:ascii="Times New Roman" w:eastAsia="Times New Roman" w:hAnsi="Times New Roman" w:cs="Times New Roman"/>
          <w:color w:val="auto"/>
          <w:lang w:eastAsia="en-US" w:bidi="en-US"/>
        </w:rPr>
        <w:t xml:space="preserve">Результаты анкетирования </w:t>
      </w:r>
      <w:proofErr w:type="gramStart"/>
      <w:r w:rsidRPr="003A3E26">
        <w:rPr>
          <w:rFonts w:ascii="Times New Roman" w:eastAsia="Times New Roman" w:hAnsi="Times New Roman" w:cs="Times New Roman"/>
          <w:color w:val="auto"/>
          <w:lang w:eastAsia="en-US" w:bidi="en-US"/>
        </w:rPr>
        <w:t>предприятий  ОАО</w:t>
      </w:r>
      <w:proofErr w:type="gramEnd"/>
      <w:r w:rsidRPr="003A3E26">
        <w:rPr>
          <w:rFonts w:ascii="Times New Roman" w:eastAsia="Times New Roman" w:hAnsi="Times New Roman" w:cs="Times New Roman"/>
          <w:color w:val="auto"/>
          <w:lang w:eastAsia="en-US" w:bidi="en-US"/>
        </w:rPr>
        <w:t xml:space="preserve"> «МУ-5», ОАО «ЮТА», ОАО «ЛВЛ-Югра», ИП Жигалов ИП </w:t>
      </w:r>
      <w:proofErr w:type="spellStart"/>
      <w:r w:rsidRPr="003A3E26">
        <w:rPr>
          <w:rFonts w:ascii="Times New Roman" w:eastAsia="Times New Roman" w:hAnsi="Times New Roman" w:cs="Times New Roman"/>
          <w:color w:val="auto"/>
          <w:lang w:eastAsia="en-US" w:bidi="en-US"/>
        </w:rPr>
        <w:t>Беркенов</w:t>
      </w:r>
      <w:proofErr w:type="spellEnd"/>
      <w:r w:rsidRPr="003A3E26">
        <w:rPr>
          <w:rFonts w:ascii="Times New Roman" w:eastAsia="Times New Roman" w:hAnsi="Times New Roman" w:cs="Times New Roman"/>
          <w:color w:val="auto"/>
          <w:lang w:eastAsia="en-US" w:bidi="en-US"/>
        </w:rPr>
        <w:t>, ОАО «НЭРС».</w:t>
      </w:r>
    </w:p>
    <w:bookmarkEnd w:id="6"/>
    <w:p w14:paraId="78DAB7BD"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9C7D5E0" w14:textId="77777777" w:rsidR="003A3E26" w:rsidRPr="003A3E26" w:rsidRDefault="003A3E26" w:rsidP="003A3E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7B4C775" w14:textId="6D54C4D5"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E47767"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183427" w14:textId="0F95B5EF"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85F2C99" w14:textId="763EE59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5FA9D02" w14:textId="5A6636C2"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E4F92EF" w14:textId="6DC4A83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C7684E6" w14:textId="59D53E80"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4CB9142" w14:textId="70908C3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460ABEA" w14:textId="3BB0333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1A95430" w14:textId="080FB0C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FD4ECE" w14:textId="7CC51B7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0BC5E68" w14:textId="457E8716"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2111F86" w14:textId="05F32AE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CC2985E" w14:textId="305C38EC"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5D00895A" w14:textId="78A236CE"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21D795F" w14:textId="3FC5E0CB"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254D96D4" w14:textId="2CA00DA5"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338497D" w14:textId="7167EC04"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3AD64AB7" w14:textId="49FD32A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118D519E" w14:textId="7580D42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6A58512E" w14:textId="592F50B7"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073851C1" w14:textId="16A5015A"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0D5A6C89" w:rsidR="00CC018B" w:rsidRDefault="003A3E26"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3A3E26">
        <w:rPr>
          <w:noProof/>
        </w:rPr>
        <w:lastRenderedPageBreak/>
        <w:drawing>
          <wp:inline distT="0" distB="0" distL="0" distR="0" wp14:anchorId="7103B60D" wp14:editId="4B6B28E6">
            <wp:extent cx="9963150" cy="610391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73453" cy="6110229"/>
                    </a:xfrm>
                    <a:prstGeom prst="rect">
                      <a:avLst/>
                    </a:prstGeom>
                    <a:noFill/>
                    <a:ln>
                      <a:noFill/>
                    </a:ln>
                  </pic:spPr>
                </pic:pic>
              </a:graphicData>
            </a:graphic>
          </wp:inline>
        </w:drawing>
      </w:r>
    </w:p>
    <w:p w14:paraId="62D6BCB7" w14:textId="7FCE664C" w:rsidR="00476CE8" w:rsidRDefault="003A3E26"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3A3E26">
        <w:rPr>
          <w:noProof/>
        </w:rPr>
        <w:lastRenderedPageBreak/>
        <w:drawing>
          <wp:inline distT="0" distB="0" distL="0" distR="0" wp14:anchorId="22B9A801" wp14:editId="3638D6F1">
            <wp:extent cx="9963150" cy="613954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963922" cy="6140019"/>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76DA7819"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701A2591" w:rsidR="00CC018B"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F537F9">
        <w:rPr>
          <w:noProof/>
        </w:rPr>
        <w:drawing>
          <wp:inline distT="0" distB="0" distL="0" distR="0" wp14:anchorId="3CF443BF" wp14:editId="5C637F5E">
            <wp:extent cx="9696450" cy="46672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696450" cy="4667250"/>
                    </a:xfrm>
                    <a:prstGeom prst="rect">
                      <a:avLst/>
                    </a:prstGeom>
                    <a:noFill/>
                    <a:ln>
                      <a:noFill/>
                    </a:ln>
                  </pic:spPr>
                </pic:pic>
              </a:graphicData>
            </a:graphic>
          </wp:inline>
        </w:drawing>
      </w:r>
    </w:p>
    <w:p w14:paraId="36202583" w14:textId="01BF118C" w:rsid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A10C66F" w14:textId="10994800" w:rsid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36BF0E7" w14:textId="3F05C401" w:rsid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B3D3E64" w14:textId="5383B1F7" w:rsidR="00F537F9" w:rsidRDefault="00F537F9"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F537F9">
        <w:rPr>
          <w:noProof/>
        </w:rPr>
        <w:lastRenderedPageBreak/>
        <w:drawing>
          <wp:inline distT="0" distB="0" distL="0" distR="0" wp14:anchorId="0646BC9E" wp14:editId="66A9CB3F">
            <wp:extent cx="9848850" cy="39243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848850" cy="3924300"/>
                    </a:xfrm>
                    <a:prstGeom prst="rect">
                      <a:avLst/>
                    </a:prstGeom>
                    <a:noFill/>
                    <a:ln>
                      <a:noFill/>
                    </a:ln>
                  </pic:spPr>
                </pic:pic>
              </a:graphicData>
            </a:graphic>
          </wp:inline>
        </w:drawing>
      </w:r>
    </w:p>
    <w:p w14:paraId="3A085192" w14:textId="363E53C3"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1067669B" w14:textId="77777777"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физического воспитания:</w:t>
      </w:r>
    </w:p>
    <w:p w14:paraId="3D5D880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сформированность здорового и безопасного образа жизни, ответственного отношения к своему </w:t>
      </w:r>
      <w:r w:rsidRPr="00E47767">
        <w:rPr>
          <w:rFonts w:ascii="Times New Roman" w:eastAsia="Times New Roman" w:hAnsi="Times New Roman" w:cs="Times New Roman"/>
          <w:color w:val="auto"/>
          <w:lang w:eastAsia="en-US" w:bidi="en-US"/>
        </w:rPr>
        <w:lastRenderedPageBreak/>
        <w:t>здоровью;</w:t>
      </w:r>
    </w:p>
    <w:p w14:paraId="4838324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осуществлять позитивное стратегическое поведение в различных ситуациях, проявлять </w:t>
      </w:r>
      <w:r w:rsidRPr="00E47767">
        <w:rPr>
          <w:rFonts w:ascii="Times New Roman" w:eastAsia="Times New Roman" w:hAnsi="Times New Roman" w:cs="Times New Roman"/>
          <w:color w:val="auto"/>
          <w:lang w:eastAsia="en-US" w:bidi="en-US"/>
        </w:rPr>
        <w:lastRenderedPageBreak/>
        <w:t>творчество и воображение, быть инициативным.</w:t>
      </w:r>
    </w:p>
    <w:p w14:paraId="634347E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24A584B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CE1D8B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РУССКИЙ ЯЗЫК</w:t>
      </w:r>
    </w:p>
    <w:p w14:paraId="7F43DC1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695E4E1E"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lang w:eastAsia="ar-SA"/>
        </w:rPr>
        <w:t>среднего  общего</w:t>
      </w:r>
      <w:proofErr w:type="gramEnd"/>
      <w:r w:rsidRPr="00BD2C70">
        <w:rPr>
          <w:rFonts w:ascii="Times New Roman" w:eastAsia="Times New Roman" w:hAnsi="Times New Roman" w:cs="Times New Roman"/>
          <w:color w:val="auto"/>
          <w:lang w:eastAsia="ar-SA"/>
        </w:rPr>
        <w:t xml:space="preserve"> образования, при подготовке специалистов среднего звена, квалифицированных рабочих, служащих.</w:t>
      </w:r>
    </w:p>
    <w:p w14:paraId="61E7BBE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2143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212A1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67570F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27C12F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личности; об отражении в русском языке традиционных</w:t>
      </w:r>
    </w:p>
    <w:p w14:paraId="2CEF85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российских духовно-нравственных ценностей; формирование ценностного отношения к русскому языку;</w:t>
      </w:r>
    </w:p>
    <w:p w14:paraId="7BE1C3E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русским языком как инструментом личностного</w:t>
      </w:r>
    </w:p>
    <w:p w14:paraId="1F24B8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развития и формирования социальных взаимоотношений;</w:t>
      </w:r>
    </w:p>
    <w:p w14:paraId="5EC21DB4"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понимание роли русского языка в развитии ключевых</w:t>
      </w:r>
    </w:p>
    <w:p w14:paraId="57FA72A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компетенций, необходимых для успешной самореализации, для овладения будущей профессией, самообразования</w:t>
      </w:r>
    </w:p>
    <w:p w14:paraId="3E0C8E7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социализации;</w:t>
      </w:r>
    </w:p>
    <w:p w14:paraId="02C133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8E1CD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1990E33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общения, способности к самоанализу и самооценке на основе наблюдений за речью;</w:t>
      </w:r>
    </w:p>
    <w:p w14:paraId="6668E7A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618BE07C"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дополнительной информации; развитие умений чтения</w:t>
      </w:r>
    </w:p>
    <w:p w14:paraId="4E2FE7B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ED82155"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64837DE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2382512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 языка в тексте.</w:t>
      </w:r>
    </w:p>
    <w:p w14:paraId="597002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«Русский язык» обеспечивает достижение </w:t>
      </w:r>
    </w:p>
    <w:p w14:paraId="390FB33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A5A1F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E78C89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AB3884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347F82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1ACCB3F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3A214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29B45C8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074E25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060D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6F38C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96B90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45C5E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Calibri" w:hAnsi="Times New Roman" w:cs="Times New Roman"/>
          <w:color w:val="auto"/>
        </w:rPr>
        <w:t>интерпретации информации</w:t>
      </w:r>
      <w:proofErr w:type="gramEnd"/>
      <w:r w:rsidRPr="00BD2C70">
        <w:rPr>
          <w:rFonts w:ascii="Times New Roman" w:eastAsia="Calibri" w:hAnsi="Times New Roman" w:cs="Times New Roman"/>
          <w:color w:val="auto"/>
        </w:rPr>
        <w:t xml:space="preserve"> и информационные технологии для выполнения задач профессиональной деятельности;</w:t>
      </w:r>
    </w:p>
    <w:p w14:paraId="4CC6AA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C74B5D6"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09. Пользоваться профессиональной документацией на государственном и иностранном языках.</w:t>
      </w:r>
    </w:p>
    <w:p w14:paraId="2470CBE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164B2BD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ЛИТЕРАТУРА</w:t>
      </w:r>
    </w:p>
    <w:p w14:paraId="5CDCD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1EE561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 квалифицированных рабочих, служащих.</w:t>
      </w:r>
    </w:p>
    <w:p w14:paraId="60CD1FC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8493D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CBDF64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4E9D6A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«Литература» обеспечивает достижение студентами следующих предметных результатов:</w:t>
      </w:r>
    </w:p>
    <w:p w14:paraId="0810EA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0C05B5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521D0D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3FAA73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925FA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w:t>
      </w:r>
      <w:proofErr w:type="spellStart"/>
      <w:r w:rsidRPr="00BD2C70">
        <w:rPr>
          <w:rFonts w:ascii="Times New Roman" w:eastAsia="Times New Roman" w:hAnsi="Times New Roman" w:cs="Times New Roman"/>
          <w:color w:val="auto"/>
        </w:rPr>
        <w:t>Айги</w:t>
      </w:r>
      <w:proofErr w:type="spellEnd"/>
      <w:r w:rsidRPr="00BD2C70">
        <w:rPr>
          <w:rFonts w:ascii="Times New Roman" w:eastAsia="Times New Roman" w:hAnsi="Times New Roman" w:cs="Times New Roman"/>
          <w:color w:val="auto"/>
        </w:rPr>
        <w:t xml:space="preserve">, Р. Гамзатова, М. </w:t>
      </w:r>
      <w:proofErr w:type="spellStart"/>
      <w:r w:rsidRPr="00BD2C70">
        <w:rPr>
          <w:rFonts w:ascii="Times New Roman" w:eastAsia="Times New Roman" w:hAnsi="Times New Roman" w:cs="Times New Roman"/>
          <w:color w:val="auto"/>
        </w:rPr>
        <w:t>Джалиля</w:t>
      </w:r>
      <w:proofErr w:type="spellEnd"/>
      <w:r w:rsidRPr="00BD2C70">
        <w:rPr>
          <w:rFonts w:ascii="Times New Roman" w:eastAsia="Times New Roman" w:hAnsi="Times New Roman" w:cs="Times New Roman"/>
          <w:color w:val="auto"/>
        </w:rPr>
        <w:t xml:space="preserve">, М. Карима, Д. Кугультинова, К. Кулиева, Ю. </w:t>
      </w:r>
      <w:proofErr w:type="spellStart"/>
      <w:r w:rsidRPr="00BD2C70">
        <w:rPr>
          <w:rFonts w:ascii="Times New Roman" w:eastAsia="Times New Roman" w:hAnsi="Times New Roman" w:cs="Times New Roman"/>
          <w:color w:val="auto"/>
        </w:rPr>
        <w:t>Рытхэу</w:t>
      </w:r>
      <w:proofErr w:type="spellEnd"/>
      <w:r w:rsidRPr="00BD2C70">
        <w:rPr>
          <w:rFonts w:ascii="Times New Roman" w:eastAsia="Times New Roman" w:hAnsi="Times New Roman" w:cs="Times New Roman"/>
          <w:color w:val="auto"/>
        </w:rPr>
        <w:t xml:space="preserve">, Г. Тукая, К. Хетагурова, Ю. </w:t>
      </w:r>
      <w:proofErr w:type="spellStart"/>
      <w:r w:rsidRPr="00BD2C70">
        <w:rPr>
          <w:rFonts w:ascii="Times New Roman" w:eastAsia="Times New Roman" w:hAnsi="Times New Roman" w:cs="Times New Roman"/>
          <w:color w:val="auto"/>
        </w:rPr>
        <w:t>Шесталова</w:t>
      </w:r>
      <w:proofErr w:type="spellEnd"/>
      <w:r w:rsidRPr="00BD2C70">
        <w:rPr>
          <w:rFonts w:ascii="Times New Roman" w:eastAsia="Times New Roman" w:hAnsi="Times New Roman" w:cs="Times New Roman"/>
          <w:color w:val="auto"/>
        </w:rPr>
        <w:t xml:space="preserve"> и других);</w:t>
      </w:r>
    </w:p>
    <w:p w14:paraId="1105750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19684F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51CA9B1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64AD2B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6270A5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689CE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конкретно-историческое, общечеловеческое и национальное в творчестве писателя;</w:t>
      </w:r>
    </w:p>
    <w:p w14:paraId="3FBD5A8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традиция и новаторство;</w:t>
      </w:r>
    </w:p>
    <w:p w14:paraId="5E461F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авторский замысел и его воплощение;</w:t>
      </w:r>
    </w:p>
    <w:p w14:paraId="43443D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художественное время и пространство;</w:t>
      </w:r>
    </w:p>
    <w:p w14:paraId="2C07F9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миф и литература; историзм, народность;</w:t>
      </w:r>
    </w:p>
    <w:p w14:paraId="490BAA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историко-литературный процесс;</w:t>
      </w:r>
    </w:p>
    <w:p w14:paraId="5F8F39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литературные направления и течения: романтизм, реализм, модернизм (символизм, акмеизм, футуризм), постмодернизм;</w:t>
      </w:r>
    </w:p>
    <w:p w14:paraId="148DC0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жанры;</w:t>
      </w:r>
    </w:p>
    <w:p w14:paraId="1D25BC3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трагическое и комическое;</w:t>
      </w:r>
    </w:p>
    <w:p w14:paraId="4BB1434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психологизм; тематика и проблематика; авторская позиция; фабула;</w:t>
      </w:r>
    </w:p>
    <w:p w14:paraId="6A6E92F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BD2C70">
        <w:rPr>
          <w:rFonts w:ascii="Times New Roman" w:eastAsia="Times New Roman" w:hAnsi="Times New Roman" w:cs="Times New Roman"/>
          <w:color w:val="auto"/>
        </w:rPr>
        <w:t>силлаботоническая</w:t>
      </w:r>
      <w:proofErr w:type="spellEnd"/>
      <w:r w:rsidRPr="00BD2C70">
        <w:rPr>
          <w:rFonts w:ascii="Times New Roman" w:eastAsia="Times New Roman" w:hAnsi="Times New Roman" w:cs="Times New Roman"/>
          <w:color w:val="auto"/>
        </w:rPr>
        <w:t>), дольник, верлибр;</w:t>
      </w:r>
    </w:p>
    <w:p w14:paraId="2F0A0D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"вечные темы" и "вечные образы" в литературе;</w:t>
      </w:r>
    </w:p>
    <w:p w14:paraId="2FC0C1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взаимосвязь и взаимовлияние национальных литератур;</w:t>
      </w:r>
    </w:p>
    <w:p w14:paraId="10D981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художественный перевод; литературная критика;</w:t>
      </w:r>
    </w:p>
    <w:p w14:paraId="033C1D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344CD4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291E4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3201F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1094FB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D43BA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605C7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DC7758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7F59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2C45F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294A2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B3AAA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49F388C" w14:textId="77777777" w:rsidR="00BD2C70" w:rsidRPr="00BD2C70" w:rsidRDefault="00BD2C70" w:rsidP="00BD2C70">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Calibri" w:hAnsi="Times New Roman" w:cs="Times New Roman"/>
          <w:b/>
          <w:color w:val="auto"/>
        </w:rPr>
      </w:pPr>
      <w:proofErr w:type="gramStart"/>
      <w:r w:rsidRPr="00BD2C70">
        <w:rPr>
          <w:rFonts w:ascii="Times New Roman" w:eastAsia="Times New Roman" w:hAnsi="Times New Roman" w:cs="Times New Roman"/>
          <w:b/>
          <w:caps/>
          <w:color w:val="auto"/>
        </w:rPr>
        <w:lastRenderedPageBreak/>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6B490F2D"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ИНОСТРАННЫЙ ЯЗЫК</w:t>
      </w:r>
    </w:p>
    <w:p w14:paraId="6CD813A7" w14:textId="6CEA0630"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3876D37F"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19C834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C653A5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7B3B7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w:t>
      </w:r>
      <w:proofErr w:type="gramStart"/>
      <w:r w:rsidRPr="00BD2C70">
        <w:rPr>
          <w:rFonts w:ascii="Times New Roman" w:eastAsia="Times New Roman" w:hAnsi="Times New Roman" w:cs="Times New Roman"/>
          <w:color w:val="auto"/>
        </w:rPr>
        <w:t>и  совершенствование</w:t>
      </w:r>
      <w:proofErr w:type="gramEnd"/>
      <w:r w:rsidRPr="00BD2C70">
        <w:rPr>
          <w:rFonts w:ascii="Times New Roman" w:eastAsia="Times New Roman" w:hAnsi="Times New Roman" w:cs="Times New Roman"/>
          <w:color w:val="auto"/>
        </w:rPr>
        <w:t xml:space="preserve"> коммуникативной компетенции обучающихся,</w:t>
      </w:r>
    </w:p>
    <w:p w14:paraId="0CA5691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сформированной на предыдущих ступенях, в единстве таких её</w:t>
      </w:r>
    </w:p>
    <w:p w14:paraId="40BCC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составляющих, как речевая, языковая, социокультурная, компенсаторная </w:t>
      </w:r>
      <w:proofErr w:type="gramStart"/>
      <w:r w:rsidRPr="00BD2C70">
        <w:rPr>
          <w:rFonts w:ascii="Times New Roman" w:eastAsia="Times New Roman" w:hAnsi="Times New Roman" w:cs="Times New Roman"/>
          <w:color w:val="auto"/>
        </w:rPr>
        <w:t>и  метапредметная</w:t>
      </w:r>
      <w:proofErr w:type="gramEnd"/>
      <w:r w:rsidRPr="00BD2C70">
        <w:rPr>
          <w:rFonts w:ascii="Times New Roman" w:eastAsia="Times New Roman" w:hAnsi="Times New Roman" w:cs="Times New Roman"/>
          <w:color w:val="auto"/>
        </w:rPr>
        <w:t xml:space="preserve"> компетенции:</w:t>
      </w:r>
    </w:p>
    <w:p w14:paraId="256E7F9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речевая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развитие коммуникативных умений в  четырёх основных видах речевой деятельности (говорении, аудировании, чтении, письменной речи);</w:t>
      </w:r>
    </w:p>
    <w:p w14:paraId="1B207C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-языковая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овладение новыми языковыми</w:t>
      </w:r>
    </w:p>
    <w:p w14:paraId="486539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6E65A103" w14:textId="77777777" w:rsidR="00BD2C70" w:rsidRPr="00BD2C70" w:rsidRDefault="00BD2C70" w:rsidP="00BD2C70">
      <w:pPr>
        <w:ind w:left="-567"/>
        <w:rPr>
          <w:rFonts w:ascii="Times New Roman" w:eastAsia="Times New Roman" w:hAnsi="Times New Roman" w:cs="Times New Roman"/>
          <w:color w:val="auto"/>
        </w:rPr>
      </w:pPr>
      <w:proofErr w:type="gramStart"/>
      <w:r w:rsidRPr="00BD2C70">
        <w:rPr>
          <w:rFonts w:ascii="Times New Roman" w:eastAsia="Times New Roman" w:hAnsi="Times New Roman" w:cs="Times New Roman"/>
          <w:color w:val="auto"/>
        </w:rPr>
        <w:t>с  отобранными</w:t>
      </w:r>
      <w:proofErr w:type="gramEnd"/>
      <w:r w:rsidRPr="00BD2C70">
        <w:rPr>
          <w:rFonts w:ascii="Times New Roman" w:eastAsia="Times New Roman" w:hAnsi="Times New Roman" w:cs="Times New Roman"/>
          <w:color w:val="auto"/>
        </w:rPr>
        <w:t xml:space="preserve"> темами общения; освоение знаний о  языковых явлениях английского языка, разных способах выражения мысли в  родном и английском языках;</w:t>
      </w:r>
    </w:p>
    <w:p w14:paraId="4BDEF29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-социокультурная/межкультурная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приобщение к  культуре, традициям англоговорящих стран в  рамках тем и ситуаций общения, отвечающих опыту, интересам,</w:t>
      </w:r>
    </w:p>
    <w:p w14:paraId="430E5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18C829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свою страну, её культуру </w:t>
      </w:r>
      <w:proofErr w:type="gramStart"/>
      <w:r w:rsidRPr="00BD2C70">
        <w:rPr>
          <w:rFonts w:ascii="Times New Roman" w:eastAsia="Times New Roman" w:hAnsi="Times New Roman" w:cs="Times New Roman"/>
          <w:color w:val="auto"/>
        </w:rPr>
        <w:t>в  условиях</w:t>
      </w:r>
      <w:proofErr w:type="gramEnd"/>
      <w:r w:rsidRPr="00BD2C70">
        <w:rPr>
          <w:rFonts w:ascii="Times New Roman" w:eastAsia="Times New Roman" w:hAnsi="Times New Roman" w:cs="Times New Roman"/>
          <w:color w:val="auto"/>
        </w:rPr>
        <w:t xml:space="preserve"> межкультурного общения;</w:t>
      </w:r>
    </w:p>
    <w:p w14:paraId="51DE0F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-компенсаторная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развитие умений выходить из положения в условиях дефицита языковых средств</w:t>
      </w:r>
    </w:p>
    <w:p w14:paraId="4EF75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английского языка при получении </w:t>
      </w:r>
      <w:proofErr w:type="gramStart"/>
      <w:r w:rsidRPr="00BD2C70">
        <w:rPr>
          <w:rFonts w:ascii="Times New Roman" w:eastAsia="Times New Roman" w:hAnsi="Times New Roman" w:cs="Times New Roman"/>
          <w:color w:val="auto"/>
        </w:rPr>
        <w:t>и  передаче</w:t>
      </w:r>
      <w:proofErr w:type="gramEnd"/>
      <w:r w:rsidRPr="00BD2C70">
        <w:rPr>
          <w:rFonts w:ascii="Times New Roman" w:eastAsia="Times New Roman" w:hAnsi="Times New Roman" w:cs="Times New Roman"/>
          <w:color w:val="auto"/>
        </w:rPr>
        <w:t xml:space="preserve"> информации;</w:t>
      </w:r>
    </w:p>
    <w:p w14:paraId="02D5474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-метапредметная/учебно-познавательная </w:t>
      </w:r>
      <w:proofErr w:type="gramStart"/>
      <w:r w:rsidRPr="00BD2C70">
        <w:rPr>
          <w:rFonts w:ascii="Times New Roman" w:eastAsia="Times New Roman" w:hAnsi="Times New Roman" w:cs="Times New Roman"/>
          <w:color w:val="auto"/>
        </w:rPr>
        <w:t>компетенция  —</w:t>
      </w:r>
      <w:proofErr w:type="gramEnd"/>
    </w:p>
    <w:p w14:paraId="4B1C3A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общих </w:t>
      </w:r>
      <w:proofErr w:type="gramStart"/>
      <w:r w:rsidRPr="00BD2C70">
        <w:rPr>
          <w:rFonts w:ascii="Times New Roman" w:eastAsia="Times New Roman" w:hAnsi="Times New Roman" w:cs="Times New Roman"/>
          <w:color w:val="auto"/>
        </w:rPr>
        <w:t>и  специальных</w:t>
      </w:r>
      <w:proofErr w:type="gramEnd"/>
      <w:r w:rsidRPr="00BD2C70">
        <w:rPr>
          <w:rFonts w:ascii="Times New Roman" w:eastAsia="Times New Roman" w:hAnsi="Times New Roman" w:cs="Times New Roman"/>
          <w:color w:val="auto"/>
        </w:rPr>
        <w:t xml:space="preserve"> учебных умений, позволяющих совершенствовать учебную деятельность по овладению</w:t>
      </w:r>
    </w:p>
    <w:p w14:paraId="14F07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иностранным языком, удовлетворять </w:t>
      </w:r>
      <w:proofErr w:type="gramStart"/>
      <w:r w:rsidRPr="00BD2C70">
        <w:rPr>
          <w:rFonts w:ascii="Times New Roman" w:eastAsia="Times New Roman" w:hAnsi="Times New Roman" w:cs="Times New Roman"/>
          <w:color w:val="auto"/>
        </w:rPr>
        <w:t>с  его</w:t>
      </w:r>
      <w:proofErr w:type="gramEnd"/>
      <w:r w:rsidRPr="00BD2C70">
        <w:rPr>
          <w:rFonts w:ascii="Times New Roman" w:eastAsia="Times New Roman" w:hAnsi="Times New Roman" w:cs="Times New Roman"/>
          <w:color w:val="auto"/>
        </w:rPr>
        <w:t xml:space="preserve"> помощью познавательные интересы в  других областях знания.</w:t>
      </w:r>
    </w:p>
    <w:p w14:paraId="687170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2E937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28136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0B69E8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79012889" w14:textId="77777777" w:rsidR="00BD2C70" w:rsidRPr="00BD2C70" w:rsidRDefault="00BD2C70" w:rsidP="00BD2C70">
      <w:pPr>
        <w:ind w:left="-567"/>
        <w:rPr>
          <w:rFonts w:ascii="Times New Roman" w:eastAsia="Times New Roman" w:hAnsi="Times New Roman" w:cs="Times New Roman"/>
          <w:color w:val="auto"/>
        </w:rPr>
      </w:pPr>
    </w:p>
    <w:p w14:paraId="3C7CFE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224852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w:t>
      </w:r>
      <w:proofErr w:type="spellStart"/>
      <w:r w:rsidRPr="00BD2C70">
        <w:rPr>
          <w:rFonts w:ascii="Times New Roman" w:eastAsia="Times New Roman" w:hAnsi="Times New Roman" w:cs="Times New Roman"/>
          <w:color w:val="auto"/>
        </w:rPr>
        <w:t>несплошные</w:t>
      </w:r>
      <w:proofErr w:type="spellEnd"/>
      <w:r w:rsidRPr="00BD2C70">
        <w:rPr>
          <w:rFonts w:ascii="Times New Roman" w:eastAsia="Times New Roman" w:hAnsi="Times New Roman" w:cs="Times New Roman"/>
          <w:color w:val="auto"/>
        </w:rPr>
        <w:t xml:space="preserve"> тексты (таблицы, диаграммы, графики) и понимать представленную в них информацию;</w:t>
      </w:r>
    </w:p>
    <w:p w14:paraId="4BA0F3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789D28C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40338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12E46F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609D8A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6C424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выявление признаков изученных грамматических и лексических явлений по заданным основаниям;</w:t>
      </w:r>
    </w:p>
    <w:p w14:paraId="7DC2B2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139DBF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4216A191" w14:textId="68FC42D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BD2C70">
        <w:rPr>
          <w:rFonts w:ascii="Times New Roman" w:eastAsia="Times New Roman"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79411BD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51D674C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B4AD66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7110EF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31B3D06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4E2D5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42F73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B67FA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4F0258BE"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aps/>
          <w:color w:val="auto"/>
        </w:rPr>
      </w:pPr>
    </w:p>
    <w:p w14:paraId="2813531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086803BC"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aps/>
          <w:color w:val="auto"/>
        </w:rPr>
        <w:t>МАТЕМАТИКа</w:t>
      </w:r>
    </w:p>
    <w:p w14:paraId="1963FD5E" w14:textId="14812052"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2BFBD0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w:t>
      </w:r>
    </w:p>
    <w:p w14:paraId="766FE2B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D594F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Содержание программы «Математика» направлено на достижение следующих целей:</w:t>
      </w:r>
    </w:p>
    <w:p w14:paraId="264478D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w:t>
      </w:r>
      <w:proofErr w:type="gramStart"/>
      <w:r w:rsidRPr="00BD2C70">
        <w:rPr>
          <w:rFonts w:ascii="Times New Roman" w:eastAsia="Times New Roman" w:hAnsi="Times New Roman" w:cs="Times New Roman"/>
          <w:color w:val="auto"/>
        </w:rPr>
        <w:t>и  перспективность</w:t>
      </w:r>
      <w:proofErr w:type="gramEnd"/>
      <w:r w:rsidRPr="00BD2C70">
        <w:rPr>
          <w:rFonts w:ascii="Times New Roman" w:eastAsia="Times New Roman" w:hAnsi="Times New Roman" w:cs="Times New Roman"/>
          <w:color w:val="auto"/>
        </w:rPr>
        <w:t xml:space="preserve"> математического образования обучающихся;</w:t>
      </w:r>
    </w:p>
    <w:p w14:paraId="2BDBD2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-подведение учащихся на доступном для них уровне </w:t>
      </w:r>
      <w:proofErr w:type="gramStart"/>
      <w:r w:rsidRPr="00BD2C70">
        <w:rPr>
          <w:rFonts w:ascii="Times New Roman" w:eastAsia="Times New Roman" w:hAnsi="Times New Roman" w:cs="Times New Roman"/>
          <w:color w:val="auto"/>
        </w:rPr>
        <w:t>к  осознанию</w:t>
      </w:r>
      <w:proofErr w:type="gramEnd"/>
      <w:r w:rsidRPr="00BD2C70">
        <w:rPr>
          <w:rFonts w:ascii="Times New Roman" w:eastAsia="Times New Roman" w:hAnsi="Times New Roman" w:cs="Times New Roman"/>
          <w:color w:val="auto"/>
        </w:rPr>
        <w:t xml:space="preserve"> взаимосвязи математики и окружающего мира, понимание математики как части общей культуры человечества;</w:t>
      </w:r>
    </w:p>
    <w:p w14:paraId="2B170F2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интеллектуальных и творческих способностей учащихся, познавательной активности, исследовательских умений, критичности мышления, интереса </w:t>
      </w:r>
      <w:proofErr w:type="gramStart"/>
      <w:r w:rsidRPr="00BD2C70">
        <w:rPr>
          <w:rFonts w:ascii="Times New Roman" w:eastAsia="Times New Roman" w:hAnsi="Times New Roman" w:cs="Times New Roman"/>
          <w:color w:val="auto"/>
        </w:rPr>
        <w:t>к  изучению</w:t>
      </w:r>
      <w:proofErr w:type="gramEnd"/>
      <w:r w:rsidRPr="00BD2C70">
        <w:rPr>
          <w:rFonts w:ascii="Times New Roman" w:eastAsia="Times New Roman" w:hAnsi="Times New Roman" w:cs="Times New Roman"/>
          <w:color w:val="auto"/>
        </w:rPr>
        <w:t xml:space="preserve"> математики;</w:t>
      </w:r>
    </w:p>
    <w:p w14:paraId="2EADF6E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-формирование функциональной математической грамотности: умения распознавать математические аспекты </w:t>
      </w:r>
      <w:proofErr w:type="gramStart"/>
      <w:r w:rsidRPr="00BD2C70">
        <w:rPr>
          <w:rFonts w:ascii="Times New Roman" w:eastAsia="Times New Roman" w:hAnsi="Times New Roman" w:cs="Times New Roman"/>
          <w:color w:val="auto"/>
        </w:rPr>
        <w:t>в  реальных</w:t>
      </w:r>
      <w:proofErr w:type="gramEnd"/>
      <w:r w:rsidRPr="00BD2C70">
        <w:rPr>
          <w:rFonts w:ascii="Times New Roman" w:eastAsia="Times New Roman" w:hAnsi="Times New Roman" w:cs="Times New Roman"/>
          <w:color w:val="auto"/>
        </w:rPr>
        <w:t xml:space="preserve"> жизненных ситуациях и  при изучении других учебных</w:t>
      </w:r>
    </w:p>
    <w:p w14:paraId="62E5052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предметов, проявления зависимостей </w:t>
      </w:r>
      <w:proofErr w:type="gramStart"/>
      <w:r w:rsidRPr="00BD2C70">
        <w:rPr>
          <w:rFonts w:ascii="Times New Roman" w:eastAsia="Times New Roman" w:hAnsi="Times New Roman" w:cs="Times New Roman"/>
          <w:color w:val="auto"/>
        </w:rPr>
        <w:t>и  закономерностей</w:t>
      </w:r>
      <w:proofErr w:type="gramEnd"/>
      <w:r w:rsidRPr="00BD2C70">
        <w:rPr>
          <w:rFonts w:ascii="Times New Roman" w:eastAsia="Times New Roman" w:hAnsi="Times New Roman" w:cs="Times New Roman"/>
          <w:color w:val="auto"/>
        </w:rPr>
        <w:t>,</w:t>
      </w:r>
    </w:p>
    <w:p w14:paraId="0703AD3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33180C9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3CA7C3E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B12BCCD" w14:textId="77777777" w:rsidR="00BD2C70" w:rsidRPr="00BD2C70" w:rsidRDefault="00BD2C70" w:rsidP="00BD2C70">
      <w:pPr>
        <w:ind w:left="-567"/>
        <w:jc w:val="both"/>
        <w:rPr>
          <w:rFonts w:ascii="Times New Roman" w:eastAsia="Times New Roman" w:hAnsi="Times New Roman" w:cs="Times New Roman"/>
          <w:color w:val="auto"/>
        </w:rPr>
      </w:pPr>
    </w:p>
    <w:p w14:paraId="68E1B61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3612DA2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C490A6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6920D64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BC938D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1972C4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7F8BAB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C305E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69D0B6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1CA56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7E161BD" w14:textId="309C7C15"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1C6F962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FE0582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5CA349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F376DF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8368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83C100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34054D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6042DB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5BF0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728F85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9CCF42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6BE89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иСТОРИЯ</w:t>
      </w:r>
    </w:p>
    <w:p w14:paraId="169ABE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983B976"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lang w:eastAsia="ar-SA"/>
        </w:rPr>
        <w:t>среднего  общего</w:t>
      </w:r>
      <w:proofErr w:type="gramEnd"/>
      <w:r w:rsidRPr="00BD2C70">
        <w:rPr>
          <w:rFonts w:ascii="Times New Roman" w:eastAsia="Times New Roman" w:hAnsi="Times New Roman" w:cs="Times New Roman"/>
          <w:color w:val="auto"/>
          <w:lang w:eastAsia="ar-SA"/>
        </w:rPr>
        <w:t xml:space="preserve"> образования, при подготовке специалистов среднего звена.</w:t>
      </w:r>
    </w:p>
    <w:p w14:paraId="5D6EB8C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BB2E2F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18B9D4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2C0EAAD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w:t>
      </w:r>
      <w:proofErr w:type="gramStart"/>
      <w:r w:rsidRPr="00BD2C70">
        <w:rPr>
          <w:rFonts w:ascii="Times New Roman" w:eastAsia="Times New Roman" w:hAnsi="Times New Roman" w:cs="Times New Roman"/>
          <w:color w:val="auto"/>
        </w:rPr>
        <w:t>и  роли</w:t>
      </w:r>
      <w:proofErr w:type="gramEnd"/>
      <w:r w:rsidRPr="00BD2C70">
        <w:rPr>
          <w:rFonts w:ascii="Times New Roman" w:eastAsia="Times New Roman" w:hAnsi="Times New Roman" w:cs="Times New Roman"/>
          <w:color w:val="auto"/>
        </w:rPr>
        <w:t xml:space="preserve"> современной России в  мире, важности</w:t>
      </w:r>
    </w:p>
    <w:p w14:paraId="49BC5BF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A21AB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8C264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w:t>
      </w:r>
      <w:r w:rsidRPr="00BD2C70">
        <w:rPr>
          <w:rFonts w:ascii="Times New Roman" w:eastAsia="Times New Roman" w:hAnsi="Times New Roman" w:cs="Times New Roman"/>
          <w:color w:val="auto"/>
        </w:rPr>
        <w:lastRenderedPageBreak/>
        <w:t>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4A6DAB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020CF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05C576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036CA3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79CCDAB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42F07A7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1E97F3F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677FDF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0455AF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663C025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2731DEA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3F3879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 том числе по учебному курсу "История России":</w:t>
      </w:r>
    </w:p>
    <w:p w14:paraId="749437C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52BBA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9A1CD7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3F53C79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C1BB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DA689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19028EC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 учебному курсу "Всеобщая история":</w:t>
      </w:r>
    </w:p>
    <w:p w14:paraId="122CB02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576DA62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48CCB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4856FFE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w:t>
      </w:r>
      <w:proofErr w:type="spellStart"/>
      <w:r w:rsidRPr="00BD2C70">
        <w:rPr>
          <w:rFonts w:ascii="Times New Roman" w:eastAsia="Times New Roman" w:hAnsi="Times New Roman" w:cs="Times New Roman"/>
          <w:color w:val="auto"/>
        </w:rPr>
        <w:t>деглобализация</w:t>
      </w:r>
      <w:proofErr w:type="spellEnd"/>
      <w:r w:rsidRPr="00BD2C70">
        <w:rPr>
          <w:rFonts w:ascii="Times New Roman" w:eastAsia="Times New Roman" w:hAnsi="Times New Roman" w:cs="Times New Roman"/>
          <w:color w:val="auto"/>
        </w:rPr>
        <w:t>. Геополитический кризис 2022 года и его влияние на мировую систему.</w:t>
      </w:r>
    </w:p>
    <w:p w14:paraId="4CA4FC2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69D12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26890050"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rPr>
        <w:t>интерпретации информации</w:t>
      </w:r>
      <w:proofErr w:type="gramEnd"/>
      <w:r w:rsidRPr="00BD2C70">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70DDB36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04. Эффективно взаимодействовать и работать в коллективе и команде;</w:t>
      </w:r>
    </w:p>
    <w:p w14:paraId="0437AAE5"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6A3C31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37F6600"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caps/>
          <w:lang w:eastAsia="en-US"/>
        </w:rPr>
        <w:t>аннотация ПРОГРАММЫ УЧЕБНОЙ ДИСЦИПЛИНЫ</w:t>
      </w:r>
      <w:r w:rsidRPr="00BD2C70">
        <w:rPr>
          <w:rFonts w:ascii="Times New Roman" w:eastAsia="Times New Roman" w:hAnsi="Times New Roman" w:cs="Times New Roman"/>
          <w:b/>
          <w:bCs/>
          <w:lang w:eastAsia="en-US"/>
        </w:rPr>
        <w:t xml:space="preserve"> </w:t>
      </w:r>
    </w:p>
    <w:p w14:paraId="3978ED62"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lang w:eastAsia="en-US"/>
        </w:rPr>
        <w:t>ФИЗИЧЕСКАЯ КУЛЬТУРА</w:t>
      </w:r>
    </w:p>
    <w:p w14:paraId="6F37AB34" w14:textId="064BAA3C"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5AFEB9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8EDE9E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A32376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3843C0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2FF37D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собственного здоровья, оптимизации трудовой деятельности и организации активного отдыха.</w:t>
      </w:r>
    </w:p>
    <w:p w14:paraId="740F5E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«Физическая культура» обеспечивает </w:t>
      </w:r>
    </w:p>
    <w:p w14:paraId="0CB1AA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достижение студентами следующих предметных результатов:</w:t>
      </w:r>
    </w:p>
    <w:p w14:paraId="2BE09E24" w14:textId="7E510CE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631F957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4DB677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6C1A5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48EB82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DF731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5F3A1F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DA47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7E8B3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354B88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DC45F60"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520636CF" w14:textId="77777777" w:rsidR="00D2234C" w:rsidRDefault="00D2234C" w:rsidP="00D2234C">
      <w:pPr>
        <w:ind w:left="-567"/>
        <w:jc w:val="center"/>
        <w:rPr>
          <w:rFonts w:ascii="Times New Roman" w:eastAsia="Times New Roman" w:hAnsi="Times New Roman" w:cs="Times New Roman"/>
          <w:b/>
          <w:color w:val="auto"/>
        </w:rPr>
      </w:pPr>
      <w:r w:rsidRPr="00D2234C">
        <w:rPr>
          <w:rFonts w:ascii="Times New Roman" w:eastAsia="Times New Roman" w:hAnsi="Times New Roman" w:cs="Times New Roman"/>
          <w:b/>
          <w:color w:val="auto"/>
        </w:rPr>
        <w:t>ОСНОВЫ БЕЗОПАСНОСТИ И ЗАЩИТЫ РОДИНЫ</w:t>
      </w:r>
    </w:p>
    <w:p w14:paraId="497D3EB2" w14:textId="05636AD6"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64DB0A7A"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2DE60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9D42013" w14:textId="77777777" w:rsidR="002012CB" w:rsidRPr="002012CB" w:rsidRDefault="00BD2C70"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r>
      <w:r w:rsidR="002012CB" w:rsidRPr="002012CB">
        <w:rPr>
          <w:rFonts w:ascii="Times New Roman" w:eastAsia="Times New Roman" w:hAnsi="Times New Roman" w:cs="Times New Roman"/>
          <w:color w:val="auto"/>
        </w:rPr>
        <w:t>Содержание программы «Основы безопасности и защита Родины» направлено на достижение следующих целей:</w:t>
      </w:r>
    </w:p>
    <w:p w14:paraId="59DF700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w:t>
      </w:r>
      <w:r w:rsidRPr="002012CB">
        <w:rPr>
          <w:rFonts w:ascii="Times New Roman" w:eastAsia="Times New Roman" w:hAnsi="Times New Roman" w:cs="Times New Roman"/>
          <w:color w:val="auto"/>
        </w:rPr>
        <w:lastRenderedPageBreak/>
        <w:t xml:space="preserve">решении задач обеспечения национальной безопасности и защиты населения от опасных и чрезвычайных ситуаций мирного и военного времени. </w:t>
      </w:r>
    </w:p>
    <w:p w14:paraId="6BDA024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 xml:space="preserve">Освоение содержания учебной дисциплины «Основы безопасности и защиты Родины» обеспечивает достижение следующих </w:t>
      </w:r>
      <w:proofErr w:type="gramStart"/>
      <w:r w:rsidRPr="002012CB">
        <w:rPr>
          <w:rFonts w:ascii="Times New Roman" w:eastAsia="Times New Roman" w:hAnsi="Times New Roman" w:cs="Times New Roman"/>
          <w:color w:val="auto"/>
        </w:rPr>
        <w:t>предметных  результатов</w:t>
      </w:r>
      <w:proofErr w:type="gramEnd"/>
      <w:r w:rsidRPr="002012CB">
        <w:rPr>
          <w:rFonts w:ascii="Times New Roman" w:eastAsia="Times New Roman" w:hAnsi="Times New Roman" w:cs="Times New Roman"/>
          <w:color w:val="auto"/>
        </w:rPr>
        <w:t>:</w:t>
      </w:r>
    </w:p>
    <w:p w14:paraId="2596450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 знание основ законодательства Российской Федерации, обеспечивающих</w:t>
      </w:r>
    </w:p>
    <w:p w14:paraId="10E39C8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национальную безопасность и защиту населения от внешних и внутренних угроз;</w:t>
      </w:r>
    </w:p>
    <w:p w14:paraId="06F89F3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сформированность представлений о государственной политике в области</w:t>
      </w:r>
    </w:p>
    <w:p w14:paraId="0B01C9D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обеспечения государственной и общественной безопасности, защиты населения</w:t>
      </w:r>
    </w:p>
    <w:p w14:paraId="5EA91F6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территорий от чрезвычайных ситуаций различного характера;</w:t>
      </w:r>
    </w:p>
    <w:p w14:paraId="1926E4F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2) знание задач и основных принципов организации Единой системы</w:t>
      </w:r>
    </w:p>
    <w:p w14:paraId="042AF88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предупреждения и ликвидации последствий чрезвычайных ситуаций, прав</w:t>
      </w:r>
    </w:p>
    <w:p w14:paraId="7F8D253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обязанностей гражданина в этой области; прав и обязанностей гражданина</w:t>
      </w:r>
    </w:p>
    <w:p w14:paraId="64DA78F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области гражданской обороны; знание о действиях по сигналам гражданской</w:t>
      </w:r>
    </w:p>
    <w:p w14:paraId="2C5F737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обороны;</w:t>
      </w:r>
    </w:p>
    <w:p w14:paraId="64DDB75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3) сформированность представлений о роли России в современном мире;</w:t>
      </w:r>
    </w:p>
    <w:p w14:paraId="28CF11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угрозах военного характера; роли Вооруженных Сил Российской Федерации</w:t>
      </w:r>
    </w:p>
    <w:p w14:paraId="2AE1D1C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обеспечении защиты государства; формирование представления о военной</w:t>
      </w:r>
    </w:p>
    <w:p w14:paraId="34397A9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службе;</w:t>
      </w:r>
    </w:p>
    <w:p w14:paraId="1C1FB3C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4) сформированность знаний об элементах начальной военной подготовки;</w:t>
      </w:r>
    </w:p>
    <w:p w14:paraId="07411F2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овладение знаниями требований безопасности при обращении со стрелковым</w:t>
      </w:r>
    </w:p>
    <w:p w14:paraId="6855F68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оружием; сформированность представлений о боевых свойствах и поражающем</w:t>
      </w:r>
    </w:p>
    <w:p w14:paraId="44DFC2E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действии оружия массового поражения, а также способах защиты от него;</w:t>
      </w:r>
    </w:p>
    <w:p w14:paraId="57450FA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5) сформированность представлений о современном общевойсковом бое;</w:t>
      </w:r>
    </w:p>
    <w:p w14:paraId="0F765D8D"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4AEFA2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6) сформированность необходимого уровня военных знаний как фактора</w:t>
      </w:r>
    </w:p>
    <w:p w14:paraId="663C854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построения профессиональной траектории, в том числе и образовательных</w:t>
      </w:r>
    </w:p>
    <w:p w14:paraId="3AD2684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организаций осуществляющих подготовку кадров в интересах обороны</w:t>
      </w:r>
    </w:p>
    <w:p w14:paraId="34F8854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безопасности государства, обеспечении законности и правопорядка;</w:t>
      </w:r>
    </w:p>
    <w:p w14:paraId="3D1DC1D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7) сформированность представлений о ценности безопасного поведения</w:t>
      </w:r>
    </w:p>
    <w:p w14:paraId="39A164A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личности, общества, государства; знание правил безопасного поведения</w:t>
      </w:r>
    </w:p>
    <w:p w14:paraId="7F9EA8C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способов их применения в собственном поведении;</w:t>
      </w:r>
    </w:p>
    <w:p w14:paraId="04BD421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8) сформированность представлений о возможных источниках опасности</w:t>
      </w:r>
    </w:p>
    <w:p w14:paraId="6B9D52E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различных ситуациях (в быту, транспорте, общественных местах, в природной</w:t>
      </w:r>
    </w:p>
    <w:p w14:paraId="0D8367D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среде, в социуме, в цифровой среде); владение основными способами</w:t>
      </w:r>
    </w:p>
    <w:p w14:paraId="0533E58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предупреждения опасных ситуаций; знание порядка действий в экстремальных</w:t>
      </w:r>
    </w:p>
    <w:p w14:paraId="32F9ED0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чрезвычайных ситуациях;</w:t>
      </w:r>
    </w:p>
    <w:p w14:paraId="3907C04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9) сформированность представлений о важности соблюдения правил</w:t>
      </w:r>
    </w:p>
    <w:p w14:paraId="7967176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дорожного движения всеми участниками движения, правил безопасности</w:t>
      </w:r>
    </w:p>
    <w:p w14:paraId="02F91D6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 транспорте. Знание правил безопасного поведения на транспорте, умение</w:t>
      </w:r>
    </w:p>
    <w:p w14:paraId="29E9328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применять их на практике, знание о порядке действий в опасных, экстремальных</w:t>
      </w:r>
    </w:p>
    <w:p w14:paraId="7243935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чрезвычайных ситуациях на транспорте;</w:t>
      </w:r>
    </w:p>
    <w:p w14:paraId="257994C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10)знания о способах безопасного поведения в природной среде; умение</w:t>
      </w:r>
    </w:p>
    <w:p w14:paraId="444E6EE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применять их на практике; знания порядка действий при чрезвычайных ситуациях</w:t>
      </w:r>
    </w:p>
    <w:p w14:paraId="1000E25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природного характера; сформированность представлений об экологической</w:t>
      </w:r>
    </w:p>
    <w:p w14:paraId="0CF70DD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безопасности, ценности бережного отношения к природе, разумного</w:t>
      </w:r>
    </w:p>
    <w:p w14:paraId="7CDA2DA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природопользования;</w:t>
      </w:r>
    </w:p>
    <w:p w14:paraId="5916E70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11)знания основ пожарной безопасности; умение применять их на практике</w:t>
      </w:r>
    </w:p>
    <w:p w14:paraId="5EAA567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предупреждения пожаров; знания порядка действий при угрозе пожара</w:t>
      </w:r>
    </w:p>
    <w:p w14:paraId="47C3889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пожаре в быту, общественных местах, на транспорте, в природной среде; знания</w:t>
      </w:r>
    </w:p>
    <w:p w14:paraId="335BEAA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прав и обязанностей граждан в области пожарной безопасности;</w:t>
      </w:r>
    </w:p>
    <w:p w14:paraId="68454AA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12) владение основами медицинских знаний: владение приемами оказания</w:t>
      </w:r>
    </w:p>
    <w:p w14:paraId="454CCD0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lastRenderedPageBreak/>
        <w:t>первой помощи при неотложных состояниях, инфекционных и неинфекционных</w:t>
      </w:r>
    </w:p>
    <w:p w14:paraId="2E62EE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заболеваний, сохранения психического здоровья; сформированность</w:t>
      </w:r>
    </w:p>
    <w:p w14:paraId="24672D2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представлений о здоровом образе жизни и его роли в сохранении психического</w:t>
      </w:r>
    </w:p>
    <w:p w14:paraId="253B3FE1"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физического здоровья, негативного отношения к вредным привычкам; знания</w:t>
      </w:r>
    </w:p>
    <w:p w14:paraId="6D0E5C0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 необходимых действиях при чрезвычайных ситуациях биолого-социального</w:t>
      </w:r>
    </w:p>
    <w:p w14:paraId="5AEC4DD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военного характера; умение применять табельные и подручные средства</w:t>
      </w:r>
    </w:p>
    <w:p w14:paraId="3673AD1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само- и взаимопомощи;</w:t>
      </w:r>
    </w:p>
    <w:p w14:paraId="0EC41FB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13)знание основ безопасного, конструктивного общения, умение различать</w:t>
      </w:r>
    </w:p>
    <w:p w14:paraId="1501EA4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опасные явления в социальном взаимодействии, в том числе криминогенного</w:t>
      </w:r>
    </w:p>
    <w:p w14:paraId="0585791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характера; умение предупреждать опасные явления и противодействовать им;</w:t>
      </w:r>
    </w:p>
    <w:p w14:paraId="6C8426C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14) сформированность нетерпимости к проявлениям насилия в социальном</w:t>
      </w:r>
    </w:p>
    <w:p w14:paraId="24D0609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взаимодействии; знания о способах безопасного поведения в цифровой среде;</w:t>
      </w:r>
    </w:p>
    <w:p w14:paraId="6916084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умение применять их на практике; умение распознавать опасности в цифровой</w:t>
      </w:r>
    </w:p>
    <w:p w14:paraId="0D483E9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среде (в том числе криминогенного характера, опасности вовлечения</w:t>
      </w:r>
    </w:p>
    <w:p w14:paraId="27962CE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деструктивную деятельность) и противодействовать им;</w:t>
      </w:r>
    </w:p>
    <w:p w14:paraId="4745720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15) сформированность представлений об опасности и негативном влиянии</w:t>
      </w:r>
    </w:p>
    <w:p w14:paraId="4E348E1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 жизнь личности, общества, государства деструктивной идеологии в том числе</w:t>
      </w:r>
    </w:p>
    <w:p w14:paraId="513D26B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экстремизма, терроризма; понимание роли государства в противодействии</w:t>
      </w:r>
    </w:p>
    <w:p w14:paraId="3202D9B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терроризму; умения различать приемы вовлечения в деструктивные сообщества,</w:t>
      </w:r>
    </w:p>
    <w:p w14:paraId="3267849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экстремистскую и террористическую деятельность и противодействовать им;</w:t>
      </w:r>
    </w:p>
    <w:p w14:paraId="485694C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знания порядка действий при объявлении разного уровня террористической</w:t>
      </w:r>
    </w:p>
    <w:p w14:paraId="3C95B2A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опасности и действий при угрозе или в случае террористического акта, проведении</w:t>
      </w:r>
    </w:p>
    <w:p w14:paraId="55F3011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контртеррористической операции.</w:t>
      </w:r>
    </w:p>
    <w:p w14:paraId="04221827" w14:textId="667D9C14" w:rsidR="00BD2C70" w:rsidRPr="00BD2C70" w:rsidRDefault="00BD2C70"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B0538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265D5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17AD541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F7EA8D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91FB4A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061D9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4E239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5C7A514"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714CEFA"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aps/>
          <w:color w:val="auto"/>
        </w:rPr>
        <w:t>ИНФОРМАТИКА</w:t>
      </w:r>
    </w:p>
    <w:p w14:paraId="04551714" w14:textId="238C4033"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F630DF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61BA34F"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4DAB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B57E0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представлений </w:t>
      </w:r>
      <w:proofErr w:type="gramStart"/>
      <w:r w:rsidRPr="00BD2C70">
        <w:rPr>
          <w:rFonts w:ascii="Times New Roman" w:eastAsia="Times New Roman" w:hAnsi="Times New Roman" w:cs="Times New Roman"/>
          <w:color w:val="auto"/>
        </w:rPr>
        <w:t>о  роли</w:t>
      </w:r>
      <w:proofErr w:type="gramEnd"/>
      <w:r w:rsidRPr="00BD2C70">
        <w:rPr>
          <w:rFonts w:ascii="Times New Roman" w:eastAsia="Times New Roman" w:hAnsi="Times New Roman" w:cs="Times New Roman"/>
          <w:color w:val="auto"/>
        </w:rPr>
        <w:t xml:space="preserve"> информатики, информационных и  коммуникационных технологий в  современном обществе;</w:t>
      </w:r>
    </w:p>
    <w:p w14:paraId="455C7E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 xml:space="preserve">-сформированность основ логического </w:t>
      </w:r>
      <w:proofErr w:type="gramStart"/>
      <w:r w:rsidRPr="00BD2C70">
        <w:rPr>
          <w:rFonts w:ascii="Times New Roman" w:eastAsia="Times New Roman" w:hAnsi="Times New Roman" w:cs="Times New Roman"/>
          <w:color w:val="auto"/>
        </w:rPr>
        <w:t>и  алгоритмического</w:t>
      </w:r>
      <w:proofErr w:type="gramEnd"/>
    </w:p>
    <w:p w14:paraId="087DFEA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мышления;</w:t>
      </w:r>
    </w:p>
    <w:p w14:paraId="649E00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умений различать факты </w:t>
      </w:r>
      <w:proofErr w:type="gramStart"/>
      <w:r w:rsidRPr="00BD2C70">
        <w:rPr>
          <w:rFonts w:ascii="Times New Roman" w:eastAsia="Times New Roman" w:hAnsi="Times New Roman" w:cs="Times New Roman"/>
          <w:color w:val="auto"/>
        </w:rPr>
        <w:t>и  оценки</w:t>
      </w:r>
      <w:proofErr w:type="gramEnd"/>
      <w:r w:rsidRPr="00BD2C70">
        <w:rPr>
          <w:rFonts w:ascii="Times New Roman" w:eastAsia="Times New Roman" w:hAnsi="Times New Roman" w:cs="Times New Roman"/>
          <w:color w:val="auto"/>
        </w:rPr>
        <w:t>,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1C7CF6C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представлений </w:t>
      </w:r>
      <w:proofErr w:type="gramStart"/>
      <w:r w:rsidRPr="00BD2C70">
        <w:rPr>
          <w:rFonts w:ascii="Times New Roman" w:eastAsia="Times New Roman" w:hAnsi="Times New Roman" w:cs="Times New Roman"/>
          <w:color w:val="auto"/>
        </w:rPr>
        <w:t>о  влиянии</w:t>
      </w:r>
      <w:proofErr w:type="gramEnd"/>
      <w:r w:rsidRPr="00BD2C70">
        <w:rPr>
          <w:rFonts w:ascii="Times New Roman" w:eastAsia="Times New Roman" w:hAnsi="Times New Roman" w:cs="Times New Roman"/>
          <w:color w:val="auto"/>
        </w:rPr>
        <w:t xml:space="preserve">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01136A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-принятие правовых </w:t>
      </w:r>
      <w:proofErr w:type="gramStart"/>
      <w:r w:rsidRPr="00BD2C70">
        <w:rPr>
          <w:rFonts w:ascii="Times New Roman" w:eastAsia="Times New Roman" w:hAnsi="Times New Roman" w:cs="Times New Roman"/>
          <w:color w:val="auto"/>
        </w:rPr>
        <w:t>и  этических</w:t>
      </w:r>
      <w:proofErr w:type="gramEnd"/>
      <w:r w:rsidRPr="00BD2C70">
        <w:rPr>
          <w:rFonts w:ascii="Times New Roman" w:eastAsia="Times New Roman" w:hAnsi="Times New Roman" w:cs="Times New Roman"/>
          <w:color w:val="auto"/>
        </w:rPr>
        <w:t xml:space="preserve"> аспектов информационных</w:t>
      </w:r>
    </w:p>
    <w:p w14:paraId="60E23FE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технологий; осознание ответственности людей, вовлечённых </w:t>
      </w:r>
      <w:proofErr w:type="gramStart"/>
      <w:r w:rsidRPr="00BD2C70">
        <w:rPr>
          <w:rFonts w:ascii="Times New Roman" w:eastAsia="Times New Roman" w:hAnsi="Times New Roman" w:cs="Times New Roman"/>
          <w:color w:val="auto"/>
        </w:rPr>
        <w:t>в  создание</w:t>
      </w:r>
      <w:proofErr w:type="gramEnd"/>
      <w:r w:rsidRPr="00BD2C70">
        <w:rPr>
          <w:rFonts w:ascii="Times New Roman" w:eastAsia="Times New Roman" w:hAnsi="Times New Roman" w:cs="Times New Roman"/>
          <w:color w:val="auto"/>
        </w:rPr>
        <w:t xml:space="preserve"> и  использование информационных систем, распространение информации;</w:t>
      </w:r>
    </w:p>
    <w:p w14:paraId="62B95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создание условий для развития навыков учебной, проектной, научно-исследовательской и творческой деятельности, мотивации учащихся </w:t>
      </w:r>
      <w:proofErr w:type="gramStart"/>
      <w:r w:rsidRPr="00BD2C70">
        <w:rPr>
          <w:rFonts w:ascii="Times New Roman" w:eastAsia="Times New Roman" w:hAnsi="Times New Roman" w:cs="Times New Roman"/>
          <w:color w:val="auto"/>
        </w:rPr>
        <w:t>к  саморазвитию</w:t>
      </w:r>
      <w:proofErr w:type="gramEnd"/>
      <w:r w:rsidRPr="00BD2C70">
        <w:rPr>
          <w:rFonts w:ascii="Times New Roman" w:eastAsia="Times New Roman" w:hAnsi="Times New Roman" w:cs="Times New Roman"/>
          <w:color w:val="auto"/>
        </w:rPr>
        <w:t>.</w:t>
      </w:r>
    </w:p>
    <w:p w14:paraId="7AA9C9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5E99989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580206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F676B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D80D49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72677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58A743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2B99BA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43A3DD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007A15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6690CE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C5274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625DDB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5AF5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Дополнительно для углубленного уровня:</w:t>
      </w:r>
    </w:p>
    <w:p w14:paraId="71E6CA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3DF2EB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наличие представлений о базовых принципах организации и функционирования компьютерных сетей;</w:t>
      </w:r>
    </w:p>
    <w:p w14:paraId="2B4697F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4E40D11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27A180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79C883C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1C735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1020D5A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56B062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47BD8AE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D86917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E8667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453D9655"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66BD05E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proofErr w:type="gramStart"/>
      <w:r w:rsidRPr="00BD2C70">
        <w:rPr>
          <w:rFonts w:ascii="Times New Roman" w:eastAsia="Times New Roman" w:hAnsi="Times New Roman" w:cs="Times New Roman"/>
          <w:b/>
          <w:caps/>
          <w:color w:val="auto"/>
        </w:rPr>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7C97821E"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ФИЗИКА</w:t>
      </w:r>
    </w:p>
    <w:p w14:paraId="5B67C2FD" w14:textId="2F3CD69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36B05B1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 квалифицированных рабочих, служащих</w:t>
      </w:r>
    </w:p>
    <w:p w14:paraId="26A48DB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1DDEDC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9F73FD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6D58C1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00F493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41BB4C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умений объяснять явления с использованием физических знаний и научных доказательств;</w:t>
      </w:r>
    </w:p>
    <w:p w14:paraId="497A07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представлений о роли физики для развития других естественных наук, техники и технологий.</w:t>
      </w:r>
    </w:p>
    <w:p w14:paraId="69885A2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Освоение содержания учебной дисциплины «Физика» обеспечивает достижение студентами следующих предметных результатов:</w:t>
      </w:r>
    </w:p>
    <w:p w14:paraId="2EF8026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w:t>
      </w:r>
      <w:proofErr w:type="spellStart"/>
      <w:r w:rsidRPr="00BD2C70">
        <w:rPr>
          <w:rFonts w:ascii="Times New Roman" w:eastAsia="Times New Roman" w:hAnsi="Times New Roman" w:cs="Times New Roman"/>
          <w:color w:val="auto"/>
        </w:rPr>
        <w:t>мегамира</w:t>
      </w:r>
      <w:proofErr w:type="spellEnd"/>
      <w:r w:rsidRPr="00BD2C70">
        <w:rPr>
          <w:rFonts w:ascii="Times New Roman" w:eastAsia="Times New Roman" w:hAnsi="Times New Roman" w:cs="Times New Roman"/>
          <w:color w:val="auto"/>
        </w:rPr>
        <w:t>;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7B8121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BD2C70">
        <w:rPr>
          <w:rFonts w:ascii="Times New Roman" w:eastAsia="Times New Roman" w:hAnsi="Times New Roman" w:cs="Times New Roman"/>
          <w:color w:val="auto"/>
        </w:rPr>
        <w:t>изопроцессах</w:t>
      </w:r>
      <w:proofErr w:type="spellEnd"/>
      <w:r w:rsidRPr="00BD2C70">
        <w:rPr>
          <w:rFonts w:ascii="Times New Roman" w:eastAsia="Times New Roman" w:hAnsi="Times New Roman" w:cs="Times New Roman"/>
          <w:color w:val="auto"/>
        </w:rPr>
        <w:t>;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23DBF94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48F80C5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6EFF1C4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4BEBEC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w:t>
      </w:r>
      <w:r w:rsidRPr="00BD2C70">
        <w:rPr>
          <w:rFonts w:ascii="Times New Roman" w:eastAsia="Times New Roman" w:hAnsi="Times New Roman" w:cs="Times New Roman"/>
          <w:color w:val="auto"/>
        </w:rPr>
        <w:lastRenderedPageBreak/>
        <w:t>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34EE833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3D2DAE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1C82A7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B50EF0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4AEEB8E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3397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0E98F9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DA7894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3F4B09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CB7FB4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93041E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B5C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97CA8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55FE6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proofErr w:type="gramStart"/>
      <w:r w:rsidRPr="00BD2C70">
        <w:rPr>
          <w:rFonts w:ascii="Times New Roman" w:eastAsia="Times New Roman" w:hAnsi="Times New Roman" w:cs="Times New Roman"/>
          <w:b/>
          <w:caps/>
          <w:color w:val="auto"/>
        </w:rPr>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440E17C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химия</w:t>
      </w:r>
    </w:p>
    <w:p w14:paraId="6BB2FD17" w14:textId="2CB34C7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CA446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BD2C70">
        <w:rPr>
          <w:rFonts w:ascii="Times New Roman" w:eastAsia="Times New Roman" w:hAnsi="Times New Roman" w:cs="Times New Roman"/>
          <w:color w:val="auto"/>
        </w:rPr>
        <w:lastRenderedPageBreak/>
        <w:t>образования, при подготовке специалистов среднего звена, квалифицированных рабочих, служащих</w:t>
      </w:r>
    </w:p>
    <w:p w14:paraId="552BD33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2F41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6B1403"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20EB8205"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5E7C5DF"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 химических явлений, имеющих место в природе, в практической и повседневной жизни;</w:t>
      </w:r>
    </w:p>
    <w:p w14:paraId="279EBD80"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FD8A7E7"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05ADF8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7E25E6F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BD2C70">
        <w:rPr>
          <w:rFonts w:ascii="Times New Roman" w:eastAsia="Times New Roman" w:hAnsi="Times New Roman" w:cs="Times New Roman"/>
          <w:color w:val="auto"/>
        </w:rPr>
        <w:t>орбитали</w:t>
      </w:r>
      <w:proofErr w:type="spellEnd"/>
      <w:r w:rsidRPr="00BD2C70">
        <w:rPr>
          <w:rFonts w:ascii="Times New Roman" w:eastAsia="Times New Roman" w:hAnsi="Times New Roman" w:cs="Times New Roman"/>
          <w:color w:val="auto"/>
        </w:rPr>
        <w:t xml:space="preserve">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BD2C70">
        <w:rPr>
          <w:rFonts w:ascii="Times New Roman" w:eastAsia="Times New Roman" w:hAnsi="Times New Roman" w:cs="Times New Roman"/>
          <w:color w:val="auto"/>
        </w:rPr>
        <w:t>неэлектролиты</w:t>
      </w:r>
      <w:proofErr w:type="spellEnd"/>
      <w:r w:rsidRPr="00BD2C70">
        <w:rPr>
          <w:rFonts w:ascii="Times New Roman" w:eastAsia="Times New Roman" w:hAnsi="Times New Roman" w:cs="Times New Roman"/>
          <w:color w:val="auto"/>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F1A30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7ACD17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2906D8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069C4A3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6) владение основными методами научного познания веществ и химических явлений (наблюдение, измерение, эксперимент, моделирование);</w:t>
      </w:r>
    </w:p>
    <w:p w14:paraId="34D7D6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57481C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46C16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41A6FCC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3E3CD39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3E8ED5A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08A804B3" w14:textId="20B76A06" w:rsid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15072524"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E288A27"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822930">
        <w:rPr>
          <w:rFonts w:ascii="Times New Roman" w:eastAsia="Times New Roman" w:hAnsi="Times New Roman" w:cs="Times New Roman"/>
          <w:color w:val="auto"/>
        </w:rPr>
        <w:t>интерпретации информации</w:t>
      </w:r>
      <w:proofErr w:type="gramEnd"/>
      <w:r w:rsidRPr="0082293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A5BB27D"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04. Эффективно взаимодействовать и работать в коллективе и команде;</w:t>
      </w:r>
    </w:p>
    <w:p w14:paraId="4B392E55" w14:textId="2C9AED29" w:rsidR="00BD2C70" w:rsidRPr="003B42C1" w:rsidRDefault="00822930" w:rsidP="003B42C1">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BB3502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59173A9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 xml:space="preserve">ОБЩЕСТВОЗНАНИЕ </w:t>
      </w:r>
    </w:p>
    <w:p w14:paraId="6B2EA85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77FBE485"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57AAC0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E26E0DD"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48D40F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A025D4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57C08D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-развитие способности обучающихся к личному самоопределению, самореализации, самоконтролю;</w:t>
      </w:r>
    </w:p>
    <w:p w14:paraId="110C25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интереса обучающихся к освоению социальных и гуманитарных дисциплин;</w:t>
      </w:r>
    </w:p>
    <w:p w14:paraId="1A0A2BC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133F488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представленным в Федеральном государственном образовательном стандарте среднего общего образования;</w:t>
      </w:r>
    </w:p>
    <w:p w14:paraId="7DCEB3A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7DCE8EC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848D11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1C8A6D5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0591AAE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фактов, поведения людей и собственных поступков.</w:t>
      </w:r>
    </w:p>
    <w:p w14:paraId="405622E7" w14:textId="77777777" w:rsidR="00BD2C70" w:rsidRPr="00BD2C70" w:rsidRDefault="00BD2C70" w:rsidP="00BD2C70">
      <w:pPr>
        <w:ind w:left="-567"/>
        <w:rPr>
          <w:rFonts w:ascii="Times New Roman" w:eastAsia="Times New Roman" w:hAnsi="Times New Roman" w:cs="Times New Roman"/>
          <w:color w:val="auto"/>
        </w:rPr>
      </w:pPr>
      <w:proofErr w:type="gramStart"/>
      <w:r w:rsidRPr="00BD2C70">
        <w:rPr>
          <w:rFonts w:ascii="Times New Roman" w:eastAsia="Times New Roman" w:hAnsi="Times New Roman" w:cs="Times New Roman"/>
          <w:color w:val="auto"/>
        </w:rPr>
        <w:t>Освоение  содержания</w:t>
      </w:r>
      <w:proofErr w:type="gramEnd"/>
      <w:r w:rsidRPr="00BD2C70">
        <w:rPr>
          <w:rFonts w:ascii="Times New Roman" w:eastAsia="Times New Roman" w:hAnsi="Times New Roman" w:cs="Times New Roman"/>
          <w:color w:val="auto"/>
        </w:rPr>
        <w:t xml:space="preserve">  учебной  дисциплины  «Обществознание»  обеспечивает  достижение студентами следующих предметных результатов:</w:t>
      </w:r>
    </w:p>
    <w:p w14:paraId="4385E09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0205F7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9F65E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перспективах развития современного общества, в том числе тенденций развития Российской Федерации;</w:t>
      </w:r>
    </w:p>
    <w:p w14:paraId="3B95EC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человеке как субъекте общественных отношений и сознательной деятельности;</w:t>
      </w:r>
    </w:p>
    <w:p w14:paraId="01A0462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CAFD56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0099BF3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254938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05180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конституционном статусе и полномочиях органов государственной власти;</w:t>
      </w:r>
    </w:p>
    <w:p w14:paraId="06D511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370C3B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6B503B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права и законодательства Российской Федерации;</w:t>
      </w:r>
    </w:p>
    <w:p w14:paraId="000CFAE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w:t>
      </w:r>
      <w:r w:rsidRPr="00BD2C70">
        <w:rPr>
          <w:rFonts w:ascii="Times New Roman" w:eastAsia="Times New Roman" w:hAnsi="Times New Roman" w:cs="Times New Roman"/>
          <w:color w:val="auto"/>
        </w:rPr>
        <w:lastRenderedPageBreak/>
        <w:t>Родины, осознания ценности культуры России и традиций народов России, общественной стабильности и целостности государства;</w:t>
      </w:r>
    </w:p>
    <w:p w14:paraId="0D02B2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3B75B52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2DB285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34BE3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0052D0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040F01D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4EC6F2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144578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w:t>
      </w:r>
      <w:r w:rsidRPr="00BD2C70">
        <w:rPr>
          <w:rFonts w:ascii="Times New Roman" w:eastAsia="Times New Roman" w:hAnsi="Times New Roman" w:cs="Times New Roman"/>
          <w:color w:val="auto"/>
        </w:rPr>
        <w:lastRenderedPageBreak/>
        <w:t>рисков и способов их снижения; сформированность гражданской ответственности в части уплаты налогов для развития общества и государства;</w:t>
      </w:r>
    </w:p>
    <w:p w14:paraId="75DDF6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F4C827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1535FD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5485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C92FFD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5E6D50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2C6063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1EA14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C2E95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22F48A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0348F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81245AF"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007EEE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Биология</w:t>
      </w:r>
    </w:p>
    <w:p w14:paraId="0B656486" w14:textId="05A1C82A"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BCE102B"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B4F10E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634801C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C78E7F0"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566C85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«Биология» обеспечивает достижение </w:t>
      </w:r>
    </w:p>
    <w:p w14:paraId="731F95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1DA42F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3EBCC11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w:t>
      </w:r>
      <w:r w:rsidRPr="00BD2C70">
        <w:rPr>
          <w:rFonts w:ascii="Times New Roman" w:eastAsia="Times New Roman" w:hAnsi="Times New Roman" w:cs="Times New Roman"/>
          <w:color w:val="auto"/>
        </w:rPr>
        <w:lastRenderedPageBreak/>
        <w:t>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6A4779C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318720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6BDB7E7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5E8F61B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3DA566A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D5FEA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33A42A8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3C00636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75F1F8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CAB2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11DCF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FBCA9D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3CC01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C6618B5" w14:textId="77777777" w:rsidR="003B42C1" w:rsidRDefault="003B42C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5FF232C0" w14:textId="77777777" w:rsidR="003B42C1" w:rsidRDefault="003B42C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54667E1C" w14:textId="73CECF43"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lastRenderedPageBreak/>
        <w:t>аннотация ПРОГРАММЫ УЧЕБНОЙ ДИСЦИПЛИНЫ</w:t>
      </w:r>
    </w:p>
    <w:p w14:paraId="7B00DA1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ГЕОГРАФИЯ</w:t>
      </w:r>
    </w:p>
    <w:p w14:paraId="6ABC00C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977549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1F4434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C6A7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A1F701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воспитание чувства патриотизма, взаимопонимания с другими народами, уважения культуры разных стран </w:t>
      </w:r>
      <w:proofErr w:type="gramStart"/>
      <w:r w:rsidRPr="00BD2C70">
        <w:rPr>
          <w:rFonts w:ascii="Times New Roman" w:eastAsia="Times New Roman" w:hAnsi="Times New Roman" w:cs="Times New Roman"/>
          <w:color w:val="auto"/>
        </w:rPr>
        <w:t>и  регионов</w:t>
      </w:r>
      <w:proofErr w:type="gramEnd"/>
    </w:p>
    <w:p w14:paraId="531BD0F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2C467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экологической культуры на основе приобретения</w:t>
      </w:r>
    </w:p>
    <w:p w14:paraId="5697CF3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знаний о взаимосвязи природы, населения и хозяйства на глобальном, региональном </w:t>
      </w:r>
      <w:proofErr w:type="gramStart"/>
      <w:r w:rsidRPr="00BD2C70">
        <w:rPr>
          <w:rFonts w:ascii="Times New Roman" w:eastAsia="Times New Roman" w:hAnsi="Times New Roman" w:cs="Times New Roman"/>
          <w:color w:val="auto"/>
        </w:rPr>
        <w:t>и  локальном</w:t>
      </w:r>
      <w:proofErr w:type="gramEnd"/>
      <w:r w:rsidRPr="00BD2C70">
        <w:rPr>
          <w:rFonts w:ascii="Times New Roman" w:eastAsia="Times New Roman" w:hAnsi="Times New Roman" w:cs="Times New Roman"/>
          <w:color w:val="auto"/>
        </w:rPr>
        <w:t xml:space="preserve"> уровнях и  формирование ценностного отношения к проблемам взаимодействия человека  и  общества;</w:t>
      </w:r>
    </w:p>
    <w:p w14:paraId="18F573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1B5FE59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познавательных интересов, навыков самопознания,</w:t>
      </w:r>
    </w:p>
    <w:p w14:paraId="48F85A4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интеллектуальных и творческих способностей в процессе овладения комплексом географических знаний </w:t>
      </w:r>
      <w:proofErr w:type="gramStart"/>
      <w:r w:rsidRPr="00BD2C70">
        <w:rPr>
          <w:rFonts w:ascii="Times New Roman" w:eastAsia="Times New Roman" w:hAnsi="Times New Roman" w:cs="Times New Roman"/>
          <w:color w:val="auto"/>
        </w:rPr>
        <w:t>и  умений</w:t>
      </w:r>
      <w:proofErr w:type="gramEnd"/>
      <w:r w:rsidRPr="00BD2C70">
        <w:rPr>
          <w:rFonts w:ascii="Times New Roman" w:eastAsia="Times New Roman" w:hAnsi="Times New Roman" w:cs="Times New Roman"/>
          <w:color w:val="auto"/>
        </w:rPr>
        <w:t>, направленных на использование их в  реальной действительности;</w:t>
      </w:r>
    </w:p>
    <w:p w14:paraId="7AAC300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разнообразной деятельности, направленной на достижение целей устойчивого развития.</w:t>
      </w:r>
    </w:p>
    <w:p w14:paraId="3ABA8AE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w:t>
      </w:r>
      <w:r w:rsidRPr="00BD2C70">
        <w:rPr>
          <w:rFonts w:ascii="Times New Roman" w:eastAsia="Times New Roman" w:hAnsi="Times New Roman" w:cs="Times New Roman"/>
          <w:b/>
          <w:color w:val="auto"/>
        </w:rPr>
        <w:t>География</w:t>
      </w:r>
      <w:r w:rsidRPr="00BD2C70">
        <w:rPr>
          <w:rFonts w:ascii="Times New Roman" w:eastAsia="Times New Roman" w:hAnsi="Times New Roman" w:cs="Times New Roman"/>
          <w:color w:val="auto"/>
        </w:rPr>
        <w:t xml:space="preserve">» обеспечивает достижение </w:t>
      </w:r>
    </w:p>
    <w:p w14:paraId="216E9E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BC72AA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12BBFE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126A4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BD2C70">
        <w:rPr>
          <w:rFonts w:ascii="Times New Roman" w:eastAsia="Times New Roman" w:hAnsi="Times New Roman" w:cs="Times New Roman"/>
          <w:color w:val="auto"/>
        </w:rPr>
        <w:t>геоэкологическими</w:t>
      </w:r>
      <w:proofErr w:type="spellEnd"/>
      <w:r w:rsidRPr="00BD2C70">
        <w:rPr>
          <w:rFonts w:ascii="Times New Roman" w:eastAsia="Times New Roman" w:hAnsi="Times New Roman" w:cs="Times New Roman"/>
          <w:color w:val="auto"/>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5289E73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0F77B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w:t>
      </w:r>
      <w:r w:rsidRPr="00BD2C70">
        <w:rPr>
          <w:rFonts w:ascii="Times New Roman" w:eastAsia="Times New Roman" w:hAnsi="Times New Roman" w:cs="Times New Roman"/>
          <w:color w:val="auto"/>
        </w:rPr>
        <w:lastRenderedPageBreak/>
        <w:t>фиксации результатов наблюдения; формулировать обобщения и выводы по результатам наблюдения;</w:t>
      </w:r>
    </w:p>
    <w:p w14:paraId="7EBCA6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64A72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1073D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BD2C70">
        <w:rPr>
          <w:rFonts w:ascii="Times New Roman" w:eastAsia="Times New Roman" w:hAnsi="Times New Roman" w:cs="Times New Roman"/>
          <w:color w:val="auto"/>
        </w:rPr>
        <w:t>геоэкологические</w:t>
      </w:r>
      <w:proofErr w:type="spellEnd"/>
      <w:r w:rsidRPr="00BD2C70">
        <w:rPr>
          <w:rFonts w:ascii="Times New Roman" w:eastAsia="Times New Roman" w:hAnsi="Times New Roman" w:cs="Times New Roman"/>
          <w:color w:val="auto"/>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DC03E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BD2C70">
        <w:rPr>
          <w:rFonts w:ascii="Times New Roman" w:eastAsia="Times New Roman" w:hAnsi="Times New Roman" w:cs="Times New Roman"/>
          <w:color w:val="auto"/>
        </w:rPr>
        <w:t>геоэкологических</w:t>
      </w:r>
      <w:proofErr w:type="spellEnd"/>
      <w:r w:rsidRPr="00BD2C70">
        <w:rPr>
          <w:rFonts w:ascii="Times New Roman" w:eastAsia="Times New Roman" w:hAnsi="Times New Roman" w:cs="Times New Roman"/>
          <w:color w:val="auto"/>
        </w:rPr>
        <w:t xml:space="preserve"> процессов; оценивать изученные социально-экономические и </w:t>
      </w:r>
      <w:proofErr w:type="spellStart"/>
      <w:r w:rsidRPr="00BD2C70">
        <w:rPr>
          <w:rFonts w:ascii="Times New Roman" w:eastAsia="Times New Roman" w:hAnsi="Times New Roman" w:cs="Times New Roman"/>
          <w:color w:val="auto"/>
        </w:rPr>
        <w:t>геоэкологические</w:t>
      </w:r>
      <w:proofErr w:type="spellEnd"/>
      <w:r w:rsidRPr="00BD2C70">
        <w:rPr>
          <w:rFonts w:ascii="Times New Roman" w:eastAsia="Times New Roman" w:hAnsi="Times New Roman" w:cs="Times New Roman"/>
          <w:color w:val="auto"/>
        </w:rPr>
        <w:t xml:space="preserve"> процессы и явления;</w:t>
      </w:r>
    </w:p>
    <w:p w14:paraId="333714D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6326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9DEA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DC200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699798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8D7F9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4095F0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3B3A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4CA1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0D96DD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6058E258"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АННОТАЦИЯ ПРОГРАММЫ УЧЕБНОЙ ДИСЦИПЛИНЫ</w:t>
      </w:r>
    </w:p>
    <w:p w14:paraId="4CF03E2F"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olor w:val="auto"/>
        </w:rPr>
        <w:t>ОСНОВЫ ПРОЕКТНОЙ ДЕЯТЕЛЬНОСТИ</w:t>
      </w:r>
    </w:p>
    <w:p w14:paraId="378E6059" w14:textId="42E8E7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6C1316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62EE0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551F5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Данная дисциплина ориентирована на достижение следующих целей:</w:t>
      </w:r>
    </w:p>
    <w:p w14:paraId="64471EB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ключевых компетентностей учащихся (проектной, рефлексивной,</w:t>
      </w:r>
    </w:p>
    <w:p w14:paraId="1771EDF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технологической, социальной, коммуникативной, информационной) для решения</w:t>
      </w:r>
    </w:p>
    <w:p w14:paraId="08C383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конкретных практических задач с использованием проектного метода</w:t>
      </w:r>
    </w:p>
    <w:p w14:paraId="4F87BE3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результатов:</w:t>
      </w:r>
    </w:p>
    <w:p w14:paraId="259980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Предметные:</w:t>
      </w:r>
    </w:p>
    <w:p w14:paraId="0CE388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формулировать тему проектной и исследовательской работы, доказывать её актуальность;</w:t>
      </w:r>
    </w:p>
    <w:p w14:paraId="0FFDC2C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составлять индивидуальный план проектной и исследовательской работы;</w:t>
      </w:r>
    </w:p>
    <w:p w14:paraId="15257BB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выделять объект и предмет исследования;</w:t>
      </w:r>
    </w:p>
    <w:p w14:paraId="5A091E1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определять цели и задачи проектной и исследовательской работы;</w:t>
      </w:r>
    </w:p>
    <w:p w14:paraId="2AD4FC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источниками, в том числе с первоисточниками, грамотно их</w:t>
      </w:r>
    </w:p>
    <w:p w14:paraId="47DC1D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цитировать, оформлять библиографические ссылки, составлять библиографический список по</w:t>
      </w:r>
    </w:p>
    <w:p w14:paraId="6258095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проблеме;</w:t>
      </w:r>
    </w:p>
    <w:p w14:paraId="666BE93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выбирать и применять на практике методы исследовательской работы, адекватные задачам</w:t>
      </w:r>
    </w:p>
    <w:p w14:paraId="54DF825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исследования;</w:t>
      </w:r>
    </w:p>
    <w:p w14:paraId="1D97C1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теоретические и экспериментальные результаты исследовательской и</w:t>
      </w:r>
    </w:p>
    <w:p w14:paraId="61D62F8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проектной работы</w:t>
      </w:r>
    </w:p>
    <w:p w14:paraId="70EAD23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рецензировать чужую исследовательскую или проектную работу;</w:t>
      </w:r>
    </w:p>
    <w:p w14:paraId="7B8E94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результаты проектной и исследовательской работы (создавать презентации,</w:t>
      </w:r>
    </w:p>
    <w:p w14:paraId="27EFE8E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веб-сайты, буклеты, публикации);</w:t>
      </w:r>
    </w:p>
    <w:p w14:paraId="39C58F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информационными ресурсами.</w:t>
      </w:r>
    </w:p>
    <w:p w14:paraId="6B2C53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разрабатывать и защищать проекты различных типологий;</w:t>
      </w:r>
    </w:p>
    <w:p w14:paraId="1E93A1A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20ADD40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7AC894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11C50F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65B3F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5AFDD9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6D474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F831E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94D7C7E" w14:textId="34F411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CADBFA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709EF16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color w:val="auto"/>
          <w:lang w:eastAsia="en-US"/>
        </w:rPr>
      </w:pPr>
      <w:proofErr w:type="gramStart"/>
      <w:r w:rsidRPr="00BD2C70">
        <w:rPr>
          <w:rFonts w:ascii="Times New Roman" w:eastAsia="Calibri" w:hAnsi="Times New Roman" w:cs="Times New Roman"/>
          <w:b/>
          <w:color w:val="auto"/>
          <w:lang w:eastAsia="en-US"/>
        </w:rPr>
        <w:t>ИНДИВИДУАЛЬНЫЙ  ПРОЕКТ</w:t>
      </w:r>
      <w:proofErr w:type="gramEnd"/>
    </w:p>
    <w:p w14:paraId="1CA057BC" w14:textId="3EF4B809"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E52943F" w14:textId="77777777" w:rsidR="00BD2C70" w:rsidRPr="00BD2C70" w:rsidRDefault="00BD2C70" w:rsidP="00BD2C70">
      <w:pPr>
        <w:ind w:left="-567" w:firstLine="708"/>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10E23A1" w14:textId="77777777" w:rsidR="00BD2C70" w:rsidRPr="00BD2C70" w:rsidRDefault="00BD2C70" w:rsidP="00BD2C70">
      <w:pPr>
        <w:ind w:left="-567" w:firstLine="708"/>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ab/>
        <w:t>Дисциплина входит в общеобразовательный цикл.</w:t>
      </w:r>
    </w:p>
    <w:p w14:paraId="2679C32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Данная дисциплина ориентирована на достижение следующих целей:</w:t>
      </w:r>
    </w:p>
    <w:p w14:paraId="2840D669"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A6E3DC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сформировать основы практических умений организации научно - исследовательской работы;</w:t>
      </w:r>
    </w:p>
    <w:p w14:paraId="5245E280"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развивать умение формулировать цель, задачи, гипотезу, объект и предмет исследования;</w:t>
      </w:r>
    </w:p>
    <w:p w14:paraId="5E0F1A18"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умение поиска информации из разных источников;</w:t>
      </w:r>
    </w:p>
    <w:p w14:paraId="04690382"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формировать культуру публичного выступления;</w:t>
      </w:r>
    </w:p>
    <w:p w14:paraId="4BB83E36"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763768F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общественно-практическую активность обучающихся;</w:t>
      </w:r>
    </w:p>
    <w:p w14:paraId="46C3CE23"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способствовать развитию творческой активности личности обучающихся;</w:t>
      </w:r>
    </w:p>
    <w:p w14:paraId="60C7E3E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содействовать профессиональному самоопределению обучающихся;</w:t>
      </w:r>
    </w:p>
    <w:p w14:paraId="6F7F619F"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выделять основных этапов написания выпускной квалификационной работы;</w:t>
      </w:r>
    </w:p>
    <w:p w14:paraId="04D0F3E5"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процедуре защиты курсовой, дипломной работы;</w:t>
      </w:r>
    </w:p>
    <w:p w14:paraId="5F2957A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50149C1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41B563A4"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66BC6E61"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описывать результаты наблюдений, обсуждать полученные факты;</w:t>
      </w:r>
    </w:p>
    <w:p w14:paraId="65E37D5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результаты исследования.</w:t>
      </w:r>
    </w:p>
    <w:p w14:paraId="634C675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52574A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08F93B2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C5E429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272E9B3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420645F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sym w:font="Times New Roman" w:char="F02D"/>
      </w:r>
      <w:r w:rsidRPr="00BD2C70">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05B696D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8C5202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4D6F49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4165170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30ACC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61FEB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675FF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7DCD06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0D34D8F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75314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DEF988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BB4DEE"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1BA989F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ВВЕДЕНИЕ В ПРОФЕССИЮ</w:t>
      </w:r>
    </w:p>
    <w:p w14:paraId="521E8EC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7958AED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A38C85F"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4F6BC2FF"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В результате изучения дисциплины обучающийся должен:</w:t>
      </w:r>
    </w:p>
    <w:p w14:paraId="74248C59"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иметь представление о будущей профессиональной деятельности и возможных перспективах профессионального роста;</w:t>
      </w:r>
    </w:p>
    <w:p w14:paraId="392918C2"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Уметь:</w:t>
      </w:r>
    </w:p>
    <w:p w14:paraId="78A7B000"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осознанно проанализировать выбор своей будущей профессиональной деятельности и нести личную ответственность за принятое решение;</w:t>
      </w:r>
    </w:p>
    <w:p w14:paraId="5417F4EC"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ориентироваться в основных понятиях, используемых в системе образования, включая профессиональное образование;</w:t>
      </w:r>
    </w:p>
    <w:p w14:paraId="361BE491"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определять основные виды сварки, соотносить свои возможности и выбор профессии для формирования будущей перспективы профессионального роста;</w:t>
      </w:r>
    </w:p>
    <w:p w14:paraId="671C588E"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Знать:</w:t>
      </w:r>
    </w:p>
    <w:p w14:paraId="457E1D2C"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краткую историю возникновения и развития технологий соединения металлов и сплавов;</w:t>
      </w:r>
    </w:p>
    <w:p w14:paraId="1231F5CE"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основные виды сварочных технологий;</w:t>
      </w:r>
    </w:p>
    <w:p w14:paraId="21AFAAFE" w14:textId="77777777" w:rsidR="00BD2C70" w:rsidRPr="00BD2C70" w:rsidRDefault="00BD2C70" w:rsidP="00BD2C70">
      <w:pPr>
        <w:shd w:val="clear" w:color="auto" w:fill="FFFFFF"/>
        <w:ind w:left="-567"/>
        <w:rPr>
          <w:rFonts w:ascii="Times New Roman" w:eastAsia="Times New Roman" w:hAnsi="Times New Roman" w:cs="Times New Roman"/>
        </w:rPr>
      </w:pPr>
      <w:r w:rsidRPr="00BD2C70">
        <w:rPr>
          <w:rFonts w:ascii="Times New Roman" w:eastAsia="Times New Roman" w:hAnsi="Times New Roman" w:cs="Times New Roman"/>
        </w:rPr>
        <w:t>- перспективы развития сварочного производства.</w:t>
      </w:r>
    </w:p>
    <w:p w14:paraId="6B3F8CD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000BFC2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6D49C4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color w:val="auto"/>
        </w:rPr>
        <w:t>интерпретации 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57D7B7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9F7240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92E148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7D6862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BE4D9A9" w14:textId="1B1746A5" w:rsid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9760FC5" w14:textId="77777777" w:rsidR="00C435F0" w:rsidRPr="00BD2C70" w:rsidRDefault="00C435F0"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bookmarkStart w:id="7" w:name="_Hlk162268754"/>
      <w:r w:rsidRPr="00BD2C70">
        <w:rPr>
          <w:rFonts w:ascii="Times New Roman" w:eastAsia="Times New Roman" w:hAnsi="Times New Roman" w:cs="Times New Roman"/>
          <w:b/>
          <w:caps/>
          <w:color w:val="auto"/>
        </w:rPr>
        <w:t>аннотация ПРОГРАММЫ УЧЕБНОЙ ДИСЦИПЛИНЫ</w:t>
      </w:r>
    </w:p>
    <w:p w14:paraId="380B97E9" w14:textId="1D3BFAAD" w:rsidR="00C435F0" w:rsidRDefault="00C435F0" w:rsidP="003B42C1">
      <w:pPr>
        <w:ind w:left="-567" w:firstLine="708"/>
        <w:jc w:val="center"/>
        <w:rPr>
          <w:rFonts w:ascii="Times New Roman" w:eastAsia="Times New Roman" w:hAnsi="Times New Roman" w:cs="Times New Roman"/>
          <w:b/>
          <w:color w:val="auto"/>
        </w:rPr>
      </w:pPr>
      <w:r w:rsidRPr="00C435F0">
        <w:rPr>
          <w:rFonts w:ascii="Times New Roman" w:eastAsia="Times New Roman" w:hAnsi="Times New Roman" w:cs="Times New Roman"/>
          <w:b/>
          <w:color w:val="auto"/>
        </w:rPr>
        <w:t>СГ.01 История России</w:t>
      </w:r>
    </w:p>
    <w:p w14:paraId="6BCCEC89" w14:textId="56D4AD5C"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2F9B4060" w14:textId="77777777"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72017F69" w14:textId="1932B202" w:rsidR="00C435F0" w:rsidRPr="00BD2C70" w:rsidRDefault="00C435F0" w:rsidP="003B42C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Дисциплина входит в </w:t>
      </w:r>
      <w:r w:rsidR="003B7EA4">
        <w:rPr>
          <w:rFonts w:ascii="Times New Roman" w:eastAsia="Times New Roman" w:hAnsi="Times New Roman" w:cs="Times New Roman"/>
          <w:color w:val="auto"/>
        </w:rPr>
        <w:t>социально-</w:t>
      </w:r>
      <w:proofErr w:type="gramStart"/>
      <w:r w:rsidR="003B7EA4">
        <w:rPr>
          <w:rFonts w:ascii="Times New Roman" w:eastAsia="Times New Roman" w:hAnsi="Times New Roman" w:cs="Times New Roman"/>
          <w:color w:val="auto"/>
        </w:rPr>
        <w:t xml:space="preserve">гуманитарный </w:t>
      </w:r>
      <w:r w:rsidRPr="00BD2C70">
        <w:rPr>
          <w:rFonts w:ascii="Times New Roman" w:eastAsia="Times New Roman" w:hAnsi="Times New Roman" w:cs="Times New Roman"/>
          <w:color w:val="auto"/>
        </w:rPr>
        <w:t xml:space="preserve"> цикл</w:t>
      </w:r>
      <w:proofErr w:type="gramEnd"/>
      <w:r w:rsidRPr="00BD2C70">
        <w:rPr>
          <w:rFonts w:ascii="Times New Roman" w:eastAsia="Times New Roman" w:hAnsi="Times New Roman" w:cs="Times New Roman"/>
          <w:color w:val="auto"/>
        </w:rPr>
        <w:t>.</w:t>
      </w:r>
    </w:p>
    <w:p w14:paraId="3E81C57F" w14:textId="77777777"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50CB864B"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самостоятельно ориентироваться в современной экономической, политической, культурной ситуации в Российской Федерации и мире;</w:t>
      </w:r>
    </w:p>
    <w:p w14:paraId="2AEBBECB"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выявлять взаимосвязь отечественных, региональных, мировых социально-экономических, политических и культурных проблем;</w:t>
      </w:r>
    </w:p>
    <w:p w14:paraId="31033987"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вести диалог, обосновывать свою точку зрения в дискуссии по исторической тематике.</w:t>
      </w:r>
    </w:p>
    <w:p w14:paraId="63C2CA54"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применять исторические знания в профессиональной и общественной деятельности, поликультурном общении;</w:t>
      </w:r>
    </w:p>
    <w:p w14:paraId="07C39E3C" w14:textId="77777777" w:rsid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отстаивать активную гражданскую позицию</w:t>
      </w:r>
    </w:p>
    <w:p w14:paraId="0F39AA38" w14:textId="181564AA"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21B68F73"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истории России, её значение в общем историческом процессе; </w:t>
      </w:r>
    </w:p>
    <w:p w14:paraId="73AA064A"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современной исторической науки, её специфики, методах исторического познания и его роли в решении задач прогрессивного развития Российской Федерации;</w:t>
      </w:r>
    </w:p>
    <w:p w14:paraId="5CC04B14" w14:textId="77777777" w:rsidR="003B7EA4" w:rsidRP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основных направлений развития России в разные исторические эпохи;</w:t>
      </w:r>
    </w:p>
    <w:p w14:paraId="4B293F24" w14:textId="77777777" w:rsidR="003B7EA4" w:rsidRDefault="003B7EA4" w:rsidP="003B42C1">
      <w:pPr>
        <w:ind w:left="-567" w:firstLine="708"/>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содержания и назначения важнейших нормативно-правовых актов мирового и регионального значения</w:t>
      </w:r>
    </w:p>
    <w:p w14:paraId="730CB889" w14:textId="0B3A0046" w:rsidR="00C435F0" w:rsidRPr="00BD2C70" w:rsidRDefault="00C435F0" w:rsidP="003B42C1">
      <w:pPr>
        <w:ind w:left="-567"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7BBB6B59"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01.</w:t>
      </w:r>
      <w:r w:rsidRPr="003B7EA4">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60123C5A"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02.</w:t>
      </w:r>
      <w:r w:rsidRPr="003B7EA4">
        <w:rPr>
          <w:rFonts w:ascii="Times New Roman" w:eastAsia="Times New Roman" w:hAnsi="Times New Roman" w:cs="Times New Roman"/>
        </w:rPr>
        <w:tab/>
        <w:t xml:space="preserve">Использовать современные средства поиска, анализа и </w:t>
      </w:r>
      <w:proofErr w:type="gramStart"/>
      <w:r w:rsidRPr="003B7EA4">
        <w:rPr>
          <w:rFonts w:ascii="Times New Roman" w:eastAsia="Times New Roman" w:hAnsi="Times New Roman" w:cs="Times New Roman"/>
        </w:rPr>
        <w:t>интерпретации информации</w:t>
      </w:r>
      <w:proofErr w:type="gramEnd"/>
      <w:r w:rsidRPr="003B7EA4">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36A22ED3"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03.</w:t>
      </w:r>
      <w:r w:rsidRPr="003B7EA4">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6EB1E3C"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04.</w:t>
      </w:r>
      <w:r w:rsidRPr="003B7EA4">
        <w:rPr>
          <w:rFonts w:ascii="Times New Roman" w:eastAsia="Times New Roman" w:hAnsi="Times New Roman" w:cs="Times New Roman"/>
        </w:rPr>
        <w:tab/>
        <w:t>Эффективно взаимодействовать и работать в коллективе и команде;</w:t>
      </w:r>
    </w:p>
    <w:p w14:paraId="04F3A583"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05.</w:t>
      </w:r>
      <w:r w:rsidRPr="003B7EA4">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2215188"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06.</w:t>
      </w:r>
      <w:r w:rsidRPr="003B7EA4">
        <w:rPr>
          <w:rFonts w:ascii="Times New Roman" w:eastAsia="Times New Roman" w:hAnsi="Times New Roman" w:cs="Times New Roman"/>
        </w:rPr>
        <w:tab/>
        <w:t xml:space="preserve">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w:t>
      </w:r>
      <w:r w:rsidRPr="003B7EA4">
        <w:rPr>
          <w:rFonts w:ascii="Times New Roman" w:eastAsia="Times New Roman" w:hAnsi="Times New Roman" w:cs="Times New Roman"/>
        </w:rPr>
        <w:lastRenderedPageBreak/>
        <w:t>учетом гармонизации межнациональных и межрелигиозных отношений, применять стандарты антикоррупционного поведения</w:t>
      </w:r>
    </w:p>
    <w:p w14:paraId="23419810"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07.</w:t>
      </w:r>
      <w:r w:rsidRPr="003B7EA4">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673667F" w14:textId="77777777" w:rsidR="003B7EA4" w:rsidRPr="003B7EA4" w:rsidRDefault="003B7EA4" w:rsidP="003B7EA4">
      <w:pPr>
        <w:ind w:left="-567"/>
        <w:jc w:val="both"/>
        <w:rPr>
          <w:rFonts w:ascii="Times New Roman" w:eastAsia="Times New Roman" w:hAnsi="Times New Roman" w:cs="Times New Roman"/>
        </w:rPr>
      </w:pPr>
      <w:r w:rsidRPr="003B7EA4">
        <w:rPr>
          <w:rFonts w:ascii="Times New Roman" w:eastAsia="Times New Roman" w:hAnsi="Times New Roman" w:cs="Times New Roman"/>
        </w:rPr>
        <w:t>ОК 08.</w:t>
      </w:r>
      <w:r w:rsidRPr="003B7EA4">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6FDEEBF" w14:textId="342FD0F5" w:rsidR="00C435F0"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rPr>
        <w:t>ОК 09.</w:t>
      </w:r>
      <w:r w:rsidRPr="003B7EA4">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6DBF38EC" w14:textId="77777777" w:rsidR="003B7EA4" w:rsidRPr="003B7EA4" w:rsidRDefault="003B7EA4" w:rsidP="003B7EA4">
      <w:pPr>
        <w:ind w:left="-567"/>
        <w:jc w:val="center"/>
        <w:rPr>
          <w:rFonts w:ascii="Times New Roman" w:eastAsia="Times New Roman" w:hAnsi="Times New Roman" w:cs="Times New Roman"/>
          <w:b/>
          <w:bCs/>
          <w:color w:val="auto"/>
        </w:rPr>
      </w:pPr>
      <w:bookmarkStart w:id="8" w:name="_Hlk162268888"/>
      <w:bookmarkEnd w:id="7"/>
      <w:r w:rsidRPr="003B7EA4">
        <w:rPr>
          <w:rFonts w:ascii="Times New Roman" w:eastAsia="Times New Roman" w:hAnsi="Times New Roman" w:cs="Times New Roman"/>
          <w:b/>
          <w:bCs/>
          <w:color w:val="auto"/>
        </w:rPr>
        <w:t>АННОТАЦИЯ ПРОГРАММЫ УЧЕБНОЙ ДИСЦИПЛИНЫ</w:t>
      </w:r>
    </w:p>
    <w:p w14:paraId="5BF7ACCB" w14:textId="45B40183"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СГ.0</w:t>
      </w:r>
      <w:r>
        <w:rPr>
          <w:rFonts w:ascii="Times New Roman" w:eastAsia="Times New Roman" w:hAnsi="Times New Roman" w:cs="Times New Roman"/>
          <w:b/>
          <w:bCs/>
          <w:color w:val="auto"/>
        </w:rPr>
        <w:t>2</w:t>
      </w:r>
      <w:r w:rsidRPr="003B7EA4">
        <w:rPr>
          <w:rFonts w:ascii="Times New Roman" w:eastAsia="Times New Roman" w:hAnsi="Times New Roman" w:cs="Times New Roman"/>
          <w:b/>
          <w:bCs/>
          <w:color w:val="auto"/>
        </w:rPr>
        <w:t xml:space="preserve"> Иностранный язык в профессиональной деятельности</w:t>
      </w:r>
    </w:p>
    <w:p w14:paraId="47ACD9B6"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4D28FF85"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8DF7A7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ab/>
        <w:t>Дисциплина входит в социально-</w:t>
      </w:r>
      <w:proofErr w:type="gramStart"/>
      <w:r w:rsidRPr="003B7EA4">
        <w:rPr>
          <w:rFonts w:ascii="Times New Roman" w:eastAsia="Times New Roman" w:hAnsi="Times New Roman" w:cs="Times New Roman"/>
          <w:color w:val="auto"/>
        </w:rPr>
        <w:t>гуманитарный  цикл</w:t>
      </w:r>
      <w:proofErr w:type="gramEnd"/>
      <w:r w:rsidRPr="003B7EA4">
        <w:rPr>
          <w:rFonts w:ascii="Times New Roman" w:eastAsia="Times New Roman" w:hAnsi="Times New Roman" w:cs="Times New Roman"/>
          <w:color w:val="auto"/>
        </w:rPr>
        <w:t>.</w:t>
      </w:r>
    </w:p>
    <w:p w14:paraId="706914D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уметь</w:t>
      </w:r>
      <w:r w:rsidRPr="003B7EA4">
        <w:rPr>
          <w:rFonts w:ascii="Times New Roman" w:eastAsia="Times New Roman" w:hAnsi="Times New Roman" w:cs="Times New Roman"/>
          <w:color w:val="auto"/>
        </w:rPr>
        <w:t xml:space="preserve">: </w:t>
      </w:r>
    </w:p>
    <w:p w14:paraId="03869DD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понимать общий смысл воспроизведённых высказываний в пределах литературной нормы на бытовые и профессиональные темы;</w:t>
      </w:r>
    </w:p>
    <w:p w14:paraId="5E60FC6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понимать содержание текста, на бытовые и профессиональные темы;</w:t>
      </w:r>
    </w:p>
    <w:p w14:paraId="49C0762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осуществлять высказывания (устно и письменно) на иностранном языке на профессиональные и повседневные темы;</w:t>
      </w:r>
    </w:p>
    <w:p w14:paraId="7780A0F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осуществлять переводы (со словарем и без словаря) иностранных тексов профессиональной направленности;</w:t>
      </w:r>
    </w:p>
    <w:p w14:paraId="1CACCAF3"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строить простые высказывания о себе и своей профессиональной деятельности;</w:t>
      </w:r>
    </w:p>
    <w:p w14:paraId="2BF2993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производить краткое обоснование и объяснение своих текущих и планируемых действий;</w:t>
      </w:r>
    </w:p>
    <w:p w14:paraId="5F26074F"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выполнять письменные простые связные сообщения на интересующие профессиональные темы</w:t>
      </w:r>
    </w:p>
    <w:p w14:paraId="4976D33D" w14:textId="6B0FFB3B"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знать</w:t>
      </w:r>
      <w:r w:rsidRPr="003B7EA4">
        <w:rPr>
          <w:rFonts w:ascii="Times New Roman" w:eastAsia="Times New Roman" w:hAnsi="Times New Roman" w:cs="Times New Roman"/>
          <w:color w:val="auto"/>
        </w:rPr>
        <w:t xml:space="preserve">: </w:t>
      </w:r>
    </w:p>
    <w:p w14:paraId="05BA979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особенности произношения интернациональных слов и правила чтения лексики профессиональной направленности;</w:t>
      </w:r>
    </w:p>
    <w:p w14:paraId="62557236"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основные общеупотребительные глаголы бытовой и профессиональной направленности;</w:t>
      </w:r>
    </w:p>
    <w:p w14:paraId="030B67F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лексический минимум, относящийся к описанию профессиональной деятельности;</w:t>
      </w:r>
    </w:p>
    <w:p w14:paraId="4910D5C0"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основные грамматические правила, необходимые для построения простых и сложных предложений на профессиональные темы</w:t>
      </w:r>
    </w:p>
    <w:p w14:paraId="4159F43C" w14:textId="117ED07C"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5FE4E21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01.</w:t>
      </w:r>
      <w:r w:rsidRPr="003B7EA4">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6AC2F90D"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02.</w:t>
      </w:r>
      <w:r w:rsidRPr="003B7EA4">
        <w:rPr>
          <w:rFonts w:ascii="Times New Roman" w:eastAsia="Times New Roman" w:hAnsi="Times New Roman" w:cs="Times New Roman"/>
          <w:color w:val="auto"/>
        </w:rPr>
        <w:tab/>
        <w:t xml:space="preserve">Использовать современные средства поиска, анализа и </w:t>
      </w:r>
      <w:proofErr w:type="gramStart"/>
      <w:r w:rsidRPr="003B7EA4">
        <w:rPr>
          <w:rFonts w:ascii="Times New Roman" w:eastAsia="Times New Roman" w:hAnsi="Times New Roman" w:cs="Times New Roman"/>
          <w:color w:val="auto"/>
        </w:rPr>
        <w:t>интерпретации информации</w:t>
      </w:r>
      <w:proofErr w:type="gramEnd"/>
      <w:r w:rsidRPr="003B7EA4">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54D9605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03.</w:t>
      </w:r>
      <w:r w:rsidRPr="003B7EA4">
        <w:rPr>
          <w:rFonts w:ascii="Times New Roman" w:eastAsia="Times New Roman" w:hAnsi="Times New Roman" w:cs="Times New Roman"/>
          <w:color w:val="auto"/>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2526DD5"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04.</w:t>
      </w:r>
      <w:r w:rsidRPr="003B7EA4">
        <w:rPr>
          <w:rFonts w:ascii="Times New Roman" w:eastAsia="Times New Roman" w:hAnsi="Times New Roman" w:cs="Times New Roman"/>
          <w:color w:val="auto"/>
        </w:rPr>
        <w:tab/>
        <w:t>Эффективно взаимодействовать и работать в коллективе и команде;</w:t>
      </w:r>
    </w:p>
    <w:p w14:paraId="1F4C5800"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05.</w:t>
      </w:r>
      <w:r w:rsidRPr="003B7EA4">
        <w:rPr>
          <w:rFonts w:ascii="Times New Roman" w:eastAsia="Times New Roman" w:hAnsi="Times New Roman" w:cs="Times New Roman"/>
          <w:color w:val="auto"/>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ED8C6C0"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06.</w:t>
      </w:r>
      <w:r w:rsidRPr="003B7EA4">
        <w:rPr>
          <w:rFonts w:ascii="Times New Roman" w:eastAsia="Times New Roman" w:hAnsi="Times New Roman" w:cs="Times New Roman"/>
          <w:color w:val="auto"/>
        </w:rPr>
        <w:tab/>
        <w:t xml:space="preserve">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w:t>
      </w:r>
      <w:r w:rsidRPr="003B7EA4">
        <w:rPr>
          <w:rFonts w:ascii="Times New Roman" w:eastAsia="Times New Roman" w:hAnsi="Times New Roman" w:cs="Times New Roman"/>
          <w:color w:val="auto"/>
        </w:rPr>
        <w:lastRenderedPageBreak/>
        <w:t>учетом гармонизации межнациональных и межрелигиозных отношений, применять стандарты антикоррупционного поведения</w:t>
      </w:r>
    </w:p>
    <w:p w14:paraId="6D4D89E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07.</w:t>
      </w:r>
      <w:r w:rsidRPr="003B7EA4">
        <w:rPr>
          <w:rFonts w:ascii="Times New Roman" w:eastAsia="Times New Roman" w:hAnsi="Times New Roman" w:cs="Times New Roman"/>
          <w:color w:val="auto"/>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1D58B41" w14:textId="646FEEDD" w:rsidR="00C435F0"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09.</w:t>
      </w:r>
      <w:r w:rsidRPr="003B7EA4">
        <w:rPr>
          <w:rFonts w:ascii="Times New Roman" w:eastAsia="Times New Roman" w:hAnsi="Times New Roman" w:cs="Times New Roman"/>
          <w:color w:val="auto"/>
        </w:rPr>
        <w:tab/>
        <w:t>Пользоваться профессиональной документацией на государственном и иностранном языках</w:t>
      </w:r>
    </w:p>
    <w:p w14:paraId="2301B31B" w14:textId="77777777" w:rsidR="003B7EA4" w:rsidRPr="003B7EA4" w:rsidRDefault="003B7EA4" w:rsidP="003B7EA4">
      <w:pPr>
        <w:ind w:left="-567"/>
        <w:jc w:val="center"/>
        <w:rPr>
          <w:rFonts w:ascii="Times New Roman" w:eastAsia="Times New Roman" w:hAnsi="Times New Roman" w:cs="Times New Roman"/>
          <w:b/>
          <w:bCs/>
          <w:color w:val="auto"/>
        </w:rPr>
      </w:pPr>
      <w:bookmarkStart w:id="9" w:name="_Hlk162269014"/>
      <w:bookmarkEnd w:id="8"/>
      <w:r w:rsidRPr="003B7EA4">
        <w:rPr>
          <w:rFonts w:ascii="Times New Roman" w:eastAsia="Times New Roman" w:hAnsi="Times New Roman" w:cs="Times New Roman"/>
          <w:b/>
          <w:bCs/>
          <w:color w:val="auto"/>
        </w:rPr>
        <w:t>АННОТАЦИЯ ПРОГРАММЫ УЧЕБНОЙ ДИСЦИПЛИНЫ</w:t>
      </w:r>
    </w:p>
    <w:p w14:paraId="1340C96F" w14:textId="48537A7B"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СГ.0</w:t>
      </w:r>
      <w:r>
        <w:rPr>
          <w:rFonts w:ascii="Times New Roman" w:eastAsia="Times New Roman" w:hAnsi="Times New Roman" w:cs="Times New Roman"/>
          <w:b/>
          <w:bCs/>
          <w:color w:val="auto"/>
        </w:rPr>
        <w:t>3</w:t>
      </w:r>
      <w:r w:rsidRPr="003B7EA4">
        <w:rPr>
          <w:rFonts w:ascii="Times New Roman" w:eastAsia="Times New Roman" w:hAnsi="Times New Roman" w:cs="Times New Roman"/>
          <w:b/>
          <w:bCs/>
          <w:color w:val="auto"/>
        </w:rPr>
        <w:t xml:space="preserve"> Безопасность жизнедеятельности</w:t>
      </w:r>
    </w:p>
    <w:p w14:paraId="377C6AC3"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3B18809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60A4B8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ab/>
        <w:t>Дисциплина входит в социально-</w:t>
      </w:r>
      <w:proofErr w:type="gramStart"/>
      <w:r w:rsidRPr="003B7EA4">
        <w:rPr>
          <w:rFonts w:ascii="Times New Roman" w:eastAsia="Times New Roman" w:hAnsi="Times New Roman" w:cs="Times New Roman"/>
          <w:color w:val="auto"/>
        </w:rPr>
        <w:t>гуманитарный  цикл</w:t>
      </w:r>
      <w:proofErr w:type="gramEnd"/>
      <w:r w:rsidRPr="003B7EA4">
        <w:rPr>
          <w:rFonts w:ascii="Times New Roman" w:eastAsia="Times New Roman" w:hAnsi="Times New Roman" w:cs="Times New Roman"/>
          <w:color w:val="auto"/>
        </w:rPr>
        <w:t>.</w:t>
      </w:r>
    </w:p>
    <w:p w14:paraId="4400E4C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уметь</w:t>
      </w:r>
      <w:r w:rsidRPr="003B7EA4">
        <w:rPr>
          <w:rFonts w:ascii="Times New Roman" w:eastAsia="Times New Roman" w:hAnsi="Times New Roman" w:cs="Times New Roman"/>
          <w:color w:val="auto"/>
        </w:rPr>
        <w:t xml:space="preserve">: </w:t>
      </w:r>
    </w:p>
    <w:p w14:paraId="002BE2B7"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организовывать и проводить мероприятия по защите работников и населения от негативных воздействий чрезвычайных ситуаций;</w:t>
      </w:r>
    </w:p>
    <w:p w14:paraId="2EA545A5"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предпринимать профилактические меры для снижения уровня опасностей различного вида и их последствий в профессиональной деятельности в быту;</w:t>
      </w:r>
    </w:p>
    <w:p w14:paraId="156DA98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использовать средства индивидуальной и коллективной защиты от оружия массового поражения;</w:t>
      </w:r>
    </w:p>
    <w:p w14:paraId="2B0C849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применять первичные средства пожаротушения;</w:t>
      </w:r>
    </w:p>
    <w:p w14:paraId="1A468C30"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ориентироваться в перечне военно-учетных специальностей;</w:t>
      </w:r>
    </w:p>
    <w:p w14:paraId="4A9C601D"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владеть способами бесконфликтного общения и саморегуляции в повседневной деятельности и экстремальных условиях; оказывать первую помощь пострадавшим.</w:t>
      </w:r>
    </w:p>
    <w:p w14:paraId="4514EF5B" w14:textId="13F57529"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знать</w:t>
      </w:r>
      <w:r w:rsidRPr="003B7EA4">
        <w:rPr>
          <w:rFonts w:ascii="Times New Roman" w:eastAsia="Times New Roman" w:hAnsi="Times New Roman" w:cs="Times New Roman"/>
          <w:color w:val="auto"/>
        </w:rPr>
        <w:t xml:space="preserve">: </w:t>
      </w:r>
    </w:p>
    <w:p w14:paraId="6F31AA8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5F672873"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основные виды потенциальных опасностей и их последствия в профессиональной деятельности и быту, принципы снижения вероятности их реализации;</w:t>
      </w:r>
    </w:p>
    <w:p w14:paraId="13879AE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основы военной службы и обороны государства;</w:t>
      </w:r>
    </w:p>
    <w:p w14:paraId="544F0CB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задачи и основные мероприятия гражданской обороны;</w:t>
      </w:r>
    </w:p>
    <w:p w14:paraId="77A80FDD"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способы защиты населения от оружия массового поражения;</w:t>
      </w:r>
    </w:p>
    <w:p w14:paraId="05757864"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меры пожарной безопасности и правила безопасного поведения при пожарах;</w:t>
      </w:r>
    </w:p>
    <w:p w14:paraId="0698456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организацию и порядок призыва граждан на военную службу и поступления на нее в добровольном порядке;</w:t>
      </w:r>
    </w:p>
    <w:p w14:paraId="5C7F8C22" w14:textId="6D670372"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 xml:space="preserve">основные виды вооружения, </w:t>
      </w:r>
    </w:p>
    <w:p w14:paraId="087D4268"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военной техники и специального снаряжения, состоящие на вооружении (оснащении) воинских подразделений, в которых имеются военно-учетные специальности, родственные специальностям СПО;</w:t>
      </w:r>
    </w:p>
    <w:p w14:paraId="486944D5"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w:t>
      </w:r>
      <w:r w:rsidRPr="003B7EA4">
        <w:rPr>
          <w:rFonts w:ascii="Times New Roman" w:eastAsia="Times New Roman" w:hAnsi="Times New Roman" w:cs="Times New Roman"/>
          <w:color w:val="auto"/>
        </w:rPr>
        <w:tab/>
        <w:t>область применения получаемых профессиональных знаний при исполнении обязанностей военной службы;</w:t>
      </w:r>
    </w:p>
    <w:p w14:paraId="23FC250D" w14:textId="098269F0"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порядок и правила оказания первой помощи пострадавшим.</w:t>
      </w:r>
    </w:p>
    <w:p w14:paraId="35F5EE95" w14:textId="404CC71D"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496FB026" w14:textId="5CC5706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01.</w:t>
      </w:r>
      <w:r w:rsidRPr="003B7EA4">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43FFBE7D" w14:textId="6B26C565"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lastRenderedPageBreak/>
        <w:t>ОК 06.</w:t>
      </w:r>
      <w:r w:rsidRPr="003B7EA4">
        <w:rPr>
          <w:rFonts w:ascii="Times New Roman" w:eastAsia="Times New Roman" w:hAnsi="Times New Roman" w:cs="Times New Roman"/>
          <w:color w:val="auto"/>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53B9734"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07.</w:t>
      </w:r>
      <w:r w:rsidRPr="003B7EA4">
        <w:rPr>
          <w:rFonts w:ascii="Times New Roman" w:eastAsia="Times New Roman" w:hAnsi="Times New Roman" w:cs="Times New Roman"/>
          <w:color w:val="auto"/>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A650D8B" w14:textId="03F20A7E" w:rsidR="00C435F0" w:rsidRDefault="00C435F0" w:rsidP="00BD2C70">
      <w:pPr>
        <w:ind w:left="-567"/>
        <w:jc w:val="both"/>
        <w:rPr>
          <w:rFonts w:ascii="Times New Roman" w:eastAsia="Times New Roman" w:hAnsi="Times New Roman" w:cs="Times New Roman"/>
          <w:color w:val="auto"/>
        </w:rPr>
      </w:pPr>
    </w:p>
    <w:bookmarkEnd w:id="9"/>
    <w:p w14:paraId="1885FEFC" w14:textId="77777777"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АННОТАЦИЯ ПРОГРАММЫ УЧЕБНОЙ ДИСЦИПЛИНЫ</w:t>
      </w:r>
    </w:p>
    <w:p w14:paraId="6793D6DF" w14:textId="354F6337"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СГ.0</w:t>
      </w:r>
      <w:r>
        <w:rPr>
          <w:rFonts w:ascii="Times New Roman" w:eastAsia="Times New Roman" w:hAnsi="Times New Roman" w:cs="Times New Roman"/>
          <w:b/>
          <w:bCs/>
          <w:color w:val="auto"/>
        </w:rPr>
        <w:t>4</w:t>
      </w:r>
      <w:r w:rsidRPr="003B7EA4">
        <w:rPr>
          <w:rFonts w:ascii="Times New Roman" w:eastAsia="Times New Roman" w:hAnsi="Times New Roman" w:cs="Times New Roman"/>
          <w:b/>
          <w:bCs/>
          <w:color w:val="auto"/>
        </w:rPr>
        <w:t xml:space="preserve"> </w:t>
      </w:r>
      <w:r>
        <w:rPr>
          <w:rFonts w:ascii="Times New Roman" w:eastAsia="Times New Roman" w:hAnsi="Times New Roman" w:cs="Times New Roman"/>
          <w:b/>
          <w:bCs/>
          <w:color w:val="auto"/>
        </w:rPr>
        <w:t>Физическая культура</w:t>
      </w:r>
    </w:p>
    <w:p w14:paraId="2DA7143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7DC018D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4D86B2A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ab/>
        <w:t>Дисциплина входит в социально-</w:t>
      </w:r>
      <w:proofErr w:type="gramStart"/>
      <w:r w:rsidRPr="003B7EA4">
        <w:rPr>
          <w:rFonts w:ascii="Times New Roman" w:eastAsia="Times New Roman" w:hAnsi="Times New Roman" w:cs="Times New Roman"/>
          <w:color w:val="auto"/>
        </w:rPr>
        <w:t>гуманитарный  цикл</w:t>
      </w:r>
      <w:proofErr w:type="gramEnd"/>
      <w:r w:rsidRPr="003B7EA4">
        <w:rPr>
          <w:rFonts w:ascii="Times New Roman" w:eastAsia="Times New Roman" w:hAnsi="Times New Roman" w:cs="Times New Roman"/>
          <w:color w:val="auto"/>
        </w:rPr>
        <w:t>.</w:t>
      </w:r>
    </w:p>
    <w:p w14:paraId="438148F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уметь</w:t>
      </w:r>
      <w:r w:rsidRPr="003B7EA4">
        <w:rPr>
          <w:rFonts w:ascii="Times New Roman" w:eastAsia="Times New Roman" w:hAnsi="Times New Roman" w:cs="Times New Roman"/>
          <w:color w:val="auto"/>
        </w:rPr>
        <w:t xml:space="preserve">: </w:t>
      </w:r>
    </w:p>
    <w:p w14:paraId="1756810F"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использовать физкультурно-оздоровительную деятельность для укрепления здоровья, достижения жизненных и профессиональных целей; </w:t>
      </w:r>
    </w:p>
    <w:p w14:paraId="6CA1D58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применять рациональные приемы двигательных функций в профессиональной деятельности;</w:t>
      </w:r>
    </w:p>
    <w:p w14:paraId="537CD24E"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пользоваться средствами профилактики перенапряжения, характерными для данной профессии</w:t>
      </w:r>
    </w:p>
    <w:p w14:paraId="76E0BA98" w14:textId="28D6CCD5"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знать</w:t>
      </w:r>
      <w:r w:rsidRPr="003B7EA4">
        <w:rPr>
          <w:rFonts w:ascii="Times New Roman" w:eastAsia="Times New Roman" w:hAnsi="Times New Roman" w:cs="Times New Roman"/>
          <w:color w:val="auto"/>
        </w:rPr>
        <w:t xml:space="preserve">: </w:t>
      </w:r>
    </w:p>
    <w:p w14:paraId="0D75544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 роли физической культуры в общекультурном, профессиональном и социальном развитии человека;</w:t>
      </w:r>
    </w:p>
    <w:p w14:paraId="692F9251"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основы здорового образа жизни</w:t>
      </w:r>
    </w:p>
    <w:p w14:paraId="610D1BCB"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условия профессиональной деятельности зоны риска физического здоровья для специальности;</w:t>
      </w:r>
    </w:p>
    <w:p w14:paraId="1DD5577D"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средства профилактики перенапряжения</w:t>
      </w:r>
    </w:p>
    <w:p w14:paraId="33B57438" w14:textId="6E85CB4E"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42A82029" w14:textId="0139B864"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04.</w:t>
      </w:r>
      <w:r w:rsidRPr="003B7EA4">
        <w:rPr>
          <w:rFonts w:ascii="Times New Roman" w:eastAsia="Times New Roman" w:hAnsi="Times New Roman" w:cs="Times New Roman"/>
          <w:color w:val="auto"/>
        </w:rPr>
        <w:tab/>
        <w:t>Эффективно взаимодействовать и работать в коллективе и команде;</w:t>
      </w:r>
    </w:p>
    <w:p w14:paraId="1E6396A4" w14:textId="27F56D54"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08.</w:t>
      </w:r>
      <w:r w:rsidRPr="003B7EA4">
        <w:rPr>
          <w:rFonts w:ascii="Times New Roman" w:eastAsia="Times New Roman" w:hAnsi="Times New Roman" w:cs="Times New Roman"/>
          <w:color w:val="auto"/>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r>
        <w:rPr>
          <w:rFonts w:ascii="Times New Roman" w:eastAsia="Times New Roman" w:hAnsi="Times New Roman" w:cs="Times New Roman"/>
          <w:color w:val="auto"/>
        </w:rPr>
        <w:t>.</w:t>
      </w:r>
    </w:p>
    <w:p w14:paraId="6A003FE8" w14:textId="77777777" w:rsidR="00044AF2" w:rsidRPr="00044AF2" w:rsidRDefault="00044AF2" w:rsidP="00044AF2">
      <w:pPr>
        <w:ind w:left="-567"/>
        <w:jc w:val="center"/>
        <w:rPr>
          <w:rFonts w:ascii="Times New Roman" w:eastAsia="Times New Roman" w:hAnsi="Times New Roman" w:cs="Times New Roman"/>
          <w:b/>
          <w:bCs/>
          <w:color w:val="auto"/>
        </w:rPr>
      </w:pPr>
      <w:r w:rsidRPr="00044AF2">
        <w:rPr>
          <w:rFonts w:ascii="Times New Roman" w:eastAsia="Times New Roman" w:hAnsi="Times New Roman" w:cs="Times New Roman"/>
          <w:b/>
          <w:bCs/>
          <w:color w:val="auto"/>
        </w:rPr>
        <w:t>АННОТАЦИЯ ПРОГРАММЫ УЧЕБНОЙ ДИСЦИПЛИНЫ</w:t>
      </w:r>
    </w:p>
    <w:p w14:paraId="26A08A43" w14:textId="3A622022" w:rsidR="00044AF2" w:rsidRPr="00044AF2" w:rsidRDefault="00044AF2" w:rsidP="00044AF2">
      <w:pPr>
        <w:ind w:left="-567"/>
        <w:jc w:val="center"/>
        <w:rPr>
          <w:rFonts w:ascii="Times New Roman" w:eastAsia="Times New Roman" w:hAnsi="Times New Roman" w:cs="Times New Roman"/>
          <w:b/>
          <w:bCs/>
          <w:color w:val="auto"/>
        </w:rPr>
      </w:pPr>
      <w:r w:rsidRPr="00044AF2">
        <w:rPr>
          <w:rFonts w:ascii="Times New Roman" w:eastAsia="Times New Roman" w:hAnsi="Times New Roman" w:cs="Times New Roman"/>
          <w:b/>
          <w:bCs/>
          <w:color w:val="auto"/>
        </w:rPr>
        <w:t>СГ.0</w:t>
      </w:r>
      <w:r>
        <w:rPr>
          <w:rFonts w:ascii="Times New Roman" w:eastAsia="Times New Roman" w:hAnsi="Times New Roman" w:cs="Times New Roman"/>
          <w:b/>
          <w:bCs/>
          <w:color w:val="auto"/>
        </w:rPr>
        <w:t>5</w:t>
      </w:r>
      <w:r w:rsidRPr="00044AF2">
        <w:rPr>
          <w:rFonts w:ascii="Times New Roman" w:eastAsia="Times New Roman" w:hAnsi="Times New Roman" w:cs="Times New Roman"/>
          <w:b/>
          <w:bCs/>
          <w:color w:val="auto"/>
        </w:rPr>
        <w:t xml:space="preserve"> Основы </w:t>
      </w:r>
      <w:r>
        <w:rPr>
          <w:rFonts w:ascii="Times New Roman" w:eastAsia="Times New Roman" w:hAnsi="Times New Roman" w:cs="Times New Roman"/>
          <w:b/>
          <w:bCs/>
          <w:color w:val="auto"/>
        </w:rPr>
        <w:t>финансовой грамотности</w:t>
      </w:r>
    </w:p>
    <w:p w14:paraId="77E50427"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27DD47E0"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6F1B3204"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ab/>
        <w:t>Дисциплина входит в социально-</w:t>
      </w:r>
      <w:proofErr w:type="gramStart"/>
      <w:r w:rsidRPr="00044AF2">
        <w:rPr>
          <w:rFonts w:ascii="Times New Roman" w:eastAsia="Times New Roman" w:hAnsi="Times New Roman" w:cs="Times New Roman"/>
          <w:color w:val="auto"/>
        </w:rPr>
        <w:t>гуманитарный  цикл</w:t>
      </w:r>
      <w:proofErr w:type="gramEnd"/>
      <w:r w:rsidRPr="00044AF2">
        <w:rPr>
          <w:rFonts w:ascii="Times New Roman" w:eastAsia="Times New Roman" w:hAnsi="Times New Roman" w:cs="Times New Roman"/>
          <w:color w:val="auto"/>
        </w:rPr>
        <w:t>.</w:t>
      </w:r>
    </w:p>
    <w:p w14:paraId="015AB4E6"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В результате освоения дисциплины студент должен </w:t>
      </w:r>
      <w:r w:rsidRPr="00044AF2">
        <w:rPr>
          <w:rFonts w:ascii="Times New Roman" w:eastAsia="Times New Roman" w:hAnsi="Times New Roman" w:cs="Times New Roman"/>
          <w:b/>
          <w:bCs/>
          <w:color w:val="auto"/>
        </w:rPr>
        <w:t>уметь</w:t>
      </w:r>
      <w:r w:rsidRPr="00044AF2">
        <w:rPr>
          <w:rFonts w:ascii="Times New Roman" w:eastAsia="Times New Roman" w:hAnsi="Times New Roman" w:cs="Times New Roman"/>
          <w:color w:val="auto"/>
        </w:rPr>
        <w:t xml:space="preserve">: </w:t>
      </w:r>
    </w:p>
    <w:p w14:paraId="635DC27E"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решать практические финансовые задачи, анализировать и интерпретировать их условия (назначение разных банковских услуг, виды вкладов, плюсы и минусы кредитования, способы страхования, доходность и риски при размещении сбережений в ценные бумаги, информация по фондовому рынку, учёт и планирование личных доходов, налогообложение и налоговые вычеты, альтернативные инструменты обеспечения старости, презентация своих качеств и компетенций как работника, организационно-правовые формы предприятий, выбор финансовых продуктов и услуг, безопасность финансовых операций, в том числе в сети Интернет);</w:t>
      </w:r>
    </w:p>
    <w:p w14:paraId="1EFB5708"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lastRenderedPageBreak/>
        <w:t>ставить финансовые цели и планировать деятельность по достижению целей с учётом возможных альтернатив;</w:t>
      </w:r>
    </w:p>
    <w:p w14:paraId="44547572" w14:textId="77777777" w:rsid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оценивать способы решения практических финансовых задач </w:t>
      </w:r>
    </w:p>
    <w:p w14:paraId="7AFD9E32" w14:textId="1E6AEF67" w:rsid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и делать оптимальный выбор, выполнять самоанализ </w:t>
      </w:r>
      <w:proofErr w:type="gramStart"/>
      <w:r w:rsidRPr="00044AF2">
        <w:rPr>
          <w:rFonts w:ascii="Times New Roman" w:eastAsia="Times New Roman" w:hAnsi="Times New Roman" w:cs="Times New Roman"/>
          <w:color w:val="auto"/>
        </w:rPr>
        <w:t>полученного  результата</w:t>
      </w:r>
      <w:proofErr w:type="gramEnd"/>
    </w:p>
    <w:p w14:paraId="4EB97710" w14:textId="112CB3E2"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В результате освоения дисциплины студент должен </w:t>
      </w:r>
      <w:r w:rsidRPr="00044AF2">
        <w:rPr>
          <w:rFonts w:ascii="Times New Roman" w:eastAsia="Times New Roman" w:hAnsi="Times New Roman" w:cs="Times New Roman"/>
          <w:b/>
          <w:bCs/>
          <w:color w:val="auto"/>
        </w:rPr>
        <w:t>знать</w:t>
      </w:r>
      <w:r w:rsidRPr="00044AF2">
        <w:rPr>
          <w:rFonts w:ascii="Times New Roman" w:eastAsia="Times New Roman" w:hAnsi="Times New Roman" w:cs="Times New Roman"/>
          <w:color w:val="auto"/>
        </w:rPr>
        <w:t xml:space="preserve">: </w:t>
      </w:r>
    </w:p>
    <w:p w14:paraId="49D301B9" w14:textId="5632A85C" w:rsid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единая терминология в области экономики и финансовой грамотности</w:t>
      </w:r>
    </w:p>
    <w:p w14:paraId="37B2C3C1" w14:textId="076F09AE"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600C97DB"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01.</w:t>
      </w:r>
      <w:r w:rsidRPr="00044AF2">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5E2A971B"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02.</w:t>
      </w:r>
      <w:r w:rsidRPr="00044AF2">
        <w:rPr>
          <w:rFonts w:ascii="Times New Roman" w:eastAsia="Times New Roman" w:hAnsi="Times New Roman" w:cs="Times New Roman"/>
          <w:color w:val="auto"/>
        </w:rPr>
        <w:tab/>
        <w:t xml:space="preserve">Использовать современные средства поиска, анализа и </w:t>
      </w:r>
      <w:proofErr w:type="gramStart"/>
      <w:r w:rsidRPr="00044AF2">
        <w:rPr>
          <w:rFonts w:ascii="Times New Roman" w:eastAsia="Times New Roman" w:hAnsi="Times New Roman" w:cs="Times New Roman"/>
          <w:color w:val="auto"/>
        </w:rPr>
        <w:t>интерпретации информации</w:t>
      </w:r>
      <w:proofErr w:type="gramEnd"/>
      <w:r w:rsidRPr="00044AF2">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2F3CBE4"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03.</w:t>
      </w:r>
      <w:r w:rsidRPr="00044AF2">
        <w:rPr>
          <w:rFonts w:ascii="Times New Roman" w:eastAsia="Times New Roman" w:hAnsi="Times New Roman" w:cs="Times New Roman"/>
          <w:color w:val="auto"/>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DE19E93" w14:textId="77777777" w:rsidR="00044AF2" w:rsidRPr="00044AF2"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04.</w:t>
      </w:r>
      <w:r w:rsidRPr="00044AF2">
        <w:rPr>
          <w:rFonts w:ascii="Times New Roman" w:eastAsia="Times New Roman" w:hAnsi="Times New Roman" w:cs="Times New Roman"/>
          <w:color w:val="auto"/>
        </w:rPr>
        <w:tab/>
        <w:t>Эффективно взаимодействовать и работать в коллективе и команде;</w:t>
      </w:r>
    </w:p>
    <w:p w14:paraId="20D6C2EA" w14:textId="7071C183" w:rsidR="00044AF2" w:rsidRPr="003B7EA4" w:rsidRDefault="00044AF2" w:rsidP="00044AF2">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ОК 05.</w:t>
      </w:r>
      <w:r w:rsidRPr="00044AF2">
        <w:rPr>
          <w:rFonts w:ascii="Times New Roman" w:eastAsia="Times New Roman" w:hAnsi="Times New Roman" w:cs="Times New Roman"/>
          <w:color w:val="auto"/>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19DF5A5" w14:textId="77777777"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АННОТАЦИЯ ПРОГРАММЫ УЧЕБНОЙ ДИСЦИПЛИНЫ</w:t>
      </w:r>
    </w:p>
    <w:p w14:paraId="63E58B6A" w14:textId="60140ACC" w:rsidR="003B7EA4" w:rsidRPr="003B7EA4" w:rsidRDefault="003B7EA4" w:rsidP="003B7EA4">
      <w:pPr>
        <w:ind w:left="-567"/>
        <w:jc w:val="center"/>
        <w:rPr>
          <w:rFonts w:ascii="Times New Roman" w:eastAsia="Times New Roman" w:hAnsi="Times New Roman" w:cs="Times New Roman"/>
          <w:b/>
          <w:bCs/>
          <w:color w:val="auto"/>
        </w:rPr>
      </w:pPr>
      <w:r w:rsidRPr="003B7EA4">
        <w:rPr>
          <w:rFonts w:ascii="Times New Roman" w:eastAsia="Times New Roman" w:hAnsi="Times New Roman" w:cs="Times New Roman"/>
          <w:b/>
          <w:bCs/>
          <w:color w:val="auto"/>
        </w:rPr>
        <w:t>СГ.0</w:t>
      </w:r>
      <w:r>
        <w:rPr>
          <w:rFonts w:ascii="Times New Roman" w:eastAsia="Times New Roman" w:hAnsi="Times New Roman" w:cs="Times New Roman"/>
          <w:b/>
          <w:bCs/>
          <w:color w:val="auto"/>
        </w:rPr>
        <w:t>6</w:t>
      </w:r>
      <w:r w:rsidRPr="003B7EA4">
        <w:rPr>
          <w:rFonts w:ascii="Times New Roman" w:eastAsia="Times New Roman" w:hAnsi="Times New Roman" w:cs="Times New Roman"/>
          <w:b/>
          <w:bCs/>
          <w:color w:val="auto"/>
        </w:rPr>
        <w:t xml:space="preserve"> </w:t>
      </w:r>
      <w:r>
        <w:rPr>
          <w:rFonts w:ascii="Times New Roman" w:eastAsia="Times New Roman" w:hAnsi="Times New Roman" w:cs="Times New Roman"/>
          <w:b/>
          <w:bCs/>
          <w:color w:val="auto"/>
        </w:rPr>
        <w:t>Основы бережливого производства</w:t>
      </w:r>
    </w:p>
    <w:p w14:paraId="78223E7E"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54C4519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0A7A3A2A"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ab/>
        <w:t>Дисциплина входит в социально-</w:t>
      </w:r>
      <w:proofErr w:type="gramStart"/>
      <w:r w:rsidRPr="003B7EA4">
        <w:rPr>
          <w:rFonts w:ascii="Times New Roman" w:eastAsia="Times New Roman" w:hAnsi="Times New Roman" w:cs="Times New Roman"/>
          <w:color w:val="auto"/>
        </w:rPr>
        <w:t>гуманитарный  цикл</w:t>
      </w:r>
      <w:proofErr w:type="gramEnd"/>
      <w:r w:rsidRPr="003B7EA4">
        <w:rPr>
          <w:rFonts w:ascii="Times New Roman" w:eastAsia="Times New Roman" w:hAnsi="Times New Roman" w:cs="Times New Roman"/>
          <w:color w:val="auto"/>
        </w:rPr>
        <w:t>.</w:t>
      </w:r>
    </w:p>
    <w:p w14:paraId="0E1614DC"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уметь</w:t>
      </w:r>
      <w:r w:rsidRPr="003B7EA4">
        <w:rPr>
          <w:rFonts w:ascii="Times New Roman" w:eastAsia="Times New Roman" w:hAnsi="Times New Roman" w:cs="Times New Roman"/>
          <w:color w:val="auto"/>
        </w:rPr>
        <w:t xml:space="preserve">: </w:t>
      </w:r>
    </w:p>
    <w:p w14:paraId="4C97B1FA"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осуществлять профессиональную деятельность с соблюдением принципов бережливого производства; моделировать производственный процесс и строить карту потока создания ценностей; применять методы диагностики потерь и устранять потери в процессах применять ключевые инструменты анализа и решения проблем, оценивать затраты на несоответствие; организовывать работу коллектива и команды в рамках реализации проектов по улучшениям; применять инструменты бережливого производства в соответствии со спецификой бизнес-процессов организации/производства</w:t>
      </w:r>
    </w:p>
    <w:p w14:paraId="250347DB" w14:textId="050C86B0"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 xml:space="preserve">В результате освоения дисциплины студент должен </w:t>
      </w:r>
      <w:r w:rsidRPr="003B7EA4">
        <w:rPr>
          <w:rFonts w:ascii="Times New Roman" w:eastAsia="Times New Roman" w:hAnsi="Times New Roman" w:cs="Times New Roman"/>
          <w:b/>
          <w:bCs/>
          <w:color w:val="auto"/>
        </w:rPr>
        <w:t>знать</w:t>
      </w:r>
      <w:r w:rsidRPr="003B7EA4">
        <w:rPr>
          <w:rFonts w:ascii="Times New Roman" w:eastAsia="Times New Roman" w:hAnsi="Times New Roman" w:cs="Times New Roman"/>
          <w:color w:val="auto"/>
        </w:rPr>
        <w:t xml:space="preserve">: </w:t>
      </w:r>
    </w:p>
    <w:p w14:paraId="5950F850" w14:textId="77777777"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принципы и концепцию бережливого производства; основы картирования потока создания ценностей; методы выявления, анализа и решения проблем производства; инструменты бережливого производства; принципы организации взаимодействия в цепочке процесса; виды потерь и методы их устранения; современные технологии повышения эффективности технологии внедрения улучшений; технологии вовлечения персонала в процесс непрерывных улучшений; систему подачи предложений</w:t>
      </w:r>
    </w:p>
    <w:p w14:paraId="5ABC24E3" w14:textId="729BAD36"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7EDFEC02"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01.</w:t>
      </w:r>
      <w:r w:rsidRPr="003B7EA4">
        <w:rPr>
          <w:rFonts w:ascii="Times New Roman" w:eastAsia="Times New Roman" w:hAnsi="Times New Roman" w:cs="Times New Roman"/>
          <w:color w:val="auto"/>
        </w:rPr>
        <w:tab/>
        <w:t>Выбирать способы решения задач профессиональной деятельности применительно к различным контекстам</w:t>
      </w:r>
    </w:p>
    <w:p w14:paraId="6F6DF6DE"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02.</w:t>
      </w:r>
      <w:r w:rsidRPr="003B7EA4">
        <w:rPr>
          <w:rFonts w:ascii="Times New Roman" w:eastAsia="Times New Roman" w:hAnsi="Times New Roman" w:cs="Times New Roman"/>
          <w:color w:val="auto"/>
        </w:rPr>
        <w:tab/>
        <w:t xml:space="preserve">Использовать современные средства поиска, анализа и </w:t>
      </w:r>
      <w:proofErr w:type="gramStart"/>
      <w:r w:rsidRPr="003B7EA4">
        <w:rPr>
          <w:rFonts w:ascii="Times New Roman" w:eastAsia="Times New Roman" w:hAnsi="Times New Roman" w:cs="Times New Roman"/>
          <w:color w:val="auto"/>
        </w:rPr>
        <w:t>интерпретации информации</w:t>
      </w:r>
      <w:proofErr w:type="gramEnd"/>
      <w:r w:rsidRPr="003B7EA4">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68A4A373"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03.</w:t>
      </w:r>
      <w:r w:rsidRPr="003B7EA4">
        <w:rPr>
          <w:rFonts w:ascii="Times New Roman" w:eastAsia="Times New Roman" w:hAnsi="Times New Roman" w:cs="Times New Roman"/>
          <w:color w:val="auto"/>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F1F55E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04.</w:t>
      </w:r>
      <w:r w:rsidRPr="003B7EA4">
        <w:rPr>
          <w:rFonts w:ascii="Times New Roman" w:eastAsia="Times New Roman" w:hAnsi="Times New Roman" w:cs="Times New Roman"/>
          <w:color w:val="auto"/>
        </w:rPr>
        <w:tab/>
        <w:t>Эффективно взаимодействовать и работать в коллективе и команде;</w:t>
      </w:r>
    </w:p>
    <w:p w14:paraId="402F8B09"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lastRenderedPageBreak/>
        <w:t>ОК 05.</w:t>
      </w:r>
      <w:r w:rsidRPr="003B7EA4">
        <w:rPr>
          <w:rFonts w:ascii="Times New Roman" w:eastAsia="Times New Roman" w:hAnsi="Times New Roman" w:cs="Times New Roman"/>
          <w:color w:val="auto"/>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AF5A55E" w14:textId="7777777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06.</w:t>
      </w:r>
      <w:r w:rsidRPr="003B7EA4">
        <w:rPr>
          <w:rFonts w:ascii="Times New Roman" w:eastAsia="Times New Roman" w:hAnsi="Times New Roman" w:cs="Times New Roman"/>
          <w:color w:val="auto"/>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CD603D4" w14:textId="5E11BDDE" w:rsid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07.</w:t>
      </w:r>
      <w:r w:rsidRPr="003B7EA4">
        <w:rPr>
          <w:rFonts w:ascii="Times New Roman" w:eastAsia="Times New Roman" w:hAnsi="Times New Roman" w:cs="Times New Roman"/>
          <w:color w:val="auto"/>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9ADD93E" w14:textId="7CCC8F97" w:rsidR="003B7EA4" w:rsidRPr="003B7EA4" w:rsidRDefault="003B7EA4" w:rsidP="003B7EA4">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08.</w:t>
      </w:r>
      <w:r w:rsidRPr="003B7EA4">
        <w:rPr>
          <w:rFonts w:ascii="Times New Roman" w:eastAsia="Times New Roman" w:hAnsi="Times New Roman" w:cs="Times New Roman"/>
          <w:color w:val="auto"/>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1350B07" w14:textId="19C95BE2" w:rsidR="00BD2C70" w:rsidRDefault="003B7EA4" w:rsidP="00044AF2">
      <w:pPr>
        <w:ind w:left="-567"/>
        <w:jc w:val="both"/>
        <w:rPr>
          <w:rFonts w:ascii="Times New Roman" w:eastAsia="Times New Roman" w:hAnsi="Times New Roman" w:cs="Times New Roman"/>
          <w:color w:val="auto"/>
        </w:rPr>
      </w:pPr>
      <w:r w:rsidRPr="003B7EA4">
        <w:rPr>
          <w:rFonts w:ascii="Times New Roman" w:eastAsia="Times New Roman" w:hAnsi="Times New Roman" w:cs="Times New Roman"/>
          <w:color w:val="auto"/>
        </w:rPr>
        <w:t>ОК 09.</w:t>
      </w:r>
      <w:r w:rsidRPr="003B7EA4">
        <w:rPr>
          <w:rFonts w:ascii="Times New Roman" w:eastAsia="Times New Roman" w:hAnsi="Times New Roman" w:cs="Times New Roman"/>
          <w:color w:val="auto"/>
        </w:rPr>
        <w:tab/>
        <w:t>Пользоваться профессиональной документацией на государственном и иностранном языках</w:t>
      </w:r>
    </w:p>
    <w:p w14:paraId="45A6B9C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bookmarkStart w:id="10" w:name="_Hlk162268521"/>
      <w:r w:rsidRPr="00BD2C70">
        <w:rPr>
          <w:rFonts w:ascii="Times New Roman" w:eastAsia="Times New Roman" w:hAnsi="Times New Roman" w:cs="Times New Roman"/>
          <w:b/>
          <w:caps/>
          <w:color w:val="auto"/>
        </w:rPr>
        <w:t>аннотация ПРОГРАММЫ УЧЕБНОЙ ДИСЦИПЛИНЫ</w:t>
      </w:r>
    </w:p>
    <w:p w14:paraId="28329DCE" w14:textId="77777777" w:rsidR="00BD2C70" w:rsidRPr="00BD2C70" w:rsidRDefault="00BD2C70" w:rsidP="00BD2C70">
      <w:pPr>
        <w:tabs>
          <w:tab w:val="left" w:pos="4580"/>
        </w:tabs>
        <w:ind w:firstLine="708"/>
        <w:jc w:val="center"/>
        <w:rPr>
          <w:rFonts w:ascii="Times New Roman" w:eastAsia="Times New Roman" w:hAnsi="Times New Roman" w:cs="Times New Roman"/>
          <w:b/>
          <w:color w:val="auto"/>
          <w:sz w:val="28"/>
          <w:szCs w:val="28"/>
        </w:rPr>
      </w:pPr>
      <w:r w:rsidRPr="00BD2C70">
        <w:rPr>
          <w:rFonts w:ascii="Times New Roman" w:eastAsia="Times New Roman" w:hAnsi="Times New Roman" w:cs="Times New Roman"/>
          <w:b/>
          <w:color w:val="auto"/>
        </w:rPr>
        <w:t>Основы инженерной графики</w:t>
      </w:r>
    </w:p>
    <w:p w14:paraId="38DCA162" w14:textId="39BE378C"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0327F343" w14:textId="77777777"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2EAC0FD5" w14:textId="77777777" w:rsidR="00BD2C70" w:rsidRPr="00BD2C70" w:rsidRDefault="00BD2C70" w:rsidP="003B42C1">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профессиональный цикл.</w:t>
      </w:r>
    </w:p>
    <w:p w14:paraId="19E82497" w14:textId="77777777"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66122BCE"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пользоваться конструкторской, производственно-технологической и нормативной документацией для выполнения профессиональной деятельности;</w:t>
      </w:r>
    </w:p>
    <w:p w14:paraId="44861B6D" w14:textId="77777777" w:rsid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читать чертежи средней сложности и сложных конструкций, изделий, узлов и деталей</w:t>
      </w:r>
    </w:p>
    <w:p w14:paraId="4FD421C9" w14:textId="1F9F7CDE"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42A75092"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основные типы, конструктивные элементы, размеры сварных соединений и обозначение их на чертежах; </w:t>
      </w:r>
    </w:p>
    <w:p w14:paraId="27CAC4A9"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основные группы и марки свариваемых материалов; </w:t>
      </w:r>
    </w:p>
    <w:p w14:paraId="28E75625"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основные правила чтения конструкторской документации; </w:t>
      </w:r>
    </w:p>
    <w:p w14:paraId="4DE09F9C"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общие сведения о сборочных чертежах; </w:t>
      </w:r>
    </w:p>
    <w:p w14:paraId="3D57F92A" w14:textId="77777777" w:rsidR="00044AF2" w:rsidRP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основы машиностроительного черчения; </w:t>
      </w:r>
    </w:p>
    <w:p w14:paraId="1EA25B7A" w14:textId="77777777" w:rsidR="00044AF2" w:rsidRDefault="00044AF2" w:rsidP="003B42C1">
      <w:pPr>
        <w:ind w:left="-567"/>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требование единой системы конструкторской документации (ЕСКД)</w:t>
      </w:r>
    </w:p>
    <w:p w14:paraId="184439EF" w14:textId="2DDD5213" w:rsidR="00BD2C70" w:rsidRPr="00BD2C70" w:rsidRDefault="00BD2C70" w:rsidP="003B42C1">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bookmarkEnd w:id="10"/>
    <w:p w14:paraId="38F62AE5"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56D86CA8"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 xml:space="preserve">Использовать современные средства поиска, анализа и </w:t>
      </w:r>
      <w:proofErr w:type="gramStart"/>
      <w:r w:rsidRPr="00044AF2">
        <w:rPr>
          <w:rFonts w:ascii="Times New Roman" w:eastAsia="Times New Roman" w:hAnsi="Times New Roman" w:cs="Times New Roman"/>
        </w:rPr>
        <w:t>интерпретации информации</w:t>
      </w:r>
      <w:proofErr w:type="gramEnd"/>
      <w:r w:rsidRPr="00044AF2">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47CD3E39"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7D8FEB4"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4AB00BBE"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EBF5562" w14:textId="77777777" w:rsidR="00044AF2" w:rsidRPr="00044AF2" w:rsidRDefault="00044AF2"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D3B76E0"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lastRenderedPageBreak/>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D4C6D42"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352E8EA" w14:textId="77777777"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0A6BB7AF" w14:textId="4545D6EC" w:rsidR="00BD2C70" w:rsidRPr="00BD2C70" w:rsidRDefault="00BD2C70"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61726666" w14:textId="77777777" w:rsidR="00BD2C70" w:rsidRPr="00BD2C70" w:rsidRDefault="00BD2C70" w:rsidP="00BD2C70">
      <w:pPr>
        <w:tabs>
          <w:tab w:val="left" w:pos="4580"/>
        </w:tabs>
        <w:ind w:firstLine="708"/>
        <w:jc w:val="center"/>
        <w:rPr>
          <w:rFonts w:ascii="Times New Roman" w:eastAsia="Times New Roman" w:hAnsi="Times New Roman" w:cs="Times New Roman"/>
          <w:b/>
          <w:color w:val="auto"/>
          <w:sz w:val="28"/>
          <w:szCs w:val="28"/>
        </w:rPr>
      </w:pPr>
      <w:r w:rsidRPr="00BD2C70">
        <w:rPr>
          <w:rFonts w:ascii="Times New Roman" w:eastAsia="Times New Roman" w:hAnsi="Times New Roman" w:cs="Times New Roman"/>
          <w:b/>
          <w:color w:val="auto"/>
        </w:rPr>
        <w:t>Основы электротехники</w:t>
      </w:r>
    </w:p>
    <w:p w14:paraId="7CCF4F3C" w14:textId="6EE9170E"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044AF2">
        <w:rPr>
          <w:rFonts w:ascii="Times New Roman" w:eastAsia="Times New Roman" w:hAnsi="Times New Roman" w:cs="Times New Roman"/>
          <w:color w:val="auto"/>
        </w:rPr>
        <w:t xml:space="preserve">. </w:t>
      </w: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81FBE7D"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профессиональный цикл.</w:t>
      </w:r>
    </w:p>
    <w:p w14:paraId="34DB8778"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664F662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читать структурные, монтажные и простые принципиальные электрические схемы;</w:t>
      </w:r>
    </w:p>
    <w:p w14:paraId="0F0E80D9"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рассчитывать и измерять основные параметры простых электрических магнитных и электронных цепей;</w:t>
      </w:r>
    </w:p>
    <w:p w14:paraId="24D270B6"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использовать в работе электроизмерительные приборы</w:t>
      </w:r>
    </w:p>
    <w:p w14:paraId="5536B488" w14:textId="35CA169E"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2C0FAE4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единицы измерения силы тока, напряжения, мощности электрического тока, сопротивления проводников;</w:t>
      </w:r>
    </w:p>
    <w:p w14:paraId="709D548C"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методы расчета и измерения основных параметров простых электрических, магнитных и электронных цепей;</w:t>
      </w:r>
    </w:p>
    <w:p w14:paraId="5EC163A3"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свойства постоянного и переменного электрического тока;</w:t>
      </w:r>
    </w:p>
    <w:p w14:paraId="3C1849E5"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принципы последовательного и параллельного соединения проводников и источников тока;</w:t>
      </w:r>
    </w:p>
    <w:p w14:paraId="0AD79C54"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электроизмерительные приборы (амперметр, вольтметр), их устройство, принцип действия и правила включения в электрическую цепь; свойства магнитного поля;</w:t>
      </w:r>
    </w:p>
    <w:p w14:paraId="0C94F698"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двигатели постоянного и переменного тока, их устройство и принцип действия;</w:t>
      </w:r>
    </w:p>
    <w:p w14:paraId="49C4E1E9"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аппаратуру защиты электродвигателей;</w:t>
      </w:r>
    </w:p>
    <w:p w14:paraId="18B11005"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методы защиты от короткого замыкания; заземление, зануление</w:t>
      </w:r>
    </w:p>
    <w:p w14:paraId="2E1A68AB" w14:textId="3800FB2F"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3728192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85A4CC2"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 xml:space="preserve">Использовать современные средства поиска, анализа и </w:t>
      </w:r>
      <w:proofErr w:type="gramStart"/>
      <w:r w:rsidRPr="00044AF2">
        <w:rPr>
          <w:rFonts w:ascii="Times New Roman" w:eastAsia="Times New Roman" w:hAnsi="Times New Roman" w:cs="Times New Roman"/>
        </w:rPr>
        <w:t>интерпретации информации</w:t>
      </w:r>
      <w:proofErr w:type="gramEnd"/>
      <w:r w:rsidRPr="00044AF2">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5B3F628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9B49E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1128E89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96F46FC"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D032DD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lastRenderedPageBreak/>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E02EB2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D207631" w14:textId="4103DA76" w:rsidR="00BD2C70" w:rsidRPr="00BD2C70"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b/>
          <w:caps/>
          <w:color w:val="auto"/>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7163157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013C0E2B" w14:textId="4F598AB4" w:rsidR="00BD2C70" w:rsidRPr="00BD2C70" w:rsidRDefault="00044AF2" w:rsidP="00BD2C70">
      <w:pPr>
        <w:tabs>
          <w:tab w:val="left" w:pos="4580"/>
        </w:tabs>
        <w:ind w:firstLine="708"/>
        <w:jc w:val="center"/>
        <w:rPr>
          <w:rFonts w:ascii="Times New Roman" w:eastAsia="Times New Roman" w:hAnsi="Times New Roman" w:cs="Times New Roman"/>
          <w:b/>
          <w:color w:val="auto"/>
          <w:sz w:val="28"/>
          <w:szCs w:val="28"/>
        </w:rPr>
      </w:pPr>
      <w:r>
        <w:rPr>
          <w:rFonts w:ascii="Times New Roman" w:eastAsia="Times New Roman" w:hAnsi="Times New Roman" w:cs="Times New Roman"/>
          <w:b/>
          <w:color w:val="auto"/>
        </w:rPr>
        <w:t>М</w:t>
      </w:r>
      <w:r w:rsidR="00BD2C70" w:rsidRPr="00BD2C70">
        <w:rPr>
          <w:rFonts w:ascii="Times New Roman" w:eastAsia="Times New Roman" w:hAnsi="Times New Roman" w:cs="Times New Roman"/>
          <w:b/>
          <w:color w:val="auto"/>
        </w:rPr>
        <w:t>атериаловедени</w:t>
      </w:r>
      <w:r>
        <w:rPr>
          <w:rFonts w:ascii="Times New Roman" w:eastAsia="Times New Roman" w:hAnsi="Times New Roman" w:cs="Times New Roman"/>
          <w:b/>
          <w:color w:val="auto"/>
        </w:rPr>
        <w:t>е</w:t>
      </w:r>
    </w:p>
    <w:p w14:paraId="77F82C1C" w14:textId="1F77A9DD"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044AF2">
        <w:rPr>
          <w:rFonts w:ascii="Times New Roman" w:eastAsia="Times New Roman" w:hAnsi="Times New Roman" w:cs="Times New Roman"/>
          <w:color w:val="auto"/>
        </w:rPr>
        <w:t>.</w:t>
      </w:r>
    </w:p>
    <w:p w14:paraId="06C119A0"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900B9E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профессиональный цикл.</w:t>
      </w:r>
    </w:p>
    <w:p w14:paraId="6BE8EE9E"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3604343C" w14:textId="00FC9EE4" w:rsidR="00044AF2" w:rsidRDefault="00044AF2" w:rsidP="00BD2C70">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пользоваться конструкторской, производственно-технологической и нормативной документацией для выполнения профессиональной деятельности</w:t>
      </w:r>
    </w:p>
    <w:p w14:paraId="07A06D7F" w14:textId="716475B2"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2DB399F2" w14:textId="77777777" w:rsidR="00044AF2" w:rsidRDefault="00044AF2" w:rsidP="00BD2C70">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w:t>
      </w:r>
      <w:r w:rsidRPr="00044AF2">
        <w:rPr>
          <w:rFonts w:ascii="Times New Roman" w:eastAsia="Times New Roman" w:hAnsi="Times New Roman" w:cs="Times New Roman"/>
          <w:color w:val="auto"/>
        </w:rPr>
        <w:tab/>
        <w:t xml:space="preserve">основные группы и марки свариваемых материалов </w:t>
      </w:r>
    </w:p>
    <w:p w14:paraId="3D942654" w14:textId="6D63EE23"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778F39B5" w14:textId="77777777" w:rsidR="00BD2C70" w:rsidRPr="00BD2C70" w:rsidRDefault="00BD2C70" w:rsidP="00044AF2">
      <w:pPr>
        <w:rPr>
          <w:rFonts w:ascii="Times New Roman" w:eastAsia="Times New Roman" w:hAnsi="Times New Roman" w:cs="Times New Roman"/>
        </w:rPr>
      </w:pPr>
      <w:r w:rsidRPr="00BD2C70">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4CA5C2C0" w14:textId="77777777" w:rsidR="00BD2C70" w:rsidRPr="00BD2C70" w:rsidRDefault="00BD2C70" w:rsidP="00044AF2">
      <w:pPr>
        <w:rPr>
          <w:rFonts w:ascii="Times New Roman" w:eastAsia="Times New Roman" w:hAnsi="Times New Roman" w:cs="Times New Roman"/>
        </w:rPr>
      </w:pPr>
      <w:r w:rsidRPr="00BD2C70">
        <w:rPr>
          <w:rFonts w:ascii="Times New Roman" w:eastAsia="Times New Roman" w:hAnsi="Times New Roman" w:cs="Times New Roman"/>
        </w:rPr>
        <w:t xml:space="preserve">ОК 02. Использовать современные средства поиска, анализа и </w:t>
      </w:r>
      <w:proofErr w:type="gramStart"/>
      <w:r w:rsidRPr="00BD2C70">
        <w:rPr>
          <w:rFonts w:ascii="Times New Roman" w:eastAsia="Times New Roman" w:hAnsi="Times New Roman" w:cs="Times New Roman"/>
        </w:rPr>
        <w:t>интерпретации информации</w:t>
      </w:r>
      <w:proofErr w:type="gramEnd"/>
      <w:r w:rsidRPr="00BD2C70">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0E2D0C1B" w14:textId="77777777" w:rsidR="00BD2C70" w:rsidRPr="00BD2C70" w:rsidRDefault="00BD2C70" w:rsidP="00044AF2">
      <w:pPr>
        <w:rPr>
          <w:rFonts w:ascii="Times New Roman" w:eastAsia="Times New Roman" w:hAnsi="Times New Roman" w:cs="Times New Roman"/>
        </w:rPr>
      </w:pPr>
      <w:r w:rsidRPr="00BD2C70">
        <w:rPr>
          <w:rFonts w:ascii="Times New Roman" w:eastAsia="Times New Roman" w:hAnsi="Times New Roman" w:cs="Times New Roman"/>
        </w:rPr>
        <w:t>ОК 04. Эффективно взаимодействовать и работать в коллективе и команде;</w:t>
      </w:r>
    </w:p>
    <w:p w14:paraId="6259B1E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260C041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 xml:space="preserve">Использовать современные средства поиска, анализа и </w:t>
      </w:r>
      <w:proofErr w:type="gramStart"/>
      <w:r w:rsidRPr="00044AF2">
        <w:rPr>
          <w:rFonts w:ascii="Times New Roman" w:eastAsia="Times New Roman" w:hAnsi="Times New Roman" w:cs="Times New Roman"/>
        </w:rPr>
        <w:t>интерпретации информации</w:t>
      </w:r>
      <w:proofErr w:type="gramEnd"/>
      <w:r w:rsidRPr="00044AF2">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360630F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6912D34"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2A7FE39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74A8DB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22C77D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EFEF17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B57C99A" w14:textId="77777777"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55BD656D" w14:textId="70DFF8C6" w:rsidR="00BD2C70" w:rsidRPr="00BD2C70" w:rsidRDefault="00BD2C70"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lastRenderedPageBreak/>
        <w:t>аннотация ПРОГРАММЫ УЧЕБНОЙ ДИСЦИПЛИНЫ</w:t>
      </w:r>
    </w:p>
    <w:p w14:paraId="5DE8E887" w14:textId="77777777" w:rsidR="00BD2C70" w:rsidRPr="00BD2C70" w:rsidRDefault="00BD2C70" w:rsidP="00BD2C70">
      <w:pPr>
        <w:tabs>
          <w:tab w:val="left" w:pos="3664"/>
        </w:tabs>
        <w:ind w:firstLine="708"/>
        <w:jc w:val="both"/>
        <w:rPr>
          <w:rFonts w:ascii="Times New Roman" w:eastAsia="Times New Roman" w:hAnsi="Times New Roman" w:cs="Times New Roman"/>
          <w:b/>
          <w:color w:val="auto"/>
        </w:rPr>
      </w:pPr>
      <w:r w:rsidRPr="00BD2C70">
        <w:rPr>
          <w:rFonts w:ascii="Times New Roman" w:eastAsia="Times New Roman" w:hAnsi="Times New Roman" w:cs="Times New Roman"/>
          <w:b/>
          <w:color w:val="auto"/>
        </w:rPr>
        <w:tab/>
        <w:t>Допуски и технические измерения</w:t>
      </w:r>
    </w:p>
    <w:p w14:paraId="4B2D6C64" w14:textId="473544ED"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044AF2">
        <w:rPr>
          <w:rFonts w:ascii="Times New Roman" w:eastAsia="Times New Roman" w:hAnsi="Times New Roman" w:cs="Times New Roman"/>
          <w:color w:val="auto"/>
        </w:rPr>
        <w:t>.</w:t>
      </w:r>
    </w:p>
    <w:p w14:paraId="28A42101"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3B92F3B0"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профессиональный цикл.</w:t>
      </w:r>
    </w:p>
    <w:p w14:paraId="0F9B75FD"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 xml:space="preserve">: </w:t>
      </w:r>
    </w:p>
    <w:p w14:paraId="3D4B3843"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пользоваться конструкторской, производственно-технологической и нормативной документацией для выполнения профессиональной деятельности;</w:t>
      </w:r>
    </w:p>
    <w:p w14:paraId="09BA4759"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выбирать пространственное положение сварного шва для сварки элементов конструкции (изделий, узлов, деталей);</w:t>
      </w:r>
    </w:p>
    <w:p w14:paraId="332906B6"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использовать измерительный инструмент для контроля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p w14:paraId="54DD03DD" w14:textId="72C964B2"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 результате освоения дисциплины студент должен </w:t>
      </w: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 xml:space="preserve">: </w:t>
      </w:r>
    </w:p>
    <w:p w14:paraId="3389714C"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 xml:space="preserve">основные типы, конструктивные элементы, размеры сварных соединений и обозначение их на чертежах; </w:t>
      </w:r>
    </w:p>
    <w:p w14:paraId="3ACC42E2"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основные группы и марки свариваемых материалов;</w:t>
      </w:r>
    </w:p>
    <w:p w14:paraId="492E9C83" w14:textId="77777777" w:rsidR="00044AF2" w:rsidRP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правила подготовки кромок изделий под сварку;</w:t>
      </w:r>
    </w:p>
    <w:p w14:paraId="057C6352" w14:textId="77777777" w:rsidR="00044AF2" w:rsidRDefault="00044AF2" w:rsidP="00044AF2">
      <w:pPr>
        <w:ind w:firstLine="708"/>
        <w:jc w:val="both"/>
        <w:rPr>
          <w:rFonts w:ascii="Times New Roman" w:eastAsia="Times New Roman" w:hAnsi="Times New Roman" w:cs="Times New Roman"/>
          <w:color w:val="auto"/>
        </w:rPr>
      </w:pPr>
      <w:r w:rsidRPr="00044AF2">
        <w:rPr>
          <w:rFonts w:ascii="Times New Roman" w:eastAsia="Times New Roman" w:hAnsi="Times New Roman" w:cs="Times New Roman"/>
          <w:color w:val="auto"/>
        </w:rPr>
        <w:t>устройство сварочного и вспомогательного оборудования, назначение и условия работы контрольно-измерительных приборов, правила их эксплуатации и область применения</w:t>
      </w:r>
    </w:p>
    <w:p w14:paraId="58FF5D07" w14:textId="0A01E35F" w:rsidR="00BD2C70" w:rsidRPr="00BD2C70" w:rsidRDefault="00BD2C70" w:rsidP="00044AF2">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2FCD6E01"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7701E4F7"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 xml:space="preserve">ОК 02. Использовать современные средства поиска, анализа и </w:t>
      </w:r>
      <w:proofErr w:type="gramStart"/>
      <w:r w:rsidRPr="00044AF2">
        <w:rPr>
          <w:rFonts w:ascii="Times New Roman" w:eastAsia="Times New Roman" w:hAnsi="Times New Roman" w:cs="Times New Roman"/>
        </w:rPr>
        <w:t>интерпретации информации</w:t>
      </w:r>
      <w:proofErr w:type="gramEnd"/>
      <w:r w:rsidRPr="00044AF2">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1EB9D84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 Эффективно взаимодействовать и работать в коллективе и команде;</w:t>
      </w:r>
    </w:p>
    <w:p w14:paraId="5AAC1CD9"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7DB9BFB"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 xml:space="preserve">Использовать современные средства поиска, анализа и </w:t>
      </w:r>
      <w:proofErr w:type="gramStart"/>
      <w:r w:rsidRPr="00044AF2">
        <w:rPr>
          <w:rFonts w:ascii="Times New Roman" w:eastAsia="Times New Roman" w:hAnsi="Times New Roman" w:cs="Times New Roman"/>
        </w:rPr>
        <w:t>интерпретации информации</w:t>
      </w:r>
      <w:proofErr w:type="gramEnd"/>
      <w:r w:rsidRPr="00044AF2">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5EFBBC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A72F6A9"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276DAFC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5FE0F6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EA2E57F"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A4B209C"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 xml:space="preserve">Использовать средства физической культуры для сохранения и укрепления </w:t>
      </w:r>
      <w:r w:rsidRPr="00044AF2">
        <w:rPr>
          <w:rFonts w:ascii="Times New Roman" w:eastAsia="Times New Roman" w:hAnsi="Times New Roman" w:cs="Times New Roman"/>
        </w:rPr>
        <w:lastRenderedPageBreak/>
        <w:t>здоровья в процессе профессиональной деятельности и поддержания необходимого уровня физической подготовленности.</w:t>
      </w:r>
    </w:p>
    <w:p w14:paraId="03103927" w14:textId="684A4FB8"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r>
        <w:rPr>
          <w:rFonts w:ascii="Times New Roman" w:eastAsia="Times New Roman" w:hAnsi="Times New Roman" w:cs="Times New Roman"/>
        </w:rPr>
        <w:t>.</w:t>
      </w:r>
    </w:p>
    <w:p w14:paraId="5A6FCDBD"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0E34B084" w14:textId="70ACD77D"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rPr>
      </w:pPr>
      <w:r>
        <w:rPr>
          <w:rFonts w:ascii="Times New Roman" w:eastAsia="Times New Roman" w:hAnsi="Times New Roman" w:cs="Times New Roman"/>
          <w:b/>
          <w:bCs/>
        </w:rPr>
        <w:t>Охрана труда</w:t>
      </w:r>
    </w:p>
    <w:p w14:paraId="16647E2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Рабочая программа учебной дисциплины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p>
    <w:p w14:paraId="2848CC4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0BD284E9"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ab/>
        <w:t>Дисциплина входит в профессиональный цикл.</w:t>
      </w:r>
    </w:p>
    <w:p w14:paraId="4BFB8589"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xml:space="preserve">В результате освоения дисциплины студент должен уметь: </w:t>
      </w:r>
    </w:p>
    <w:p w14:paraId="0B3EC2CC"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применять средства индивидуальной и коллективной защиты;</w:t>
      </w:r>
    </w:p>
    <w:p w14:paraId="01C3C06A"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xml:space="preserve">- использовать </w:t>
      </w:r>
      <w:proofErr w:type="spellStart"/>
      <w:r w:rsidRPr="0054287E">
        <w:rPr>
          <w:rFonts w:ascii="Times New Roman" w:eastAsia="Times New Roman" w:hAnsi="Times New Roman" w:cs="Times New Roman"/>
        </w:rPr>
        <w:t>экобиозащитную</w:t>
      </w:r>
      <w:proofErr w:type="spellEnd"/>
      <w:r w:rsidRPr="0054287E">
        <w:rPr>
          <w:rFonts w:ascii="Times New Roman" w:eastAsia="Times New Roman" w:hAnsi="Times New Roman" w:cs="Times New Roman"/>
        </w:rPr>
        <w:t xml:space="preserve"> и противопожарную технику;</w:t>
      </w:r>
    </w:p>
    <w:p w14:paraId="4DB94DBE"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xml:space="preserve">- соблюдать требования по безопасному ведению </w:t>
      </w:r>
      <w:proofErr w:type="gramStart"/>
      <w:r w:rsidRPr="0054287E">
        <w:rPr>
          <w:rFonts w:ascii="Times New Roman" w:eastAsia="Times New Roman" w:hAnsi="Times New Roman" w:cs="Times New Roman"/>
        </w:rPr>
        <w:t>электро-газосварочных</w:t>
      </w:r>
      <w:proofErr w:type="gramEnd"/>
      <w:r w:rsidRPr="0054287E">
        <w:rPr>
          <w:rFonts w:ascii="Times New Roman" w:eastAsia="Times New Roman" w:hAnsi="Times New Roman" w:cs="Times New Roman"/>
        </w:rPr>
        <w:t xml:space="preserve"> работ;</w:t>
      </w:r>
    </w:p>
    <w:p w14:paraId="58E84472"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подготавливать газовые баллоны к работе;</w:t>
      </w:r>
    </w:p>
    <w:p w14:paraId="6196B2C3"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xml:space="preserve">В результате освоения дисциплины студент должен знать: </w:t>
      </w:r>
    </w:p>
    <w:p w14:paraId="6D54CB83"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действие токсичных веществ на организм человека;</w:t>
      </w:r>
    </w:p>
    <w:p w14:paraId="69105746"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меры предупреждения пожаров и взрывов;</w:t>
      </w:r>
    </w:p>
    <w:p w14:paraId="32F10DD8"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особенности обеспечения безопасных условий труда в сфере профессиональной деятельности, правовые, нормативные и организационные основы охраны труда в организации;</w:t>
      </w:r>
    </w:p>
    <w:p w14:paraId="64ACE325"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правила и нормы охраны труда, личной и производственной санитарии и пожарной защиты;</w:t>
      </w:r>
    </w:p>
    <w:p w14:paraId="5792EDD0"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правила безопасной эксплуатации сварочного оборудования; типы газовых баллонов и правила подготовки их к работе</w:t>
      </w:r>
    </w:p>
    <w:p w14:paraId="3ABA2991" w14:textId="77777777" w:rsidR="0054287E" w:rsidRP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требования к организации рабочего места и безопасности выполнения сварочных работ.</w:t>
      </w:r>
    </w:p>
    <w:p w14:paraId="31DFF9D3" w14:textId="77777777" w:rsidR="0054287E" w:rsidRDefault="0054287E"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54287E">
        <w:rPr>
          <w:rFonts w:ascii="Times New Roman" w:eastAsia="Times New Roman" w:hAnsi="Times New Roman" w:cs="Times New Roman"/>
        </w:rPr>
        <w:t>- систему мер по безопасной эксплуатации опасных производственных объектов и снижению вредного воздействия на окружающую среду.</w:t>
      </w:r>
    </w:p>
    <w:p w14:paraId="4AD60E79" w14:textId="3B3D1874" w:rsidR="00044AF2" w:rsidRPr="00044AF2" w:rsidRDefault="00044AF2" w:rsidP="0054287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Изучение учебной дисциплины направлено на формирование следующих общих и профессиональных компетенций:</w:t>
      </w:r>
    </w:p>
    <w:p w14:paraId="10F6162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4BBC494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 xml:space="preserve">ОК 02. Использовать современные средства поиска, анализа и </w:t>
      </w:r>
      <w:proofErr w:type="gramStart"/>
      <w:r w:rsidRPr="00044AF2">
        <w:rPr>
          <w:rFonts w:ascii="Times New Roman" w:eastAsia="Times New Roman" w:hAnsi="Times New Roman" w:cs="Times New Roman"/>
        </w:rPr>
        <w:t>интерпретации информации</w:t>
      </w:r>
      <w:proofErr w:type="gramEnd"/>
      <w:r w:rsidRPr="00044AF2">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11541FB5"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 Эффективно взаимодействовать и работать в коллективе и команде;</w:t>
      </w:r>
    </w:p>
    <w:p w14:paraId="63512058"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01.</w:t>
      </w:r>
      <w:r w:rsidRPr="00044AF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3A52B5A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02.</w:t>
      </w:r>
      <w:r w:rsidRPr="00044AF2">
        <w:rPr>
          <w:rFonts w:ascii="Times New Roman" w:eastAsia="Times New Roman" w:hAnsi="Times New Roman" w:cs="Times New Roman"/>
        </w:rPr>
        <w:tab/>
        <w:t xml:space="preserve">Использовать современные средства поиска, анализа и </w:t>
      </w:r>
      <w:proofErr w:type="gramStart"/>
      <w:r w:rsidRPr="00044AF2">
        <w:rPr>
          <w:rFonts w:ascii="Times New Roman" w:eastAsia="Times New Roman" w:hAnsi="Times New Roman" w:cs="Times New Roman"/>
        </w:rPr>
        <w:t>интерпретации информации</w:t>
      </w:r>
      <w:proofErr w:type="gramEnd"/>
      <w:r w:rsidRPr="00044AF2">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120F6771"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03.</w:t>
      </w:r>
      <w:r w:rsidRPr="00044AF2">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4000E20"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04.</w:t>
      </w:r>
      <w:r w:rsidRPr="00044AF2">
        <w:rPr>
          <w:rFonts w:ascii="Times New Roman" w:eastAsia="Times New Roman" w:hAnsi="Times New Roman" w:cs="Times New Roman"/>
        </w:rPr>
        <w:tab/>
        <w:t>Эффективно взаимодействовать и работать в коллективе и команде;</w:t>
      </w:r>
    </w:p>
    <w:p w14:paraId="412AC4AE"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05.</w:t>
      </w:r>
      <w:r w:rsidRPr="00044AF2">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0C8262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06.</w:t>
      </w:r>
      <w:r w:rsidRPr="00044AF2">
        <w:rPr>
          <w:rFonts w:ascii="Times New Roman" w:eastAsia="Times New Roman" w:hAnsi="Times New Roman" w:cs="Times New Roman"/>
        </w:rPr>
        <w:tab/>
        <w:t xml:space="preserve">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w:t>
      </w:r>
      <w:r w:rsidRPr="00044AF2">
        <w:rPr>
          <w:rFonts w:ascii="Times New Roman" w:eastAsia="Times New Roman" w:hAnsi="Times New Roman" w:cs="Times New Roman"/>
        </w:rPr>
        <w:lastRenderedPageBreak/>
        <w:t>применять стандарты антикоррупционного поведения</w:t>
      </w:r>
    </w:p>
    <w:p w14:paraId="396C389A"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07.</w:t>
      </w:r>
      <w:r w:rsidRPr="00044AF2">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7C439A6" w14:textId="77777777" w:rsidR="00044AF2" w:rsidRP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08.</w:t>
      </w:r>
      <w:r w:rsidRPr="00044AF2">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4CF6C5E" w14:textId="33F15418" w:rsidR="00044AF2" w:rsidRDefault="00044AF2"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044AF2">
        <w:rPr>
          <w:rFonts w:ascii="Times New Roman" w:eastAsia="Times New Roman" w:hAnsi="Times New Roman" w:cs="Times New Roman"/>
        </w:rPr>
        <w:t>ОК 09.</w:t>
      </w:r>
      <w:r w:rsidRPr="00044AF2">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7B468FA0" w14:textId="77777777" w:rsidR="00BD2C70" w:rsidRPr="00BD2C70" w:rsidRDefault="00BD2C70" w:rsidP="00BD2C7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05EE54AA" w14:textId="1C1F83E5" w:rsidR="00BD2C70" w:rsidRPr="00BD2C70" w:rsidRDefault="00BD2C70" w:rsidP="00D2234C">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 xml:space="preserve">01 </w:t>
      </w:r>
      <w:r w:rsidR="00D2234C" w:rsidRPr="00D2234C">
        <w:rPr>
          <w:rFonts w:ascii="Times New Roman" w:eastAsia="Times New Roman" w:hAnsi="Times New Roman" w:cs="Times New Roman"/>
          <w:b/>
          <w:color w:val="auto"/>
        </w:rPr>
        <w:t>Выполнение подготовительных, сборочных операций перед сваркой и контроль сварных соединений</w:t>
      </w:r>
      <w:r w:rsidRPr="00BD2C70">
        <w:rPr>
          <w:rFonts w:ascii="Times New Roman" w:eastAsia="Times New Roman" w:hAnsi="Times New Roman" w:cs="Times New Roman"/>
          <w:b/>
          <w:color w:val="auto"/>
        </w:rPr>
        <w:t>.</w:t>
      </w:r>
    </w:p>
    <w:p w14:paraId="2332BC1A" w14:textId="4046A69E"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Pr="00BD2C70">
        <w:rPr>
          <w:rFonts w:ascii="Calibri" w:eastAsia="Times New Roman" w:hAnsi="Calibri" w:cs="Times New Roman"/>
          <w:color w:val="auto"/>
          <w:sz w:val="22"/>
          <w:szCs w:val="22"/>
        </w:rPr>
        <w:t xml:space="preserve"> </w:t>
      </w:r>
    </w:p>
    <w:p w14:paraId="6C66E9B7"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4320FB21"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634EFF52"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68A5E0ED"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3755BF1F" w14:textId="77777777" w:rsidR="00D2234C" w:rsidRP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Ознакомление с конструкторской и производственно-технологической документацией по сварке; выбор пространственного положения сварного шва для сварки элементов конструкции (изделий, узлов, деталей); сборка элементов конструкции (изделий, узлов, деталей) под сварку с применением сборочных приспособлений. </w:t>
      </w:r>
    </w:p>
    <w:p w14:paraId="6F91D104" w14:textId="77777777" w:rsidR="00D2234C" w:rsidRP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Сборка элементов конструкции (изделия, узлы, детали) под сварку на прихватках; зачистка ручным или механизированным инструментом элементов конструкции (изделия, узлы, детали) под сварку. </w:t>
      </w:r>
    </w:p>
    <w:p w14:paraId="480C6E9A" w14:textId="77777777" w:rsidR="00D2234C" w:rsidRP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Зачистка ручным или механизированным инструментом сварных швов после сварки. </w:t>
      </w:r>
    </w:p>
    <w:p w14:paraId="1FFBF65E" w14:textId="77777777" w:rsidR="00D2234C" w:rsidRP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Удаление ручным или механизированным инструментом поверхностных дефектов (поры, шлаковые включения, подрезы, брызги металла, наплывы и т.д.); контроль с применением измерительного инструмента подготовленных и собранных с применением сборочных приспособлений элементов конструкции (изделия, узлы, детали) на соответствие геометрических размеров требованиям конструкторской и производственно-технологической документации по сварке. </w:t>
      </w:r>
    </w:p>
    <w:p w14:paraId="1CA668D1" w14:textId="77777777" w:rsidR="00D2234C" w:rsidRDefault="00D2234C" w:rsidP="00D2234C">
      <w:pPr>
        <w:widowControl w:val="0"/>
        <w:autoSpaceDE w:val="0"/>
        <w:autoSpaceDN w:val="0"/>
        <w:adjustRightInd w:val="0"/>
        <w:ind w:firstLine="708"/>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Контроль с применением измерительного инструмента подготовленных и собранных на прихватках элементов конструкции (изделия, узлы, детали) на соответствие геометрических размеров требованиям конструкторской и производственно-технологической документации по сварке</w:t>
      </w:r>
    </w:p>
    <w:p w14:paraId="1F1F8FD4" w14:textId="1DF35F94" w:rsidR="00BD2C70" w:rsidRPr="00BD2C70" w:rsidRDefault="00BD2C70" w:rsidP="00D2234C">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5834388B" w14:textId="0D94BA57" w:rsidR="00D2234C" w:rsidRDefault="00D2234C" w:rsidP="00D2234C">
      <w:pPr>
        <w:widowControl w:val="0"/>
        <w:autoSpaceDE w:val="0"/>
        <w:autoSpaceDN w:val="0"/>
        <w:adjustRightInd w:val="0"/>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Пользоваться конструкторской, производственно-технологической и нормативной документацией для выполнения профессиональной деятельности; выбирать пространственное положение сварного шва для сварки элементов конструкции (изделий, узлов, деталей); применять сборочные приспособления для сборки элементов конструкции (изделий, узлов, деталей) под сварку; использовать ручной и механизированный инструмент для подготовки элементов конструкции (изделий, узлов, деталей) под сварку, зачистки сварных швов и удаления поверхностных дефектов после сварки; использовать измерительный инструмент для контроля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p w14:paraId="43BA5428" w14:textId="3FB32F8E" w:rsidR="00BD2C70" w:rsidRPr="00BD2C70" w:rsidRDefault="00BD2C70" w:rsidP="00BD2C7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621240AA"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lastRenderedPageBreak/>
        <w:t xml:space="preserve">Основные типы, конструктивные элементы, размеры сварных соединений и обозначение их на чертежах; основные группы и марки свариваемых материалов; правила подготовки кромок изделий под сварку; виды и назначение сборочных, технологических приспособлений и оснастки. </w:t>
      </w:r>
    </w:p>
    <w:p w14:paraId="7147B3E3"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 xml:space="preserve">Правила сборки элементов конструкции под сварку; способы устранения дефектов сварных швов. </w:t>
      </w:r>
    </w:p>
    <w:p w14:paraId="022B0ED5" w14:textId="66CD0E83" w:rsid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Правила технической эксплуатации электроустановок; устройство сварочного и вспомогательного оборудования, назначение и условия работы контрольно-измерительных приборов, правила их эксплуатации и область применения</w:t>
      </w:r>
    </w:p>
    <w:p w14:paraId="32F7AA7C" w14:textId="1DBD4C76" w:rsidR="00BD2C70" w:rsidRPr="00BD2C70" w:rsidRDefault="00BD2C70" w:rsidP="00D2234C">
      <w:pPr>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33497816"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01.</w:t>
      </w:r>
      <w:r w:rsidRPr="00D2234C">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2490B48B"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02.</w:t>
      </w:r>
      <w:r w:rsidRPr="00D2234C">
        <w:rPr>
          <w:rFonts w:ascii="Times New Roman" w:eastAsia="Times New Roman" w:hAnsi="Times New Roman" w:cs="Times New Roman"/>
        </w:rPr>
        <w:tab/>
        <w:t xml:space="preserve">Использовать современные средства поиска, анализа и </w:t>
      </w:r>
      <w:proofErr w:type="gramStart"/>
      <w:r w:rsidRPr="00D2234C">
        <w:rPr>
          <w:rFonts w:ascii="Times New Roman" w:eastAsia="Times New Roman" w:hAnsi="Times New Roman" w:cs="Times New Roman"/>
        </w:rPr>
        <w:t>интерпретации информации</w:t>
      </w:r>
      <w:proofErr w:type="gramEnd"/>
      <w:r w:rsidRPr="00D2234C">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5E6AF616"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03.</w:t>
      </w:r>
      <w:r w:rsidRPr="00D2234C">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86F8FAB"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04.</w:t>
      </w:r>
      <w:r w:rsidRPr="00D2234C">
        <w:rPr>
          <w:rFonts w:ascii="Times New Roman" w:eastAsia="Times New Roman" w:hAnsi="Times New Roman" w:cs="Times New Roman"/>
        </w:rPr>
        <w:tab/>
        <w:t>Эффективно взаимодействовать и работать в коллективе и команде;</w:t>
      </w:r>
    </w:p>
    <w:p w14:paraId="7AE77F9D"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05.</w:t>
      </w:r>
      <w:r w:rsidRPr="00D2234C">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E17AAD7"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06.</w:t>
      </w:r>
      <w:r w:rsidRPr="00D2234C">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D01B6E0"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07.</w:t>
      </w:r>
      <w:r w:rsidRPr="00D2234C">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5D16EC4"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08.</w:t>
      </w:r>
      <w:r w:rsidRPr="00D2234C">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A3D3384" w14:textId="0D97E0A8" w:rsidR="00BD2C70"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09.</w:t>
      </w:r>
      <w:r w:rsidRPr="00D2234C">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16924A1A" w14:textId="718D8DC5"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1.1.</w:t>
      </w:r>
      <w:r w:rsidRPr="00D2234C">
        <w:rPr>
          <w:rFonts w:ascii="Times New Roman" w:eastAsia="Times New Roman" w:hAnsi="Times New Roman" w:cs="Times New Roman"/>
          <w:color w:val="auto"/>
        </w:rPr>
        <w:tab/>
        <w:t>Проводить сборочные операции перед сваркой с использованием конструкторской, производственно-технологической и нормативной документации</w:t>
      </w:r>
    </w:p>
    <w:p w14:paraId="573991CF"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1.2.</w:t>
      </w:r>
      <w:r w:rsidRPr="00D2234C">
        <w:rPr>
          <w:rFonts w:ascii="Times New Roman" w:eastAsia="Times New Roman" w:hAnsi="Times New Roman" w:cs="Times New Roman"/>
          <w:color w:val="auto"/>
        </w:rPr>
        <w:tab/>
        <w:t>Выбирать пространственное положение сварного шва для сварки элементов конструкции (изделий, узлов, деталей)</w:t>
      </w:r>
    </w:p>
    <w:p w14:paraId="569B837F"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1.3.</w:t>
      </w:r>
      <w:r w:rsidRPr="00D2234C">
        <w:rPr>
          <w:rFonts w:ascii="Times New Roman" w:eastAsia="Times New Roman" w:hAnsi="Times New Roman" w:cs="Times New Roman"/>
          <w:color w:val="auto"/>
        </w:rPr>
        <w:tab/>
        <w:t>Применять сборочные приспособления для сборки элементов конструкции (изделий, узлов, деталей) под сварку</w:t>
      </w:r>
    </w:p>
    <w:p w14:paraId="27107C0D" w14:textId="77777777"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1.4.</w:t>
      </w:r>
      <w:r w:rsidRPr="00D2234C">
        <w:rPr>
          <w:rFonts w:ascii="Times New Roman" w:eastAsia="Times New Roman" w:hAnsi="Times New Roman" w:cs="Times New Roman"/>
          <w:color w:val="auto"/>
        </w:rPr>
        <w:tab/>
        <w:t>Проводить подготовку элементов конструкции (изделий, узлов, деталей) под сварку, зачистку сварных швов и удаление поверхностных дефектов после сварки с использованием ручного и механизированного инструмента</w:t>
      </w:r>
    </w:p>
    <w:p w14:paraId="5E84BC98" w14:textId="3E73BB31" w:rsidR="00D2234C" w:rsidRPr="00D2234C" w:rsidRDefault="00D2234C" w:rsidP="00D2234C">
      <w:pPr>
        <w:jc w:val="both"/>
        <w:rPr>
          <w:rFonts w:ascii="Times New Roman" w:eastAsia="Times New Roman" w:hAnsi="Times New Roman" w:cs="Times New Roman"/>
          <w:color w:val="auto"/>
        </w:rPr>
      </w:pPr>
      <w:r w:rsidRPr="00D2234C">
        <w:rPr>
          <w:rFonts w:ascii="Times New Roman" w:eastAsia="Times New Roman" w:hAnsi="Times New Roman" w:cs="Times New Roman"/>
          <w:color w:val="auto"/>
        </w:rPr>
        <w:t>ПК 1.5.</w:t>
      </w:r>
      <w:r w:rsidRPr="00D2234C">
        <w:rPr>
          <w:rFonts w:ascii="Times New Roman" w:eastAsia="Times New Roman" w:hAnsi="Times New Roman" w:cs="Times New Roman"/>
          <w:color w:val="auto"/>
        </w:rPr>
        <w:tab/>
        <w:t>Проводить контроль собранных элементов конструкции (изделий, узлов, деталей) на соответствие геометрических размеров требованиям конструкторской и производственно-технологической документации по сварке</w:t>
      </w:r>
    </w:p>
    <w:p w14:paraId="18EE3AA1" w14:textId="0CF82A2E" w:rsidR="00BD2C70" w:rsidRPr="00BD2C70" w:rsidRDefault="00BD2C70" w:rsidP="00BD2C7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064BE6B8" w14:textId="46E06969" w:rsidR="00BD2C70" w:rsidRPr="00BD2C70" w:rsidRDefault="00BD2C70" w:rsidP="00BD2C70">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 xml:space="preserve">02 </w:t>
      </w:r>
      <w:r w:rsidR="00C435F0" w:rsidRPr="00C435F0">
        <w:rPr>
          <w:rFonts w:ascii="Times New Roman" w:eastAsia="Times New Roman" w:hAnsi="Times New Roman" w:cs="Times New Roman"/>
          <w:b/>
          <w:color w:val="auto"/>
        </w:rPr>
        <w:t>Выполнение ручной дуговой сварки (наплавка, резка) плавящимся покрытым электродом</w:t>
      </w:r>
    </w:p>
    <w:p w14:paraId="28DEC51C" w14:textId="7C66A47E"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C435F0">
        <w:rPr>
          <w:rFonts w:ascii="Times New Roman" w:eastAsia="Times New Roman" w:hAnsi="Times New Roman" w:cs="Times New Roman"/>
          <w:color w:val="auto"/>
        </w:rPr>
        <w:t>.</w:t>
      </w:r>
    </w:p>
    <w:p w14:paraId="053C99B8"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00E1D37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7279D80A"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4761DBBD"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381F2594"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Проверка оснащенности сварочного поста РД. </w:t>
      </w:r>
    </w:p>
    <w:p w14:paraId="1DF17B3B"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Проверка работоспособности и исправности оборудования поста РД.</w:t>
      </w:r>
    </w:p>
    <w:p w14:paraId="54113F74"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Проверка наличия заземления сварочного поста РД. </w:t>
      </w:r>
    </w:p>
    <w:p w14:paraId="34BC27BF"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Настройка оборудования РД для выполнения сварки. Выполнение предварительного, сопутствующего (межслойного) подогрева металла. </w:t>
      </w:r>
    </w:p>
    <w:p w14:paraId="314DA5BA"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Выполнение РД простых деталей неответственных конструкций. </w:t>
      </w:r>
    </w:p>
    <w:p w14:paraId="0ADB9429"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Выполнение дуговой резки простых деталей. </w:t>
      </w:r>
    </w:p>
    <w:p w14:paraId="369B8B6E" w14:textId="77777777" w:rsid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Владеть техникой дуговой резки металла</w:t>
      </w:r>
    </w:p>
    <w:p w14:paraId="37F9D595" w14:textId="4AC304CA" w:rsidR="00BD2C70" w:rsidRPr="00BD2C70" w:rsidRDefault="00BD2C70" w:rsidP="00C435F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5120A5E9" w14:textId="77777777" w:rsidR="00C435F0" w:rsidRPr="00C435F0" w:rsidRDefault="00C435F0" w:rsidP="00C435F0">
      <w:pPr>
        <w:widowControl w:val="0"/>
        <w:autoSpaceDE w:val="0"/>
        <w:autoSpaceDN w:val="0"/>
        <w:adjustRightInd w:val="0"/>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Проверять работоспособность и исправность сварочного оборудования для РД. </w:t>
      </w:r>
    </w:p>
    <w:p w14:paraId="6C89C36B" w14:textId="77777777" w:rsidR="00C435F0" w:rsidRPr="00C435F0" w:rsidRDefault="00C435F0" w:rsidP="00C435F0">
      <w:pPr>
        <w:widowControl w:val="0"/>
        <w:autoSpaceDE w:val="0"/>
        <w:autoSpaceDN w:val="0"/>
        <w:adjustRightInd w:val="0"/>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Настраивать сварочное оборудование для РД. </w:t>
      </w:r>
    </w:p>
    <w:p w14:paraId="7C1ACFA9" w14:textId="77777777" w:rsidR="00C435F0" w:rsidRPr="00C435F0" w:rsidRDefault="00C435F0" w:rsidP="00C435F0">
      <w:pPr>
        <w:widowControl w:val="0"/>
        <w:autoSpaceDE w:val="0"/>
        <w:autoSpaceDN w:val="0"/>
        <w:adjustRightInd w:val="0"/>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Владеть техникой предварительного, сопутствующего (межслойного) подогрева металла в соответствии с требованиями производственно-технологической документации по сварке. </w:t>
      </w:r>
    </w:p>
    <w:p w14:paraId="2B9D86E6" w14:textId="77777777" w:rsidR="00C435F0" w:rsidRPr="00C435F0" w:rsidRDefault="00C435F0" w:rsidP="00C435F0">
      <w:pPr>
        <w:widowControl w:val="0"/>
        <w:autoSpaceDE w:val="0"/>
        <w:autoSpaceDN w:val="0"/>
        <w:adjustRightInd w:val="0"/>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Владеть техникой РД простых деталей неответственных конструкций в нижнем, вертикальном и горизонтальном пространственном положении сварного шва. </w:t>
      </w:r>
    </w:p>
    <w:p w14:paraId="6923B385" w14:textId="554CECCF" w:rsidR="00BD2C70" w:rsidRPr="00BD2C70" w:rsidRDefault="00C435F0" w:rsidP="00C435F0">
      <w:pPr>
        <w:widowControl w:val="0"/>
        <w:autoSpaceDE w:val="0"/>
        <w:autoSpaceDN w:val="0"/>
        <w:adjustRightInd w:val="0"/>
        <w:jc w:val="both"/>
        <w:rPr>
          <w:rFonts w:ascii="Times New Roman" w:eastAsia="Times New Roman" w:hAnsi="Times New Roman" w:cs="Times New Roman"/>
          <w:b/>
          <w:color w:val="auto"/>
        </w:rPr>
      </w:pPr>
      <w:r w:rsidRPr="00C435F0">
        <w:rPr>
          <w:rFonts w:ascii="Times New Roman" w:eastAsia="Times New Roman" w:hAnsi="Times New Roman" w:cs="Times New Roman"/>
          <w:color w:val="auto"/>
        </w:rPr>
        <w:t>Владеть техникой дуговой резки металла.</w:t>
      </w:r>
    </w:p>
    <w:p w14:paraId="19AAD441" w14:textId="77777777" w:rsidR="00BD2C70" w:rsidRPr="00BD2C70" w:rsidRDefault="00BD2C70" w:rsidP="00BD2C7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40848108"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Устройство сварочного и вспомогательного оборудования для РД, назначение и условия работы контрольно-измерительных приборов, правила их эксплуатации и область применения. Основные группы и марки материалов, свариваемых РД. Сварочные (наплавочные) материалы для РД. </w:t>
      </w:r>
    </w:p>
    <w:p w14:paraId="3656DBCF"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Выбор режима подогрева и порядок проведения работ по предварительному, сопутствующему (межслойному) подогреву металла. </w:t>
      </w:r>
    </w:p>
    <w:p w14:paraId="3D3B6E1D"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Причины возникновения и меры предупреждения внутренних напряжений и деформаций в свариваемых (наплавляемых) изделиях. </w:t>
      </w:r>
    </w:p>
    <w:p w14:paraId="2BFC272D"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Техника и технология РД простых деталей неответственных конструкций в нижнем, вертикальном и горизонтальном пространственном положении сварного шва. </w:t>
      </w:r>
    </w:p>
    <w:p w14:paraId="4400023B" w14:textId="77777777" w:rsid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Дуговая резка простых деталей. Основные группы и марки материалов, свариваемых РД. Сварочные (наплавочные) материалы для РД. Дуговая резка простых деталей</w:t>
      </w:r>
    </w:p>
    <w:p w14:paraId="79BF09EE" w14:textId="23D88200" w:rsidR="00BD2C70" w:rsidRPr="00BD2C70" w:rsidRDefault="00BD2C70" w:rsidP="00C435F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4C20BA45"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01.</w:t>
      </w:r>
      <w:r w:rsidRPr="00C435F0">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E96D198"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02.</w:t>
      </w:r>
      <w:r w:rsidRPr="00C435F0">
        <w:rPr>
          <w:rFonts w:ascii="Times New Roman" w:eastAsia="Times New Roman" w:hAnsi="Times New Roman" w:cs="Times New Roman"/>
        </w:rPr>
        <w:tab/>
        <w:t xml:space="preserve">Использовать современные средства поиска, анализа и </w:t>
      </w:r>
      <w:proofErr w:type="gramStart"/>
      <w:r w:rsidRPr="00C435F0">
        <w:rPr>
          <w:rFonts w:ascii="Times New Roman" w:eastAsia="Times New Roman" w:hAnsi="Times New Roman" w:cs="Times New Roman"/>
        </w:rPr>
        <w:t>интерпретации информации</w:t>
      </w:r>
      <w:proofErr w:type="gramEnd"/>
      <w:r w:rsidRPr="00C435F0">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1AF3769C"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03.</w:t>
      </w:r>
      <w:r w:rsidRPr="00C435F0">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919EF9B"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04.</w:t>
      </w:r>
      <w:r w:rsidRPr="00C435F0">
        <w:rPr>
          <w:rFonts w:ascii="Times New Roman" w:eastAsia="Times New Roman" w:hAnsi="Times New Roman" w:cs="Times New Roman"/>
        </w:rPr>
        <w:tab/>
        <w:t>Эффективно взаимодействовать и работать в коллективе и команде;</w:t>
      </w:r>
    </w:p>
    <w:p w14:paraId="4309B1E0"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05.</w:t>
      </w:r>
      <w:r w:rsidRPr="00C435F0">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5F9AA6D"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06.</w:t>
      </w:r>
      <w:r w:rsidRPr="00C435F0">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60BFF73"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lastRenderedPageBreak/>
        <w:t>ОК 07.</w:t>
      </w:r>
      <w:r w:rsidRPr="00C435F0">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553AF2E"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08.</w:t>
      </w:r>
      <w:r w:rsidRPr="00C435F0">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4BB5CD36" w14:textId="188E7912"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09.</w:t>
      </w:r>
      <w:r w:rsidRPr="00C435F0">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1B364974" w14:textId="1C49B931"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.1.</w:t>
      </w:r>
      <w:r w:rsidRPr="00C435F0">
        <w:rPr>
          <w:rFonts w:ascii="Times New Roman" w:eastAsia="Times New Roman" w:hAnsi="Times New Roman" w:cs="Times New Roman"/>
        </w:rPr>
        <w:tab/>
        <w:t>Проверять работоспособность и исправность сварочного оборудования для ручной дуговой сварки (наплавка, резка) плавящимся покрытым электродом.</w:t>
      </w:r>
    </w:p>
    <w:p w14:paraId="0CAC9A78" w14:textId="2BF0AC75"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.2.</w:t>
      </w:r>
      <w:r w:rsidRPr="00C435F0">
        <w:rPr>
          <w:rFonts w:ascii="Times New Roman" w:eastAsia="Times New Roman" w:hAnsi="Times New Roman" w:cs="Times New Roman"/>
        </w:rPr>
        <w:tab/>
        <w:t>Настраивать сварочное оборудование для ручной дуговой сварки (наплавки, резки) плавящимся покрытым электродом</w:t>
      </w:r>
    </w:p>
    <w:p w14:paraId="7F2A36CE" w14:textId="77777777"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.3.</w:t>
      </w:r>
      <w:r w:rsidRPr="00C435F0">
        <w:rPr>
          <w:rFonts w:ascii="Times New Roman" w:eastAsia="Times New Roman" w:hAnsi="Times New Roman" w:cs="Times New Roman"/>
        </w:rPr>
        <w:tab/>
        <w:t>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49A93532" w14:textId="77777777" w:rsid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.4.</w:t>
      </w:r>
      <w:r w:rsidRPr="00C435F0">
        <w:rPr>
          <w:rFonts w:ascii="Times New Roman" w:eastAsia="Times New Roman" w:hAnsi="Times New Roman" w:cs="Times New Roman"/>
        </w:rPr>
        <w:tab/>
        <w:t>Выполнять ручную дуговую сварку (наплавку, резку) плавящимся покрытым электродом простых деталей неответственных конструкций в нижнем, вертикальном и горизонтальном пространственном положении сварного шва.</w:t>
      </w:r>
    </w:p>
    <w:p w14:paraId="394C5F21" w14:textId="0DDF46BB"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2</w:t>
      </w:r>
      <w:r w:rsidRPr="00C435F0">
        <w:rPr>
          <w:rFonts w:ascii="Times New Roman" w:eastAsia="Times New Roman" w:hAnsi="Times New Roman" w:cs="Times New Roman"/>
        </w:rPr>
        <w:t>.5.</w:t>
      </w:r>
      <w:r w:rsidRPr="00C435F0">
        <w:rPr>
          <w:rFonts w:ascii="Times New Roman" w:eastAsia="Times New Roman" w:hAnsi="Times New Roman" w:cs="Times New Roman"/>
        </w:rPr>
        <w:tab/>
        <w:t>Выполнять дуговую резку металла</w:t>
      </w:r>
    </w:p>
    <w:p w14:paraId="2CC762F5" w14:textId="77777777" w:rsidR="00C435F0" w:rsidRDefault="00C435F0" w:rsidP="00C435F0">
      <w:pPr>
        <w:rPr>
          <w:rFonts w:ascii="Times New Roman" w:eastAsia="Times New Roman" w:hAnsi="Times New Roman" w:cs="Times New Roman"/>
        </w:rPr>
      </w:pPr>
    </w:p>
    <w:p w14:paraId="784C3901" w14:textId="611708B4" w:rsidR="00BD2C70" w:rsidRPr="00BD2C70" w:rsidRDefault="00BD2C70" w:rsidP="00C435F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color w:val="auto"/>
        </w:rPr>
        <w:tab/>
      </w:r>
      <w:r w:rsidRPr="00BD2C70">
        <w:rPr>
          <w:rFonts w:ascii="Times New Roman" w:eastAsia="Times New Roman" w:hAnsi="Times New Roman" w:cs="Times New Roman"/>
          <w:b/>
          <w:caps/>
          <w:color w:val="auto"/>
        </w:rPr>
        <w:t>аннотация ПРОГРАММЫ ПРОФЕССИОНАЛЬНОГО МОДУЛЯ</w:t>
      </w:r>
    </w:p>
    <w:p w14:paraId="1F33C8E9" w14:textId="384F68FB" w:rsidR="00BD2C70" w:rsidRPr="00BD2C70" w:rsidRDefault="00BD2C70" w:rsidP="00BD2C70">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0</w:t>
      </w:r>
      <w:r w:rsidR="00C435F0">
        <w:rPr>
          <w:rFonts w:ascii="Times New Roman" w:eastAsia="Times New Roman" w:hAnsi="Times New Roman" w:cs="Times New Roman"/>
          <w:b/>
          <w:color w:val="auto"/>
        </w:rPr>
        <w:t>3</w:t>
      </w:r>
      <w:r w:rsidRPr="00BD2C70">
        <w:rPr>
          <w:rFonts w:ascii="Times New Roman" w:eastAsia="Times New Roman" w:hAnsi="Times New Roman" w:cs="Times New Roman"/>
          <w:b/>
          <w:color w:val="auto"/>
        </w:rPr>
        <w:t xml:space="preserve"> </w:t>
      </w:r>
      <w:r w:rsidR="00C435F0" w:rsidRPr="00C435F0">
        <w:rPr>
          <w:rFonts w:ascii="Times New Roman" w:eastAsia="Times New Roman" w:hAnsi="Times New Roman" w:cs="Times New Roman"/>
          <w:b/>
          <w:color w:val="auto"/>
        </w:rPr>
        <w:t>Выполнение частично механизированной сварки (наплавки) плавлением</w:t>
      </w:r>
    </w:p>
    <w:p w14:paraId="20AF5BB4" w14:textId="3DD70985"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Рабочая программа профессионального модуля разработана на основе Федерального государственного образовательного стандарта по профессии 15.01.05 Сварщик (ручной и частично механизированной сварки (наплавки)</w:t>
      </w:r>
      <w:r w:rsidR="00C435F0">
        <w:rPr>
          <w:rFonts w:ascii="Times New Roman" w:eastAsia="Times New Roman" w:hAnsi="Times New Roman" w:cs="Times New Roman"/>
          <w:color w:val="auto"/>
        </w:rPr>
        <w:t>.</w:t>
      </w:r>
    </w:p>
    <w:p w14:paraId="025DBFB1" w14:textId="77777777" w:rsidR="00BD2C70" w:rsidRPr="00BD2C70" w:rsidRDefault="00BD2C70" w:rsidP="00BD2C7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квалифицированных рабочих, служащих.</w:t>
      </w:r>
    </w:p>
    <w:p w14:paraId="618F9EB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5DC90C9A"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04F56849"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06BB4723"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Настройка оборудования для частично механизированной сварки (наплавки) плавлением для выполнения сварки</w:t>
      </w:r>
    </w:p>
    <w:p w14:paraId="59A4C3C8"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Выполнение предварительного, сопутствующего (межслойного) подогрева металла</w:t>
      </w:r>
    </w:p>
    <w:p w14:paraId="27D1C767" w14:textId="77777777" w:rsid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Выполнять частично механизированную сварку (наплавку) плавлением простых деталей неответственных конструкций</w:t>
      </w:r>
    </w:p>
    <w:p w14:paraId="23250BBE" w14:textId="5C9DABB9" w:rsidR="00BD2C70" w:rsidRPr="00BD2C70" w:rsidRDefault="00BD2C70" w:rsidP="00C435F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3271EAED"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Настраивать сварочное оборудование для частично механизированной сварки (наплавки) плавлением</w:t>
      </w:r>
    </w:p>
    <w:p w14:paraId="574E4603" w14:textId="77777777" w:rsidR="00C435F0" w:rsidRP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Владеть техникой предварительного, сопутствующего (межслойного) подогрева металла в соответствии с требованиями производственно-технологической документации по сварке</w:t>
      </w:r>
    </w:p>
    <w:p w14:paraId="23543535" w14:textId="77777777" w:rsidR="00C435F0" w:rsidRDefault="00C435F0" w:rsidP="00C435F0">
      <w:pPr>
        <w:widowControl w:val="0"/>
        <w:autoSpaceDE w:val="0"/>
        <w:autoSpaceDN w:val="0"/>
        <w:adjustRightInd w:val="0"/>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Владеть техникой частично механизированной сварки (наплавки) плавлением простых деталей неответственных конструкций в нижнем, вертикальном и горизонтальном пространственном положении сварного шва</w:t>
      </w:r>
    </w:p>
    <w:p w14:paraId="0B42DAC8" w14:textId="7816F224" w:rsidR="00BD2C70" w:rsidRPr="00BD2C70" w:rsidRDefault="00BD2C70" w:rsidP="00C435F0">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52028D70"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Основные группы и марки материалов, свариваемых частично механизированной сваркой (наплавкой) плавлением. Сварочные (наплавочные) материалы для частично механизированной сварки (наплавки) плавлением</w:t>
      </w:r>
    </w:p>
    <w:p w14:paraId="46F8D95A" w14:textId="77777777" w:rsidR="00C435F0" w:rsidRP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 xml:space="preserve">Выбор режима подогрева и порядок проведения работ по предварительному, сопутствующему (межслойному) подогреву металла. Причины возникновения и меры </w:t>
      </w:r>
      <w:r w:rsidRPr="00C435F0">
        <w:rPr>
          <w:rFonts w:ascii="Times New Roman" w:eastAsia="Times New Roman" w:hAnsi="Times New Roman" w:cs="Times New Roman"/>
          <w:color w:val="auto"/>
        </w:rPr>
        <w:lastRenderedPageBreak/>
        <w:t>предупреждения внутренних напряжений и деформаций в свариваемых (наплавляемых) изделиях</w:t>
      </w:r>
    </w:p>
    <w:p w14:paraId="092AE75C" w14:textId="77777777" w:rsidR="00C435F0" w:rsidRDefault="00C435F0" w:rsidP="00C435F0">
      <w:pPr>
        <w:ind w:firstLine="708"/>
        <w:jc w:val="both"/>
        <w:rPr>
          <w:rFonts w:ascii="Times New Roman" w:eastAsia="Times New Roman" w:hAnsi="Times New Roman" w:cs="Times New Roman"/>
          <w:color w:val="auto"/>
        </w:rPr>
      </w:pPr>
      <w:r w:rsidRPr="00C435F0">
        <w:rPr>
          <w:rFonts w:ascii="Times New Roman" w:eastAsia="Times New Roman" w:hAnsi="Times New Roman" w:cs="Times New Roman"/>
          <w:color w:val="auto"/>
        </w:rPr>
        <w:t>Техника и технология частично механизированной сварки (наплавки) плавлением для сварки простых деталей неответственных конструкций в нижнем, вертикальном и горизонтальном пространственном положении сварного шва</w:t>
      </w:r>
    </w:p>
    <w:p w14:paraId="59C5EBA0" w14:textId="380A960B" w:rsidR="00BD2C70" w:rsidRPr="00BD2C70" w:rsidRDefault="00BD2C70" w:rsidP="00C435F0">
      <w:pPr>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0B8BE0B5"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01.</w:t>
      </w:r>
      <w:r w:rsidRPr="00C435F0">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1038399A"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02.</w:t>
      </w:r>
      <w:r w:rsidRPr="00C435F0">
        <w:rPr>
          <w:rFonts w:ascii="Times New Roman" w:eastAsia="Times New Roman" w:hAnsi="Times New Roman" w:cs="Times New Roman"/>
        </w:rPr>
        <w:tab/>
        <w:t xml:space="preserve">Использовать современные средства поиска, анализа и </w:t>
      </w:r>
      <w:proofErr w:type="gramStart"/>
      <w:r w:rsidRPr="00C435F0">
        <w:rPr>
          <w:rFonts w:ascii="Times New Roman" w:eastAsia="Times New Roman" w:hAnsi="Times New Roman" w:cs="Times New Roman"/>
        </w:rPr>
        <w:t>интерпретации информации</w:t>
      </w:r>
      <w:proofErr w:type="gramEnd"/>
      <w:r w:rsidRPr="00C435F0">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5806851D"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03.</w:t>
      </w:r>
      <w:r w:rsidRPr="00C435F0">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D2D7DE8"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04.</w:t>
      </w:r>
      <w:r w:rsidRPr="00C435F0">
        <w:rPr>
          <w:rFonts w:ascii="Times New Roman" w:eastAsia="Times New Roman" w:hAnsi="Times New Roman" w:cs="Times New Roman"/>
        </w:rPr>
        <w:tab/>
        <w:t>Эффективно взаимодействовать и работать в коллективе и команде;</w:t>
      </w:r>
    </w:p>
    <w:p w14:paraId="2543F4FD"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05.</w:t>
      </w:r>
      <w:r w:rsidRPr="00C435F0">
        <w:rPr>
          <w:rFonts w:ascii="Times New Roman" w:eastAsia="Times New Roman" w:hAnsi="Times New Roman" w:cs="Times New Roman"/>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B1A613B"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06.</w:t>
      </w:r>
      <w:r w:rsidRPr="00C435F0">
        <w:rPr>
          <w:rFonts w:ascii="Times New Roman" w:eastAsia="Times New Roman" w:hAnsi="Times New Roman" w:cs="Times New Roman"/>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E10EDAB"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07.</w:t>
      </w:r>
      <w:r w:rsidRPr="00C435F0">
        <w:rPr>
          <w:rFonts w:ascii="Times New Roman" w:eastAsia="Times New Roman" w:hAnsi="Times New Roman" w:cs="Times New Roman"/>
        </w:rPr>
        <w:tab/>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A7AC622" w14:textId="77777777"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08.</w:t>
      </w:r>
      <w:r w:rsidRPr="00C435F0">
        <w:rPr>
          <w:rFonts w:ascii="Times New Roman" w:eastAsia="Times New Roman" w:hAnsi="Times New Roman" w:cs="Times New Roman"/>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D88A64C" w14:textId="2D143346" w:rsidR="00BD2C7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ОК 09.</w:t>
      </w:r>
      <w:r w:rsidRPr="00C435F0">
        <w:rPr>
          <w:rFonts w:ascii="Times New Roman" w:eastAsia="Times New Roman" w:hAnsi="Times New Roman" w:cs="Times New Roman"/>
        </w:rPr>
        <w:tab/>
        <w:t>Пользоваться профессиональной документацией на государственном и иностранном языках</w:t>
      </w:r>
    </w:p>
    <w:p w14:paraId="74B411FE" w14:textId="48324118"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3</w:t>
      </w:r>
      <w:r w:rsidRPr="00C435F0">
        <w:rPr>
          <w:rFonts w:ascii="Times New Roman" w:eastAsia="Times New Roman" w:hAnsi="Times New Roman" w:cs="Times New Roman"/>
        </w:rPr>
        <w:t>.1. Настраивать сварочное оборудование для частично механизированной сварки (наплавки) плавлением.</w:t>
      </w:r>
    </w:p>
    <w:p w14:paraId="3B2322F4" w14:textId="2A45C971" w:rsidR="00C435F0" w:rsidRPr="00C435F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3</w:t>
      </w:r>
      <w:r w:rsidRPr="00C435F0">
        <w:rPr>
          <w:rFonts w:ascii="Times New Roman" w:eastAsia="Times New Roman" w:hAnsi="Times New Roman" w:cs="Times New Roman"/>
        </w:rPr>
        <w:t>.2. 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14:paraId="7AFFDEF1" w14:textId="0A347FCB" w:rsidR="00C435F0" w:rsidRPr="00BD2C70" w:rsidRDefault="00C435F0" w:rsidP="00C435F0">
      <w:pPr>
        <w:tabs>
          <w:tab w:val="left" w:pos="1060"/>
        </w:tabs>
        <w:ind w:firstLine="567"/>
        <w:rPr>
          <w:rFonts w:ascii="Times New Roman" w:eastAsia="Times New Roman" w:hAnsi="Times New Roman" w:cs="Times New Roman"/>
        </w:rPr>
      </w:pPr>
      <w:r w:rsidRPr="00C435F0">
        <w:rPr>
          <w:rFonts w:ascii="Times New Roman" w:eastAsia="Times New Roman" w:hAnsi="Times New Roman" w:cs="Times New Roman"/>
        </w:rPr>
        <w:t xml:space="preserve">ПК </w:t>
      </w:r>
      <w:r>
        <w:rPr>
          <w:rFonts w:ascii="Times New Roman" w:eastAsia="Times New Roman" w:hAnsi="Times New Roman" w:cs="Times New Roman"/>
        </w:rPr>
        <w:t>3</w:t>
      </w:r>
      <w:r w:rsidRPr="00C435F0">
        <w:rPr>
          <w:rFonts w:ascii="Times New Roman" w:eastAsia="Times New Roman" w:hAnsi="Times New Roman" w:cs="Times New Roman"/>
        </w:rPr>
        <w:t>.3. Выполнять частично механизированную сварку (наплавку) плавлением простых деталей неответственных конструкций в нижнем, вертикальном и горизонтальном пространственном положении сварного шва</w:t>
      </w:r>
    </w:p>
    <w:p w14:paraId="1E607F50" w14:textId="77777777" w:rsidR="00BD2C70" w:rsidRPr="00BD2C70" w:rsidRDefault="00BD2C70" w:rsidP="00BD2C70">
      <w:pPr>
        <w:tabs>
          <w:tab w:val="left" w:pos="1060"/>
        </w:tabs>
        <w:spacing w:after="200" w:line="276" w:lineRule="auto"/>
        <w:rPr>
          <w:rFonts w:ascii="Times New Roman" w:eastAsia="Times New Roman" w:hAnsi="Times New Roman" w:cs="Times New Roman"/>
        </w:rPr>
      </w:pPr>
    </w:p>
    <w:p w14:paraId="7700E166" w14:textId="77777777" w:rsidR="00BD2C70" w:rsidRPr="00BD2C70" w:rsidRDefault="00BD2C70" w:rsidP="00BD2C70">
      <w:pPr>
        <w:tabs>
          <w:tab w:val="left" w:pos="1060"/>
        </w:tabs>
        <w:spacing w:after="200" w:line="276" w:lineRule="auto"/>
        <w:rPr>
          <w:rFonts w:ascii="Times New Roman" w:eastAsia="Times New Roman" w:hAnsi="Times New Roman" w:cs="Times New Roman"/>
          <w:color w:val="auto"/>
        </w:rPr>
      </w:pPr>
    </w:p>
    <w:p w14:paraId="77D3EEE0" w14:textId="77777777" w:rsidR="00BD2C70" w:rsidRPr="00BD2C70" w:rsidRDefault="00BD2C70" w:rsidP="00BD2C70">
      <w:pPr>
        <w:spacing w:after="200" w:line="276" w:lineRule="auto"/>
        <w:rPr>
          <w:rFonts w:ascii="Calibri" w:eastAsia="Times New Roman" w:hAnsi="Calibri" w:cs="Times New Roman"/>
          <w:color w:val="auto"/>
          <w:sz w:val="22"/>
          <w:szCs w:val="22"/>
        </w:rPr>
      </w:pPr>
    </w:p>
    <w:p w14:paraId="49D839EC" w14:textId="77777777" w:rsidR="00BD2C70" w:rsidRPr="00E47767" w:rsidRDefault="00BD2C70"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356BA772" w14:textId="77777777" w:rsidR="001F02DB" w:rsidRP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3C0B912F" w14:textId="77777777" w:rsidR="00E834C7" w:rsidRDefault="00E834C7"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1D2B0AF" w14:textId="5454636F" w:rsidR="00CC018B" w:rsidRDefault="00CC018B"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44776F44" w14:textId="77777777" w:rsidR="003B42C1" w:rsidRDefault="003B42C1" w:rsidP="00291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41FF5C4" w14:textId="36BC5C4A" w:rsidR="00CC018B" w:rsidRDefault="00C448A4"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3B42C1">
        <w:rPr>
          <w:rFonts w:ascii="Times New Roman" w:eastAsia="Times New Roman" w:hAnsi="Times New Roman" w:cs="Times New Roman"/>
          <w:color w:val="auto"/>
          <w:lang w:eastAsia="en-US" w:bidi="en-US"/>
        </w:rPr>
        <w:lastRenderedPageBreak/>
        <w:t>Приложение 4</w:t>
      </w:r>
    </w:p>
    <w:p w14:paraId="41F2E1D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bookmarkStart w:id="11" w:name="_Hlk168567747"/>
    </w:p>
    <w:tbl>
      <w:tblPr>
        <w:tblW w:w="9900" w:type="dxa"/>
        <w:tblLayout w:type="fixed"/>
        <w:tblLook w:val="00A0" w:firstRow="1" w:lastRow="0" w:firstColumn="1" w:lastColumn="0" w:noHBand="0" w:noVBand="0"/>
      </w:tblPr>
      <w:tblGrid>
        <w:gridCol w:w="2520"/>
        <w:gridCol w:w="7380"/>
      </w:tblGrid>
      <w:tr w:rsidR="003B42C1" w:rsidRPr="003B42C1" w14:paraId="4BEEFE1F" w14:textId="77777777" w:rsidTr="00A81A81">
        <w:trPr>
          <w:trHeight w:val="1426"/>
        </w:trPr>
        <w:tc>
          <w:tcPr>
            <w:tcW w:w="2520" w:type="dxa"/>
          </w:tcPr>
          <w:p w14:paraId="1DCFA4B8" w14:textId="556A892D" w:rsidR="003B42C1" w:rsidRPr="003B42C1" w:rsidRDefault="003B42C1" w:rsidP="003B42C1">
            <w:pPr>
              <w:tabs>
                <w:tab w:val="left" w:pos="480"/>
              </w:tabs>
              <w:jc w:val="center"/>
              <w:rPr>
                <w:rFonts w:ascii="Times New Roman" w:eastAsia="Times New Roman" w:hAnsi="Times New Roman" w:cs="Times New Roman"/>
                <w:color w:val="auto"/>
              </w:rPr>
            </w:pPr>
            <w:r w:rsidRPr="003B42C1">
              <w:rPr>
                <w:rFonts w:ascii="Times New Roman" w:eastAsia="Times New Roman" w:hAnsi="Times New Roman" w:cs="Times New Roman"/>
                <w:b/>
                <w:noProof/>
                <w:color w:val="auto"/>
              </w:rPr>
              <w:drawing>
                <wp:inline distT="0" distB="0" distL="0" distR="0" wp14:anchorId="3253550F" wp14:editId="290F9241">
                  <wp:extent cx="1258570" cy="1163955"/>
                  <wp:effectExtent l="0" t="0" r="0" b="0"/>
                  <wp:docPr id="3"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8570" cy="1163955"/>
                          </a:xfrm>
                          <a:prstGeom prst="rect">
                            <a:avLst/>
                          </a:prstGeom>
                          <a:noFill/>
                          <a:ln>
                            <a:noFill/>
                          </a:ln>
                        </pic:spPr>
                      </pic:pic>
                    </a:graphicData>
                  </a:graphic>
                </wp:inline>
              </w:drawing>
            </w:r>
          </w:p>
        </w:tc>
        <w:tc>
          <w:tcPr>
            <w:tcW w:w="7380" w:type="dxa"/>
          </w:tcPr>
          <w:p w14:paraId="41EEDA9F"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 xml:space="preserve">Бюджетное учреждение </w:t>
            </w:r>
          </w:p>
          <w:p w14:paraId="0345CCF3"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профессионального образования</w:t>
            </w:r>
          </w:p>
          <w:p w14:paraId="27D428D2"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Ханты - Мансийского автономного округа - Югры</w:t>
            </w:r>
          </w:p>
          <w:p w14:paraId="112ED00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color w:val="auto"/>
              </w:rPr>
              <w:t xml:space="preserve"> «</w:t>
            </w:r>
            <w:proofErr w:type="spellStart"/>
            <w:r w:rsidRPr="003B42C1">
              <w:rPr>
                <w:rFonts w:ascii="Times New Roman" w:eastAsia="Times New Roman" w:hAnsi="Times New Roman" w:cs="Times New Roman"/>
                <w:b/>
                <w:color w:val="auto"/>
              </w:rPr>
              <w:t>Няганский</w:t>
            </w:r>
            <w:proofErr w:type="spellEnd"/>
            <w:r w:rsidRPr="003B42C1">
              <w:rPr>
                <w:rFonts w:ascii="Times New Roman" w:eastAsia="Times New Roman" w:hAnsi="Times New Roman" w:cs="Times New Roman"/>
                <w:b/>
                <w:color w:val="auto"/>
              </w:rPr>
              <w:t xml:space="preserve"> технологический колледж»</w:t>
            </w:r>
          </w:p>
        </w:tc>
      </w:tr>
    </w:tbl>
    <w:p w14:paraId="2A97CED8" w14:textId="77777777" w:rsidR="003B42C1" w:rsidRPr="003B42C1" w:rsidRDefault="003B42C1" w:rsidP="003B42C1">
      <w:pPr>
        <w:tabs>
          <w:tab w:val="left" w:pos="1260"/>
          <w:tab w:val="left" w:pos="5529"/>
        </w:tabs>
        <w:jc w:val="center"/>
        <w:rPr>
          <w:rFonts w:ascii="Times New Roman" w:eastAsia="Times New Roman" w:hAnsi="Times New Roman" w:cs="Times New Roman"/>
          <w:b/>
          <w:color w:val="auto"/>
        </w:rPr>
      </w:pPr>
    </w:p>
    <w:p w14:paraId="1CE6F74F" w14:textId="77777777" w:rsidR="003B42C1" w:rsidRPr="003B42C1" w:rsidRDefault="003B42C1" w:rsidP="003B42C1">
      <w:pPr>
        <w:tabs>
          <w:tab w:val="left" w:pos="1260"/>
          <w:tab w:val="left" w:pos="5529"/>
        </w:tabs>
        <w:jc w:val="center"/>
        <w:rPr>
          <w:rFonts w:ascii="Times New Roman" w:eastAsia="Times New Roman" w:hAnsi="Times New Roman" w:cs="Times New Roman"/>
          <w:b/>
          <w:color w:val="auto"/>
        </w:rPr>
      </w:pPr>
    </w:p>
    <w:p w14:paraId="63AA4612" w14:textId="77777777" w:rsidR="003B42C1" w:rsidRPr="003B42C1" w:rsidRDefault="003B42C1" w:rsidP="003B42C1">
      <w:pPr>
        <w:spacing w:after="200" w:line="276" w:lineRule="auto"/>
        <w:jc w:val="right"/>
        <w:rPr>
          <w:rFonts w:ascii="Times New Roman" w:eastAsia="Times New Roman" w:hAnsi="Times New Roman" w:cs="Times New Roman"/>
          <w:b/>
          <w:i/>
          <w:color w:val="auto"/>
        </w:rPr>
      </w:pPr>
    </w:p>
    <w:p w14:paraId="164F1F78" w14:textId="77777777" w:rsidR="003B42C1" w:rsidRPr="003B42C1" w:rsidRDefault="003B42C1" w:rsidP="003B42C1">
      <w:pPr>
        <w:spacing w:after="200" w:line="276" w:lineRule="auto"/>
        <w:jc w:val="center"/>
        <w:rPr>
          <w:rFonts w:ascii="Times New Roman" w:eastAsia="Times New Roman" w:hAnsi="Times New Roman" w:cs="Times New Roman"/>
          <w:b/>
          <w:i/>
          <w:color w:val="auto"/>
        </w:rPr>
      </w:pPr>
    </w:p>
    <w:p w14:paraId="74770CE4" w14:textId="77777777" w:rsidR="003B42C1" w:rsidRPr="003B42C1" w:rsidRDefault="003B42C1" w:rsidP="003B42C1">
      <w:pPr>
        <w:spacing w:after="200" w:line="276" w:lineRule="auto"/>
        <w:jc w:val="center"/>
        <w:rPr>
          <w:rFonts w:ascii="Times New Roman" w:eastAsia="Times New Roman" w:hAnsi="Times New Roman" w:cs="Times New Roman"/>
          <w:b/>
          <w:i/>
          <w:color w:val="auto"/>
        </w:rPr>
      </w:pPr>
    </w:p>
    <w:p w14:paraId="16367FEA" w14:textId="77777777" w:rsidR="003B42C1" w:rsidRPr="003B42C1" w:rsidRDefault="003B42C1" w:rsidP="003B42C1">
      <w:pPr>
        <w:spacing w:after="200" w:line="276" w:lineRule="auto"/>
        <w:rPr>
          <w:rFonts w:ascii="Times New Roman" w:eastAsia="Times New Roman" w:hAnsi="Times New Roman" w:cs="Times New Roman"/>
          <w:b/>
          <w:i/>
          <w:color w:val="auto"/>
        </w:rPr>
      </w:pPr>
    </w:p>
    <w:p w14:paraId="43D5FBDD" w14:textId="77777777" w:rsidR="003B42C1" w:rsidRPr="003B42C1" w:rsidRDefault="003B42C1" w:rsidP="003B42C1">
      <w:pPr>
        <w:spacing w:after="200" w:line="276" w:lineRule="auto"/>
        <w:rPr>
          <w:rFonts w:ascii="Times New Roman" w:eastAsia="Times New Roman" w:hAnsi="Times New Roman" w:cs="Times New Roman"/>
          <w:b/>
          <w:i/>
          <w:color w:val="auto"/>
        </w:rPr>
      </w:pPr>
    </w:p>
    <w:p w14:paraId="032C2E8C" w14:textId="77777777" w:rsidR="003B42C1" w:rsidRPr="003B42C1" w:rsidRDefault="003B42C1" w:rsidP="003B42C1">
      <w:pPr>
        <w:spacing w:after="200" w:line="276" w:lineRule="auto"/>
        <w:rPr>
          <w:rFonts w:ascii="Times New Roman" w:eastAsia="Times New Roman" w:hAnsi="Times New Roman" w:cs="Times New Roman"/>
          <w:b/>
          <w:i/>
          <w:color w:val="auto"/>
        </w:rPr>
      </w:pPr>
    </w:p>
    <w:p w14:paraId="51025B7E" w14:textId="77777777" w:rsidR="003B42C1" w:rsidRPr="003B42C1" w:rsidRDefault="003B42C1" w:rsidP="003B42C1">
      <w:pPr>
        <w:spacing w:after="200" w:line="276" w:lineRule="auto"/>
        <w:rPr>
          <w:rFonts w:ascii="Times New Roman" w:eastAsia="Times New Roman" w:hAnsi="Times New Roman" w:cs="Times New Roman"/>
          <w:b/>
          <w:i/>
          <w:color w:val="auto"/>
        </w:rPr>
      </w:pPr>
    </w:p>
    <w:p w14:paraId="627CD82D"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 xml:space="preserve">ПРОГРАММА ВОСПИТАНИЯ </w:t>
      </w:r>
    </w:p>
    <w:p w14:paraId="6A7E1A4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02C3E1A8"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2FB489CD" w14:textId="77777777" w:rsidR="003B42C1" w:rsidRPr="003B42C1" w:rsidRDefault="003B42C1" w:rsidP="003B42C1">
      <w:pPr>
        <w:spacing w:after="200" w:line="276" w:lineRule="auto"/>
        <w:jc w:val="center"/>
        <w:rPr>
          <w:rFonts w:ascii="Times New Roman" w:eastAsia="Times New Roman" w:hAnsi="Times New Roman" w:cs="Times New Roman"/>
          <w:b/>
          <w:i/>
          <w:color w:val="auto"/>
        </w:rPr>
      </w:pPr>
    </w:p>
    <w:p w14:paraId="3C1757EA" w14:textId="77777777" w:rsidR="003B42C1" w:rsidRPr="003B42C1" w:rsidRDefault="003B42C1" w:rsidP="003B42C1">
      <w:pPr>
        <w:spacing w:after="200" w:line="276" w:lineRule="auto"/>
        <w:jc w:val="center"/>
        <w:rPr>
          <w:rFonts w:ascii="Times New Roman" w:eastAsia="Times New Roman" w:hAnsi="Times New Roman" w:cs="Times New Roman"/>
          <w:b/>
          <w:i/>
          <w:color w:val="auto"/>
        </w:rPr>
      </w:pPr>
    </w:p>
    <w:p w14:paraId="66947FB3" w14:textId="77777777" w:rsidR="003B42C1" w:rsidRPr="003B42C1" w:rsidRDefault="003B42C1" w:rsidP="003B42C1">
      <w:pPr>
        <w:spacing w:after="200" w:line="276" w:lineRule="auto"/>
        <w:jc w:val="center"/>
        <w:rPr>
          <w:rFonts w:ascii="Times New Roman" w:eastAsia="Times New Roman" w:hAnsi="Times New Roman" w:cs="Times New Roman"/>
          <w:b/>
          <w:i/>
          <w:color w:val="auto"/>
        </w:rPr>
      </w:pPr>
    </w:p>
    <w:p w14:paraId="69F3F21B" w14:textId="77777777" w:rsidR="003B42C1" w:rsidRPr="003B42C1" w:rsidRDefault="003B42C1" w:rsidP="003B42C1">
      <w:pPr>
        <w:spacing w:after="200" w:line="276" w:lineRule="auto"/>
        <w:jc w:val="center"/>
        <w:rPr>
          <w:rFonts w:ascii="Times New Roman" w:eastAsia="Times New Roman" w:hAnsi="Times New Roman" w:cs="Times New Roman"/>
          <w:b/>
          <w:iCs/>
          <w:color w:val="auto"/>
        </w:rPr>
      </w:pPr>
    </w:p>
    <w:p w14:paraId="4E9BEE38" w14:textId="77777777" w:rsidR="003B42C1" w:rsidRPr="003B42C1" w:rsidRDefault="003B42C1" w:rsidP="003B42C1">
      <w:pPr>
        <w:spacing w:after="200" w:line="276" w:lineRule="auto"/>
        <w:rPr>
          <w:rFonts w:ascii="Times New Roman" w:eastAsia="Times New Roman" w:hAnsi="Times New Roman" w:cs="Times New Roman"/>
          <w:b/>
          <w:iCs/>
          <w:color w:val="auto"/>
        </w:rPr>
      </w:pPr>
    </w:p>
    <w:p w14:paraId="4F0EB036" w14:textId="77777777" w:rsidR="003B42C1" w:rsidRPr="003B42C1" w:rsidRDefault="003B42C1" w:rsidP="003B42C1">
      <w:pPr>
        <w:spacing w:after="200" w:line="276" w:lineRule="auto"/>
        <w:rPr>
          <w:rFonts w:ascii="Times New Roman" w:eastAsia="Times New Roman" w:hAnsi="Times New Roman" w:cs="Times New Roman"/>
          <w:b/>
          <w:iCs/>
          <w:color w:val="auto"/>
        </w:rPr>
      </w:pPr>
    </w:p>
    <w:p w14:paraId="018AE79B" w14:textId="77777777" w:rsidR="003B42C1" w:rsidRPr="003B42C1" w:rsidRDefault="003B42C1" w:rsidP="003B42C1">
      <w:pPr>
        <w:spacing w:after="200" w:line="276" w:lineRule="auto"/>
        <w:rPr>
          <w:rFonts w:ascii="Times New Roman" w:eastAsia="Times New Roman" w:hAnsi="Times New Roman" w:cs="Times New Roman"/>
          <w:b/>
          <w:iCs/>
          <w:color w:val="auto"/>
        </w:rPr>
      </w:pPr>
    </w:p>
    <w:p w14:paraId="48E3CC92" w14:textId="77777777" w:rsidR="003B42C1" w:rsidRPr="003B42C1" w:rsidRDefault="003B42C1" w:rsidP="003B42C1">
      <w:pPr>
        <w:spacing w:after="200" w:line="276" w:lineRule="auto"/>
        <w:rPr>
          <w:rFonts w:ascii="Times New Roman" w:eastAsia="Times New Roman" w:hAnsi="Times New Roman" w:cs="Times New Roman"/>
          <w:b/>
          <w:iCs/>
          <w:color w:val="auto"/>
        </w:rPr>
      </w:pPr>
    </w:p>
    <w:p w14:paraId="662BDDC5" w14:textId="77777777" w:rsidR="003B42C1" w:rsidRPr="003B42C1" w:rsidRDefault="003B42C1" w:rsidP="003B42C1">
      <w:pPr>
        <w:spacing w:after="200" w:line="276" w:lineRule="auto"/>
        <w:rPr>
          <w:rFonts w:ascii="Times New Roman" w:eastAsia="Times New Roman" w:hAnsi="Times New Roman" w:cs="Times New Roman"/>
          <w:b/>
          <w:iCs/>
          <w:color w:val="auto"/>
        </w:rPr>
      </w:pPr>
    </w:p>
    <w:p w14:paraId="3BE7C6FA" w14:textId="77777777" w:rsidR="003B42C1" w:rsidRPr="003B42C1" w:rsidRDefault="003B42C1" w:rsidP="003B42C1">
      <w:pPr>
        <w:spacing w:after="200" w:line="276" w:lineRule="auto"/>
        <w:jc w:val="center"/>
        <w:rPr>
          <w:rFonts w:ascii="Times New Roman" w:eastAsia="Times New Roman" w:hAnsi="Times New Roman" w:cs="Times New Roman"/>
          <w:b/>
          <w:iCs/>
          <w:color w:val="auto"/>
        </w:rPr>
      </w:pPr>
      <w:r w:rsidRPr="003B42C1">
        <w:rPr>
          <w:rFonts w:ascii="Times New Roman" w:eastAsia="Times New Roman" w:hAnsi="Times New Roman" w:cs="Times New Roman"/>
          <w:b/>
          <w:iCs/>
          <w:color w:val="auto"/>
        </w:rPr>
        <w:t>Нягань, 2024 г.</w:t>
      </w:r>
    </w:p>
    <w:p w14:paraId="45C93AB0" w14:textId="77777777" w:rsidR="003B42C1" w:rsidRPr="003B42C1" w:rsidRDefault="003B42C1" w:rsidP="003B42C1">
      <w:pPr>
        <w:spacing w:before="120" w:after="120" w:line="276" w:lineRule="auto"/>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br w:type="page"/>
      </w:r>
      <w:r w:rsidRPr="003B42C1">
        <w:rPr>
          <w:rFonts w:ascii="Times New Roman" w:eastAsia="Times New Roman" w:hAnsi="Times New Roman" w:cs="Times New Roman"/>
          <w:b/>
          <w:color w:val="auto"/>
        </w:rPr>
        <w:lastRenderedPageBreak/>
        <w:t>СОДЕРЖАНИЕ</w:t>
      </w:r>
    </w:p>
    <w:p w14:paraId="53DD51EB" w14:textId="77777777" w:rsidR="003B42C1" w:rsidRPr="003B42C1" w:rsidRDefault="003B42C1" w:rsidP="003B42C1">
      <w:pPr>
        <w:spacing w:before="120" w:after="120" w:line="276" w:lineRule="auto"/>
        <w:jc w:val="center"/>
        <w:rPr>
          <w:rFonts w:ascii="Times New Roman" w:eastAsia="Times New Roman" w:hAnsi="Times New Roman" w:cs="Times New Roman"/>
          <w:b/>
          <w:color w:val="auto"/>
        </w:rPr>
      </w:pPr>
    </w:p>
    <w:p w14:paraId="6C9C985C"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lang w:eastAsia="x-none"/>
        </w:rPr>
        <w:t>ПАСПОРТ РАБОЧЕЙ ПРОГРАММЫ ВОСПИТАНИЯ</w:t>
      </w:r>
      <w:r w:rsidRPr="003B42C1">
        <w:rPr>
          <w:rFonts w:ascii="Times New Roman" w:eastAsia="Times New Roman" w:hAnsi="Times New Roman" w:cs="Times New Roman"/>
          <w:bCs/>
          <w:color w:val="auto"/>
          <w:kern w:val="32"/>
          <w:lang w:eastAsia="x-none"/>
        </w:rPr>
        <w:t>...............................................3</w:t>
      </w:r>
    </w:p>
    <w:p w14:paraId="4E8DE227"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РАЗДЕЛ 1. ЦЕЛЕВОЙ .....................................................................................................5</w:t>
      </w:r>
    </w:p>
    <w:p w14:paraId="3429DF31"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1.1 Цель и задачи воспитания обучающихся .................................................................5</w:t>
      </w:r>
    </w:p>
    <w:p w14:paraId="4564194A"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1.2. Направления воспитания ..........................................................................................6</w:t>
      </w:r>
    </w:p>
    <w:p w14:paraId="2C2B1875"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1.3. Целевые ориентиры воспитания...............................................................................7</w:t>
      </w:r>
    </w:p>
    <w:p w14:paraId="0C55FB8D"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РАЗДЕЛ 2. СОДЕРЖАТЕЛЬНЫЙ..................................................................................13</w:t>
      </w:r>
    </w:p>
    <w:p w14:paraId="59A008CB"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3B42C1">
        <w:rPr>
          <w:rFonts w:ascii="Times New Roman" w:eastAsia="Times New Roman" w:hAnsi="Times New Roman" w:cs="Times New Roman"/>
          <w:bCs/>
          <w:color w:val="auto"/>
          <w:kern w:val="32"/>
          <w:lang w:eastAsia="x-none"/>
        </w:rPr>
        <w:t>2.1 Уклад образовательной организации.</w:t>
      </w:r>
      <w:r w:rsidRPr="003B42C1">
        <w:rPr>
          <w:rFonts w:ascii="Times New Roman" w:eastAsia="Times New Roman" w:hAnsi="Times New Roman" w:cs="Times New Roman"/>
          <w:b/>
          <w:color w:val="auto"/>
          <w:kern w:val="32"/>
          <w:lang w:eastAsia="x-none"/>
        </w:rPr>
        <w:t xml:space="preserve"> </w:t>
      </w:r>
      <w:r w:rsidRPr="003B42C1">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6B7E32E7"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2.2. Воспитательные модули: виды, формы, содержание</w:t>
      </w:r>
    </w:p>
    <w:p w14:paraId="6373BBFB"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воспитательной деятельности .........................................................................................14</w:t>
      </w:r>
    </w:p>
    <w:p w14:paraId="69FF73F5"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РАЗДЕЛ 3. ОРГАНИЗАЦИОННЫЙ ..............................................................................24</w:t>
      </w:r>
    </w:p>
    <w:p w14:paraId="08106DCD"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3.1 Кадровое обеспечение................................................................................................24</w:t>
      </w:r>
    </w:p>
    <w:p w14:paraId="7951053F"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3.2 Нормативно-методическое обеспечение .................................................................24</w:t>
      </w:r>
    </w:p>
    <w:p w14:paraId="34432F6F"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107F7E62"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образовательными потребностями.................................................................................25</w:t>
      </w:r>
    </w:p>
    <w:p w14:paraId="06202CE7"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3.4 Система поощрения профессиональной успешности</w:t>
      </w:r>
    </w:p>
    <w:p w14:paraId="1B674F58"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655BAA00"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3B42C1">
        <w:rPr>
          <w:rFonts w:ascii="Times New Roman" w:eastAsia="Times New Roman" w:hAnsi="Times New Roman" w:cs="Times New Roman"/>
          <w:bCs/>
          <w:color w:val="auto"/>
          <w:kern w:val="32"/>
          <w:lang w:eastAsia="x-none"/>
        </w:rPr>
        <w:t>3.5 Анализ воспитательного процесса ..........................................................................26</w:t>
      </w:r>
    </w:p>
    <w:p w14:paraId="0895A356"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3B42C1">
        <w:rPr>
          <w:rFonts w:ascii="Times New Roman" w:eastAsia="Times New Roman" w:hAnsi="Times New Roman" w:cs="Times New Roman"/>
          <w:bCs/>
          <w:color w:val="auto"/>
          <w:kern w:val="32"/>
          <w:lang w:eastAsia="x-none"/>
        </w:rPr>
        <w:t>КАЛЕНДАРНЫЙ ПЛАН ВОСПИТАТЕЛЬНОЙ РАБОТЫ........................................28</w:t>
      </w:r>
    </w:p>
    <w:p w14:paraId="6FA7CBD8" w14:textId="77777777" w:rsidR="003B42C1" w:rsidRPr="003B42C1" w:rsidRDefault="003B42C1" w:rsidP="003B42C1">
      <w:pPr>
        <w:widowControl w:val="0"/>
        <w:autoSpaceDE w:val="0"/>
        <w:autoSpaceDN w:val="0"/>
        <w:spacing w:before="120" w:after="120"/>
        <w:rPr>
          <w:rFonts w:ascii="Times New Roman" w:eastAsia="Times New Roman" w:hAnsi="Times New Roman" w:cs="Times New Roman"/>
          <w:b/>
          <w:color w:val="auto"/>
          <w:lang w:eastAsia="x-none"/>
        </w:rPr>
      </w:pPr>
      <w:r w:rsidRPr="003B42C1">
        <w:rPr>
          <w:rFonts w:ascii="Times New Roman" w:eastAsia="Times New Roman" w:hAnsi="Times New Roman" w:cs="Times New Roman"/>
          <w:b/>
          <w:color w:val="auto"/>
          <w:lang w:eastAsia="x-none"/>
        </w:rPr>
        <w:br w:type="page"/>
      </w:r>
      <w:bookmarkStart w:id="12" w:name="_Hlk73030772"/>
      <w:r w:rsidRPr="003B42C1">
        <w:rPr>
          <w:rFonts w:ascii="Times New Roman" w:eastAsia="Times New Roman" w:hAnsi="Times New Roman" w:cs="Times New Roman"/>
          <w:b/>
          <w:color w:val="auto"/>
          <w:lang w:eastAsia="x-none"/>
        </w:rPr>
        <w:lastRenderedPageBreak/>
        <w:t>ПАСПОРТ РАБОЧЕЙ ПРОГРАММЫ ВОСПИТАНИЯ</w:t>
      </w:r>
      <w:bookmarkEnd w:id="12"/>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3B42C1" w:rsidRPr="003B42C1" w14:paraId="79630AFE" w14:textId="77777777" w:rsidTr="00A81A81">
        <w:tc>
          <w:tcPr>
            <w:tcW w:w="1985" w:type="dxa"/>
            <w:shd w:val="clear" w:color="auto" w:fill="auto"/>
          </w:tcPr>
          <w:p w14:paraId="134400C0" w14:textId="77777777" w:rsidR="003B42C1" w:rsidRPr="003B42C1" w:rsidRDefault="003B42C1" w:rsidP="003B42C1">
            <w:pPr>
              <w:widowControl w:val="0"/>
              <w:autoSpaceDE w:val="0"/>
              <w:autoSpaceDN w:val="0"/>
              <w:spacing w:before="120" w:after="120"/>
              <w:jc w:val="center"/>
              <w:rPr>
                <w:rFonts w:ascii="Times New Roman" w:eastAsia="Times New Roman" w:hAnsi="Times New Roman" w:cs="Times New Roman"/>
                <w:b/>
                <w:color w:val="auto"/>
                <w:lang w:eastAsia="x-none"/>
              </w:rPr>
            </w:pPr>
            <w:r w:rsidRPr="003B42C1">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32DD9327" w14:textId="77777777" w:rsidR="003B42C1" w:rsidRPr="003B42C1" w:rsidRDefault="003B42C1" w:rsidP="003B42C1">
            <w:pPr>
              <w:widowControl w:val="0"/>
              <w:autoSpaceDE w:val="0"/>
              <w:autoSpaceDN w:val="0"/>
              <w:spacing w:before="120" w:after="120"/>
              <w:jc w:val="center"/>
              <w:rPr>
                <w:rFonts w:ascii="Times New Roman" w:eastAsia="Times New Roman" w:hAnsi="Times New Roman" w:cs="Times New Roman"/>
                <w:b/>
                <w:color w:val="auto"/>
                <w:lang w:eastAsia="x-none"/>
              </w:rPr>
            </w:pPr>
            <w:r w:rsidRPr="003B42C1">
              <w:rPr>
                <w:rFonts w:ascii="Times New Roman" w:eastAsia="Times New Roman" w:hAnsi="Times New Roman" w:cs="Times New Roman"/>
                <w:b/>
                <w:color w:val="auto"/>
                <w:lang w:eastAsia="x-none"/>
              </w:rPr>
              <w:t>Содержание</w:t>
            </w:r>
          </w:p>
        </w:tc>
      </w:tr>
      <w:tr w:rsidR="003B42C1" w:rsidRPr="003B42C1" w14:paraId="6C909297" w14:textId="77777777" w:rsidTr="00A81A81">
        <w:trPr>
          <w:trHeight w:val="626"/>
        </w:trPr>
        <w:tc>
          <w:tcPr>
            <w:tcW w:w="1985" w:type="dxa"/>
            <w:shd w:val="clear" w:color="auto" w:fill="auto"/>
          </w:tcPr>
          <w:p w14:paraId="67A9AB95" w14:textId="77777777" w:rsidR="003B42C1" w:rsidRPr="003B42C1" w:rsidRDefault="003B42C1" w:rsidP="003B42C1">
            <w:pPr>
              <w:widowControl w:val="0"/>
              <w:autoSpaceDE w:val="0"/>
              <w:autoSpaceDN w:val="0"/>
              <w:jc w:val="center"/>
              <w:rPr>
                <w:rFonts w:ascii="Times New Roman" w:eastAsia="Times New Roman" w:hAnsi="Times New Roman" w:cs="Times New Roman"/>
                <w:b/>
                <w:color w:val="auto"/>
                <w:lang w:val="x-none" w:eastAsia="x-none"/>
              </w:rPr>
            </w:pPr>
            <w:r w:rsidRPr="003B42C1">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73284FF6" w14:textId="77777777" w:rsidR="003B42C1" w:rsidRPr="003B42C1" w:rsidRDefault="003B42C1" w:rsidP="003B42C1">
            <w:pPr>
              <w:jc w:val="both"/>
              <w:rPr>
                <w:rFonts w:ascii="Times New Roman" w:eastAsia="Times New Roman" w:hAnsi="Times New Roman" w:cs="Times New Roman"/>
                <w:bCs/>
                <w:color w:val="auto"/>
              </w:rPr>
            </w:pPr>
            <w:r w:rsidRPr="003B42C1">
              <w:rPr>
                <w:rFonts w:ascii="Times New Roman" w:eastAsia="Times New Roman" w:hAnsi="Times New Roman" w:cs="Times New Roman"/>
                <w:bCs/>
                <w:color w:val="auto"/>
              </w:rPr>
              <w:t>Программа воспитания бюджетного учреждения профессионального образования Ханты-Мансийского автономного округа-Югры «</w:t>
            </w:r>
            <w:proofErr w:type="spellStart"/>
            <w:r w:rsidRPr="003B42C1">
              <w:rPr>
                <w:rFonts w:ascii="Times New Roman" w:eastAsia="Times New Roman" w:hAnsi="Times New Roman" w:cs="Times New Roman"/>
                <w:bCs/>
                <w:color w:val="auto"/>
              </w:rPr>
              <w:t>Няганский</w:t>
            </w:r>
            <w:proofErr w:type="spellEnd"/>
            <w:r w:rsidRPr="003B42C1">
              <w:rPr>
                <w:rFonts w:ascii="Times New Roman" w:eastAsia="Times New Roman" w:hAnsi="Times New Roman" w:cs="Times New Roman"/>
                <w:bCs/>
                <w:color w:val="auto"/>
              </w:rPr>
              <w:t xml:space="preserve"> технологический колледж» </w:t>
            </w:r>
          </w:p>
        </w:tc>
      </w:tr>
      <w:tr w:rsidR="003B42C1" w:rsidRPr="003B42C1" w14:paraId="1F9AE0A8" w14:textId="77777777" w:rsidTr="00A81A81">
        <w:tc>
          <w:tcPr>
            <w:tcW w:w="1985" w:type="dxa"/>
            <w:shd w:val="clear" w:color="auto" w:fill="auto"/>
          </w:tcPr>
          <w:p w14:paraId="01549F60" w14:textId="77777777" w:rsidR="003B42C1" w:rsidRPr="003B42C1" w:rsidRDefault="003B42C1" w:rsidP="003B42C1">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3B42C1">
              <w:rPr>
                <w:rFonts w:ascii="Times New Roman" w:eastAsia="Times New Roman" w:hAnsi="Times New Roman" w:cs="Times New Roman"/>
                <w:color w:val="auto"/>
                <w:lang w:val="x-none" w:eastAsia="x-none"/>
              </w:rPr>
              <w:t>Основани</w:t>
            </w:r>
            <w:r w:rsidRPr="003B42C1">
              <w:rPr>
                <w:rFonts w:ascii="Times New Roman" w:eastAsia="Times New Roman" w:hAnsi="Times New Roman" w:cs="Times New Roman"/>
                <w:color w:val="auto"/>
                <w:lang w:eastAsia="x-none"/>
              </w:rPr>
              <w:t>я</w:t>
            </w:r>
            <w:r w:rsidRPr="003B42C1">
              <w:rPr>
                <w:rFonts w:ascii="Times New Roman" w:eastAsia="Times New Roman" w:hAnsi="Times New Roman" w:cs="Times New Roman"/>
                <w:color w:val="auto"/>
                <w:lang w:val="x-none" w:eastAsia="x-none"/>
              </w:rPr>
              <w:t xml:space="preserve"> для разработки </w:t>
            </w:r>
            <w:r w:rsidRPr="003B42C1">
              <w:rPr>
                <w:rFonts w:ascii="Times New Roman" w:eastAsia="Times New Roman" w:hAnsi="Times New Roman" w:cs="Times New Roman"/>
                <w:color w:val="auto"/>
                <w:lang w:eastAsia="x-none"/>
              </w:rPr>
              <w:t>П</w:t>
            </w:r>
            <w:proofErr w:type="spellStart"/>
            <w:r w:rsidRPr="003B42C1">
              <w:rPr>
                <w:rFonts w:ascii="Times New Roman" w:eastAsia="Times New Roman" w:hAnsi="Times New Roman" w:cs="Times New Roman"/>
                <w:color w:val="auto"/>
                <w:lang w:val="x-none" w:eastAsia="x-none"/>
              </w:rPr>
              <w:t>рограммы</w:t>
            </w:r>
            <w:proofErr w:type="spellEnd"/>
          </w:p>
        </w:tc>
        <w:tc>
          <w:tcPr>
            <w:tcW w:w="7087" w:type="dxa"/>
            <w:shd w:val="clear" w:color="auto" w:fill="auto"/>
          </w:tcPr>
          <w:p w14:paraId="2672C45F" w14:textId="77777777" w:rsidR="003B42C1" w:rsidRPr="003B42C1" w:rsidRDefault="003B42C1" w:rsidP="003B42C1">
            <w:pPr>
              <w:widowControl w:val="0"/>
              <w:autoSpaceDE w:val="0"/>
              <w:autoSpaceDN w:val="0"/>
              <w:jc w:val="both"/>
              <w:rPr>
                <w:rFonts w:ascii="Times New Roman" w:eastAsia="Times New Roman" w:hAnsi="Times New Roman" w:cs="Times New Roman"/>
                <w:color w:val="auto"/>
                <w:lang w:eastAsia="x-none"/>
              </w:rPr>
            </w:pPr>
            <w:r w:rsidRPr="003B42C1">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1BE44795" w14:textId="77777777" w:rsidR="003B42C1" w:rsidRPr="003B42C1" w:rsidRDefault="003B42C1" w:rsidP="003B42C1">
            <w:pPr>
              <w:widowControl w:val="0"/>
              <w:autoSpaceDE w:val="0"/>
              <w:autoSpaceDN w:val="0"/>
              <w:jc w:val="both"/>
              <w:rPr>
                <w:rFonts w:ascii="Times New Roman" w:eastAsia="Times New Roman" w:hAnsi="Times New Roman" w:cs="Times New Roman"/>
                <w:i/>
                <w:iCs/>
                <w:color w:val="FF0000"/>
                <w:lang w:eastAsia="x-none"/>
              </w:rPr>
            </w:pPr>
            <w:r w:rsidRPr="003B42C1">
              <w:rPr>
                <w:rFonts w:ascii="Times New Roman" w:eastAsia="Times New Roman" w:hAnsi="Times New Roman" w:cs="Times New Roman"/>
                <w:color w:val="auto"/>
              </w:rPr>
              <w:t xml:space="preserve">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w:t>
            </w:r>
            <w:proofErr w:type="spellStart"/>
            <w:r w:rsidRPr="003B42C1">
              <w:rPr>
                <w:rFonts w:ascii="Times New Roman" w:eastAsia="Times New Roman" w:hAnsi="Times New Roman" w:cs="Times New Roman"/>
                <w:color w:val="auto"/>
              </w:rPr>
              <w:t>Минпросвещения</w:t>
            </w:r>
            <w:proofErr w:type="spellEnd"/>
            <w:r w:rsidRPr="003B42C1">
              <w:rPr>
                <w:rFonts w:ascii="Times New Roman" w:eastAsia="Times New Roman" w:hAnsi="Times New Roman" w:cs="Times New Roman"/>
                <w:color w:val="auto"/>
              </w:rPr>
              <w:t xml:space="preserve"> России от 24.08.2022 № 762, федеральных государственных образовательных стандартов среднего профессионального образования.</w:t>
            </w:r>
          </w:p>
        </w:tc>
      </w:tr>
      <w:tr w:rsidR="003B42C1" w:rsidRPr="003B42C1" w14:paraId="599953AC" w14:textId="77777777" w:rsidTr="00A81A81">
        <w:tc>
          <w:tcPr>
            <w:tcW w:w="1985" w:type="dxa"/>
            <w:shd w:val="clear" w:color="auto" w:fill="auto"/>
          </w:tcPr>
          <w:p w14:paraId="13A94DBC" w14:textId="77777777" w:rsidR="003B42C1" w:rsidRPr="003B42C1" w:rsidRDefault="003B42C1" w:rsidP="003B42C1">
            <w:pPr>
              <w:widowControl w:val="0"/>
              <w:spacing w:line="274" w:lineRule="exact"/>
              <w:jc w:val="center"/>
              <w:rPr>
                <w:rFonts w:ascii="Times New Roman" w:eastAsia="Times New Roman" w:hAnsi="Times New Roman" w:cs="Times New Roman"/>
                <w:lang w:bidi="ru-RU"/>
              </w:rPr>
            </w:pPr>
            <w:r w:rsidRPr="003B42C1">
              <w:rPr>
                <w:rFonts w:ascii="Times New Roman" w:eastAsia="Times New Roman" w:hAnsi="Times New Roman" w:cs="Times New Roman"/>
                <w:lang w:bidi="ru-RU"/>
              </w:rPr>
              <w:t>Основные</w:t>
            </w:r>
          </w:p>
          <w:p w14:paraId="6117E612" w14:textId="77777777" w:rsidR="003B42C1" w:rsidRPr="003B42C1" w:rsidRDefault="003B42C1" w:rsidP="003B42C1">
            <w:pPr>
              <w:widowControl w:val="0"/>
              <w:spacing w:line="274" w:lineRule="exact"/>
              <w:jc w:val="center"/>
              <w:rPr>
                <w:rFonts w:ascii="Times New Roman" w:eastAsia="Times New Roman" w:hAnsi="Times New Roman" w:cs="Times New Roman"/>
                <w:lang w:bidi="ru-RU"/>
              </w:rPr>
            </w:pPr>
            <w:r w:rsidRPr="003B42C1">
              <w:rPr>
                <w:rFonts w:ascii="Times New Roman" w:eastAsia="Times New Roman" w:hAnsi="Times New Roman" w:cs="Times New Roman"/>
                <w:lang w:bidi="ru-RU"/>
              </w:rPr>
              <w:t>разработчики</w:t>
            </w:r>
          </w:p>
          <w:p w14:paraId="6CE22EA5" w14:textId="77777777" w:rsidR="003B42C1" w:rsidRPr="003B42C1" w:rsidRDefault="003B42C1" w:rsidP="003B42C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B42C1">
              <w:rPr>
                <w:rFonts w:ascii="Times New Roman" w:eastAsia="Tahoma" w:hAnsi="Times New Roman" w:cs="Times New Roman"/>
                <w:lang w:bidi="ru-RU"/>
              </w:rPr>
              <w:t>Программы</w:t>
            </w:r>
          </w:p>
        </w:tc>
        <w:tc>
          <w:tcPr>
            <w:tcW w:w="7087" w:type="dxa"/>
            <w:shd w:val="clear" w:color="auto" w:fill="auto"/>
          </w:tcPr>
          <w:p w14:paraId="3C2459E4" w14:textId="77777777" w:rsidR="003B42C1" w:rsidRPr="003B42C1" w:rsidRDefault="003B42C1" w:rsidP="003B42C1">
            <w:pPr>
              <w:widowControl w:val="0"/>
              <w:autoSpaceDE w:val="0"/>
              <w:autoSpaceDN w:val="0"/>
              <w:jc w:val="both"/>
              <w:rPr>
                <w:rFonts w:ascii="Times New Roman" w:eastAsia="Times New Roman" w:hAnsi="Times New Roman" w:cs="Times New Roman"/>
                <w:color w:val="auto"/>
                <w:lang w:eastAsia="x-none"/>
              </w:rPr>
            </w:pPr>
            <w:r w:rsidRPr="003B42C1">
              <w:rPr>
                <w:rFonts w:ascii="Times New Roman" w:eastAsia="Calibri" w:hAnsi="Times New Roman" w:cs="Times New Roman"/>
                <w:lang w:bidi="ru-RU"/>
              </w:rPr>
              <w:t xml:space="preserve">Заместитель директора по учебно-воспитательной работе Шабанова Эльвира </w:t>
            </w:r>
            <w:proofErr w:type="spellStart"/>
            <w:r w:rsidRPr="003B42C1">
              <w:rPr>
                <w:rFonts w:ascii="Times New Roman" w:eastAsia="Calibri" w:hAnsi="Times New Roman" w:cs="Times New Roman"/>
                <w:lang w:bidi="ru-RU"/>
              </w:rPr>
              <w:t>Шахвеледовна</w:t>
            </w:r>
            <w:proofErr w:type="spellEnd"/>
          </w:p>
        </w:tc>
      </w:tr>
      <w:tr w:rsidR="003B42C1" w:rsidRPr="003B42C1" w14:paraId="485183B8" w14:textId="77777777" w:rsidTr="00A81A81">
        <w:tc>
          <w:tcPr>
            <w:tcW w:w="1985" w:type="dxa"/>
            <w:shd w:val="clear" w:color="auto" w:fill="auto"/>
          </w:tcPr>
          <w:p w14:paraId="6A2BD123" w14:textId="77777777" w:rsidR="003B42C1" w:rsidRPr="003B42C1" w:rsidRDefault="003B42C1" w:rsidP="003B42C1">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3B42C1">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2E031BE2" w14:textId="77777777" w:rsidR="003B42C1" w:rsidRPr="003B42C1" w:rsidRDefault="003B42C1" w:rsidP="003B42C1">
            <w:pPr>
              <w:widowControl w:val="0"/>
              <w:autoSpaceDE w:val="0"/>
              <w:autoSpaceDN w:val="0"/>
              <w:jc w:val="both"/>
              <w:rPr>
                <w:rFonts w:ascii="Times New Roman" w:eastAsia="Times New Roman" w:hAnsi="Times New Roman" w:cs="Times New Roman"/>
                <w:bCs/>
                <w:color w:val="auto"/>
                <w:lang w:eastAsia="x-none"/>
              </w:rPr>
            </w:pPr>
            <w:r w:rsidRPr="003B42C1">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3B42C1">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3B42C1" w:rsidRPr="003B42C1" w14:paraId="0F6967C0" w14:textId="77777777" w:rsidTr="00A81A81">
        <w:tc>
          <w:tcPr>
            <w:tcW w:w="1985" w:type="dxa"/>
            <w:shd w:val="clear" w:color="auto" w:fill="auto"/>
          </w:tcPr>
          <w:p w14:paraId="7A3702C8" w14:textId="77777777" w:rsidR="003B42C1" w:rsidRPr="003B42C1" w:rsidRDefault="003B42C1" w:rsidP="003B42C1">
            <w:pPr>
              <w:widowControl w:val="0"/>
              <w:spacing w:line="298" w:lineRule="exact"/>
              <w:jc w:val="center"/>
              <w:rPr>
                <w:rFonts w:ascii="Times New Roman" w:eastAsia="Times New Roman" w:hAnsi="Times New Roman" w:cs="Times New Roman"/>
                <w:lang w:bidi="ru-RU"/>
              </w:rPr>
            </w:pPr>
            <w:r w:rsidRPr="003B42C1">
              <w:rPr>
                <w:rFonts w:ascii="Times New Roman" w:eastAsia="Times New Roman" w:hAnsi="Times New Roman" w:cs="Times New Roman"/>
                <w:lang w:bidi="ru-RU"/>
              </w:rPr>
              <w:t>Основные</w:t>
            </w:r>
          </w:p>
          <w:p w14:paraId="2B72A3CD" w14:textId="77777777" w:rsidR="003B42C1" w:rsidRPr="003B42C1" w:rsidRDefault="003B42C1" w:rsidP="003B42C1">
            <w:pPr>
              <w:widowControl w:val="0"/>
              <w:spacing w:line="298" w:lineRule="exact"/>
              <w:jc w:val="center"/>
              <w:rPr>
                <w:rFonts w:ascii="Times New Roman" w:eastAsia="Times New Roman" w:hAnsi="Times New Roman" w:cs="Times New Roman"/>
                <w:lang w:bidi="ru-RU"/>
              </w:rPr>
            </w:pPr>
            <w:r w:rsidRPr="003B42C1">
              <w:rPr>
                <w:rFonts w:ascii="Times New Roman" w:eastAsia="Times New Roman" w:hAnsi="Times New Roman" w:cs="Times New Roman"/>
                <w:lang w:bidi="ru-RU"/>
              </w:rPr>
              <w:t xml:space="preserve">направления воспитания </w:t>
            </w:r>
          </w:p>
          <w:p w14:paraId="6802ADBC" w14:textId="77777777" w:rsidR="003B42C1" w:rsidRPr="003B42C1" w:rsidRDefault="003B42C1" w:rsidP="003B42C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B42C1">
              <w:rPr>
                <w:rFonts w:ascii="Times New Roman" w:eastAsia="Tahoma" w:hAnsi="Times New Roman" w:cs="Times New Roman"/>
                <w:lang w:bidi="ru-RU"/>
              </w:rPr>
              <w:t>Программы</w:t>
            </w:r>
          </w:p>
        </w:tc>
        <w:tc>
          <w:tcPr>
            <w:tcW w:w="7087" w:type="dxa"/>
            <w:shd w:val="clear" w:color="auto" w:fill="auto"/>
          </w:tcPr>
          <w:p w14:paraId="49D00353" w14:textId="77777777" w:rsidR="003B42C1" w:rsidRPr="003B42C1" w:rsidRDefault="003B42C1" w:rsidP="003B42C1">
            <w:pPr>
              <w:numPr>
                <w:ilvl w:val="0"/>
                <w:numId w:val="18"/>
              </w:numPr>
              <w:spacing w:after="200" w:line="276" w:lineRule="auto"/>
              <w:ind w:left="714" w:hanging="357"/>
              <w:contextualSpacing/>
              <w:rPr>
                <w:rFonts w:ascii="Times New Roman" w:eastAsia="Calibri" w:hAnsi="Times New Roman" w:cs="Times New Roman"/>
                <w:lang w:bidi="ru-RU"/>
              </w:rPr>
            </w:pPr>
            <w:r w:rsidRPr="003B42C1">
              <w:rPr>
                <w:rFonts w:ascii="Times New Roman" w:eastAsia="Calibri" w:hAnsi="Times New Roman" w:cs="Times New Roman"/>
                <w:lang w:bidi="ru-RU"/>
              </w:rPr>
              <w:t>Гражданское воспитание</w:t>
            </w:r>
          </w:p>
          <w:p w14:paraId="4C1C74EC" w14:textId="77777777" w:rsidR="003B42C1" w:rsidRPr="003B42C1" w:rsidRDefault="003B42C1" w:rsidP="003B42C1">
            <w:pPr>
              <w:numPr>
                <w:ilvl w:val="0"/>
                <w:numId w:val="18"/>
              </w:numPr>
              <w:spacing w:after="200" w:line="276" w:lineRule="auto"/>
              <w:ind w:left="714" w:hanging="357"/>
              <w:contextualSpacing/>
              <w:rPr>
                <w:rFonts w:ascii="Times New Roman" w:eastAsia="Calibri" w:hAnsi="Times New Roman" w:cs="Times New Roman"/>
                <w:lang w:bidi="ru-RU"/>
              </w:rPr>
            </w:pPr>
            <w:r w:rsidRPr="003B42C1">
              <w:rPr>
                <w:rFonts w:ascii="Times New Roman" w:eastAsia="Calibri" w:hAnsi="Times New Roman" w:cs="Times New Roman"/>
                <w:lang w:bidi="ru-RU"/>
              </w:rPr>
              <w:t>Патриотическое воспитание</w:t>
            </w:r>
          </w:p>
          <w:p w14:paraId="7ABE5F8B" w14:textId="77777777" w:rsidR="003B42C1" w:rsidRPr="003B42C1" w:rsidRDefault="003B42C1" w:rsidP="003B42C1">
            <w:pPr>
              <w:numPr>
                <w:ilvl w:val="0"/>
                <w:numId w:val="18"/>
              </w:numPr>
              <w:spacing w:after="200" w:line="276" w:lineRule="auto"/>
              <w:ind w:left="714" w:hanging="357"/>
              <w:contextualSpacing/>
              <w:rPr>
                <w:rFonts w:ascii="Times New Roman" w:eastAsia="Calibri" w:hAnsi="Times New Roman" w:cs="Times New Roman"/>
                <w:lang w:bidi="ru-RU"/>
              </w:rPr>
            </w:pPr>
            <w:r w:rsidRPr="003B42C1">
              <w:rPr>
                <w:rFonts w:ascii="Times New Roman" w:eastAsia="Calibri" w:hAnsi="Times New Roman" w:cs="Times New Roman"/>
                <w:lang w:bidi="ru-RU"/>
              </w:rPr>
              <w:t>Духовно-нравственное воспитание</w:t>
            </w:r>
          </w:p>
          <w:p w14:paraId="74644138" w14:textId="77777777" w:rsidR="003B42C1" w:rsidRPr="003B42C1" w:rsidRDefault="003B42C1" w:rsidP="003B42C1">
            <w:pPr>
              <w:numPr>
                <w:ilvl w:val="0"/>
                <w:numId w:val="18"/>
              </w:numPr>
              <w:spacing w:after="200" w:line="276" w:lineRule="auto"/>
              <w:ind w:left="714" w:hanging="357"/>
              <w:contextualSpacing/>
              <w:rPr>
                <w:rFonts w:ascii="Times New Roman" w:eastAsia="Calibri" w:hAnsi="Times New Roman" w:cs="Times New Roman"/>
                <w:lang w:bidi="ru-RU"/>
              </w:rPr>
            </w:pPr>
            <w:r w:rsidRPr="003B42C1">
              <w:rPr>
                <w:rFonts w:ascii="Times New Roman" w:eastAsia="Calibri" w:hAnsi="Times New Roman" w:cs="Times New Roman"/>
                <w:lang w:bidi="ru-RU"/>
              </w:rPr>
              <w:t>Эстетическое воспитание</w:t>
            </w:r>
          </w:p>
          <w:p w14:paraId="4526E692" w14:textId="77777777" w:rsidR="003B42C1" w:rsidRPr="003B42C1" w:rsidRDefault="003B42C1" w:rsidP="003B42C1">
            <w:pPr>
              <w:numPr>
                <w:ilvl w:val="0"/>
                <w:numId w:val="18"/>
              </w:numPr>
              <w:spacing w:after="200" w:line="276" w:lineRule="auto"/>
              <w:ind w:left="714" w:hanging="357"/>
              <w:contextualSpacing/>
              <w:rPr>
                <w:rFonts w:ascii="Times New Roman" w:eastAsia="Calibri" w:hAnsi="Times New Roman" w:cs="Times New Roman"/>
                <w:lang w:bidi="ru-RU"/>
              </w:rPr>
            </w:pPr>
            <w:r w:rsidRPr="003B42C1">
              <w:rPr>
                <w:rFonts w:ascii="Times New Roman" w:eastAsia="Times New Roman" w:hAnsi="Times New Roman" w:cs="Times New Roman"/>
                <w:color w:val="auto"/>
                <w:lang w:eastAsia="x-none"/>
              </w:rPr>
              <w:t>Физическое</w:t>
            </w:r>
            <w:r w:rsidRPr="003B42C1">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0068582B" w14:textId="77777777" w:rsidR="003B42C1" w:rsidRPr="003B42C1" w:rsidRDefault="003B42C1" w:rsidP="003B42C1">
            <w:pPr>
              <w:numPr>
                <w:ilvl w:val="0"/>
                <w:numId w:val="18"/>
              </w:numPr>
              <w:spacing w:after="200" w:line="276" w:lineRule="auto"/>
              <w:ind w:left="714" w:hanging="357"/>
              <w:contextualSpacing/>
              <w:rPr>
                <w:rFonts w:ascii="Times New Roman" w:eastAsia="Calibri" w:hAnsi="Times New Roman" w:cs="Times New Roman"/>
                <w:lang w:bidi="ru-RU"/>
              </w:rPr>
            </w:pPr>
            <w:r w:rsidRPr="003B42C1">
              <w:rPr>
                <w:rFonts w:ascii="Times New Roman" w:eastAsia="Times New Roman" w:hAnsi="Times New Roman" w:cs="Times New Roman"/>
                <w:color w:val="auto"/>
                <w:lang w:eastAsia="x-none"/>
              </w:rPr>
              <w:t>Профессионально</w:t>
            </w:r>
            <w:r w:rsidRPr="003B42C1">
              <w:rPr>
                <w:rFonts w:ascii="Times New Roman" w:eastAsia="Times New Roman" w:hAnsi="Times New Roman" w:cs="Times New Roman"/>
                <w:color w:val="auto"/>
                <w:lang w:val="x-none" w:eastAsia="x-none"/>
              </w:rPr>
              <w:t>-трудовое воспитание</w:t>
            </w:r>
          </w:p>
          <w:p w14:paraId="3E0B1707" w14:textId="77777777" w:rsidR="003B42C1" w:rsidRPr="003B42C1" w:rsidRDefault="003B42C1" w:rsidP="003B42C1">
            <w:pPr>
              <w:numPr>
                <w:ilvl w:val="0"/>
                <w:numId w:val="18"/>
              </w:numPr>
              <w:spacing w:after="200" w:line="276" w:lineRule="auto"/>
              <w:ind w:left="714" w:hanging="357"/>
              <w:contextualSpacing/>
              <w:rPr>
                <w:rFonts w:ascii="Times New Roman" w:eastAsia="Calibri" w:hAnsi="Times New Roman" w:cs="Times New Roman"/>
                <w:lang w:bidi="ru-RU"/>
              </w:rPr>
            </w:pPr>
            <w:r w:rsidRPr="003B42C1">
              <w:rPr>
                <w:rFonts w:ascii="Times New Roman" w:eastAsia="Times New Roman" w:hAnsi="Times New Roman" w:cs="Times New Roman"/>
                <w:color w:val="auto"/>
                <w:lang w:eastAsia="x-none"/>
              </w:rPr>
              <w:t>Экологическое воспитание</w:t>
            </w:r>
          </w:p>
          <w:p w14:paraId="4A7F443B" w14:textId="77777777" w:rsidR="003B42C1" w:rsidRPr="003B42C1" w:rsidRDefault="003B42C1" w:rsidP="003B42C1">
            <w:pPr>
              <w:numPr>
                <w:ilvl w:val="0"/>
                <w:numId w:val="18"/>
              </w:numPr>
              <w:spacing w:after="200" w:line="276" w:lineRule="auto"/>
              <w:ind w:left="714" w:hanging="357"/>
              <w:contextualSpacing/>
              <w:rPr>
                <w:rFonts w:ascii="Times New Roman" w:eastAsia="Calibri" w:hAnsi="Times New Roman" w:cs="Times New Roman"/>
                <w:lang w:bidi="ru-RU"/>
              </w:rPr>
            </w:pPr>
            <w:r w:rsidRPr="003B42C1">
              <w:rPr>
                <w:rFonts w:ascii="Times New Roman" w:eastAsia="Times New Roman" w:hAnsi="Times New Roman" w:cs="Times New Roman"/>
                <w:color w:val="auto"/>
                <w:lang w:eastAsia="x-none"/>
              </w:rPr>
              <w:lastRenderedPageBreak/>
              <w:t>Ценности</w:t>
            </w:r>
            <w:r w:rsidRPr="003B42C1">
              <w:rPr>
                <w:rFonts w:ascii="Times New Roman" w:eastAsia="Times New Roman" w:hAnsi="Times New Roman" w:cs="Times New Roman"/>
                <w:color w:val="auto"/>
                <w:lang w:val="x-none" w:eastAsia="x-none"/>
              </w:rPr>
              <w:t xml:space="preserve"> научного познания</w:t>
            </w:r>
          </w:p>
        </w:tc>
      </w:tr>
      <w:tr w:rsidR="003B42C1" w:rsidRPr="003B42C1" w14:paraId="539AEA06" w14:textId="77777777" w:rsidTr="00A81A81">
        <w:trPr>
          <w:trHeight w:val="870"/>
        </w:trPr>
        <w:tc>
          <w:tcPr>
            <w:tcW w:w="1985" w:type="dxa"/>
            <w:shd w:val="clear" w:color="auto" w:fill="auto"/>
          </w:tcPr>
          <w:p w14:paraId="59BDDBD5" w14:textId="77777777" w:rsidR="003B42C1" w:rsidRPr="003B42C1" w:rsidRDefault="003B42C1" w:rsidP="003B42C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lastRenderedPageBreak/>
              <w:t>Сроки реализации программы</w:t>
            </w:r>
          </w:p>
        </w:tc>
        <w:tc>
          <w:tcPr>
            <w:tcW w:w="7087" w:type="dxa"/>
            <w:shd w:val="clear" w:color="auto" w:fill="auto"/>
          </w:tcPr>
          <w:p w14:paraId="63A7653A" w14:textId="77777777" w:rsidR="003B42C1" w:rsidRPr="003B42C1" w:rsidRDefault="003B42C1" w:rsidP="003B42C1">
            <w:pPr>
              <w:shd w:val="clear" w:color="auto" w:fill="FFFFFF"/>
              <w:spacing w:line="276" w:lineRule="auto"/>
              <w:rPr>
                <w:rFonts w:ascii="Times New Roman" w:eastAsia="Times New Roman" w:hAnsi="Times New Roman" w:cs="Times New Roman"/>
                <w:color w:val="auto"/>
              </w:rPr>
            </w:pPr>
          </w:p>
          <w:p w14:paraId="27E33CA9" w14:textId="77777777" w:rsidR="003B42C1" w:rsidRPr="003B42C1" w:rsidRDefault="003B42C1" w:rsidP="003B42C1">
            <w:pPr>
              <w:shd w:val="clear" w:color="auto" w:fill="FFFFFF"/>
              <w:spacing w:line="276" w:lineRule="auto"/>
              <w:rPr>
                <w:rFonts w:ascii="Times New Roman" w:eastAsia="Times New Roman" w:hAnsi="Times New Roman" w:cs="Times New Roman"/>
                <w:bCs/>
                <w:i/>
                <w:iCs/>
                <w:color w:val="auto"/>
                <w:lang w:eastAsia="x-none"/>
              </w:rPr>
            </w:pPr>
            <w:r w:rsidRPr="003B42C1">
              <w:rPr>
                <w:rFonts w:ascii="Times New Roman" w:eastAsia="Times New Roman" w:hAnsi="Times New Roman" w:cs="Times New Roman"/>
                <w:color w:val="auto"/>
              </w:rPr>
              <w:t xml:space="preserve"> 2023 - 2027</w:t>
            </w:r>
          </w:p>
        </w:tc>
      </w:tr>
      <w:tr w:rsidR="003B42C1" w:rsidRPr="003B42C1" w14:paraId="29DB60C3" w14:textId="77777777" w:rsidTr="00A81A81">
        <w:tc>
          <w:tcPr>
            <w:tcW w:w="1985" w:type="dxa"/>
            <w:shd w:val="clear" w:color="auto" w:fill="auto"/>
          </w:tcPr>
          <w:p w14:paraId="7910BEB8" w14:textId="77777777" w:rsidR="003B42C1" w:rsidRPr="003B42C1" w:rsidRDefault="003B42C1" w:rsidP="003B42C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t xml:space="preserve">Исполнители </w:t>
            </w:r>
            <w:r w:rsidRPr="003B42C1">
              <w:rPr>
                <w:rFonts w:ascii="Times New Roman" w:eastAsia="Times New Roman" w:hAnsi="Times New Roman" w:cs="Times New Roman"/>
                <w:color w:val="auto"/>
                <w:lang w:val="x-none" w:eastAsia="x-none"/>
              </w:rPr>
              <w:br/>
            </w:r>
            <w:r w:rsidRPr="003B42C1">
              <w:rPr>
                <w:rFonts w:ascii="Times New Roman" w:eastAsia="Times New Roman" w:hAnsi="Times New Roman" w:cs="Times New Roman"/>
                <w:color w:val="auto"/>
                <w:lang w:eastAsia="x-none"/>
              </w:rPr>
              <w:t>программы</w:t>
            </w:r>
          </w:p>
        </w:tc>
        <w:tc>
          <w:tcPr>
            <w:tcW w:w="7087" w:type="dxa"/>
            <w:shd w:val="clear" w:color="auto" w:fill="auto"/>
          </w:tcPr>
          <w:p w14:paraId="1271912F" w14:textId="77777777" w:rsidR="003B42C1" w:rsidRPr="003B42C1" w:rsidRDefault="003B42C1" w:rsidP="003B42C1">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3B42C1">
              <w:rPr>
                <w:rFonts w:ascii="Times New Roman" w:eastAsia="Times New Roman" w:hAnsi="Times New Roman" w:cs="Times New Roman"/>
                <w:i/>
                <w:iCs/>
                <w:color w:val="auto"/>
                <w:lang w:val="x-none" w:eastAsia="x-none"/>
              </w:rPr>
              <w:t>Директор, заместитель директора</w:t>
            </w:r>
            <w:r w:rsidRPr="003B42C1">
              <w:rPr>
                <w:rFonts w:ascii="Times New Roman" w:eastAsia="Times New Roman" w:hAnsi="Times New Roman" w:cs="Times New Roman"/>
                <w:i/>
                <w:iCs/>
                <w:color w:val="auto"/>
                <w:lang w:eastAsia="x-none"/>
              </w:rPr>
              <w:t xml:space="preserve"> по УВР, УР, УПР, УМР</w:t>
            </w:r>
            <w:r w:rsidRPr="003B42C1">
              <w:rPr>
                <w:rFonts w:ascii="Times New Roman" w:eastAsia="Times New Roman" w:hAnsi="Times New Roman" w:cs="Times New Roman"/>
                <w:i/>
                <w:iCs/>
                <w:color w:val="auto"/>
                <w:lang w:val="x-none" w:eastAsia="x-none"/>
              </w:rPr>
              <w:t>, к</w:t>
            </w:r>
            <w:r w:rsidRPr="003B42C1">
              <w:rPr>
                <w:rFonts w:ascii="Times New Roman" w:eastAsia="Times New Roman" w:hAnsi="Times New Roman" w:cs="Times New Roman"/>
                <w:i/>
                <w:iCs/>
                <w:color w:val="auto"/>
                <w:lang w:eastAsia="x-none"/>
              </w:rPr>
              <w:t>ураторы</w:t>
            </w:r>
            <w:r w:rsidRPr="003B42C1">
              <w:rPr>
                <w:rFonts w:ascii="Times New Roman" w:eastAsia="Times New Roman" w:hAnsi="Times New Roman" w:cs="Times New Roman"/>
                <w:i/>
                <w:iCs/>
                <w:color w:val="auto"/>
                <w:lang w:val="x-none" w:eastAsia="x-none"/>
              </w:rPr>
              <w:t>, преподаватели,</w:t>
            </w:r>
            <w:r w:rsidRPr="003B42C1">
              <w:rPr>
                <w:rFonts w:ascii="Times New Roman" w:eastAsia="Times New Roman" w:hAnsi="Times New Roman" w:cs="Times New Roman"/>
                <w:i/>
                <w:iCs/>
                <w:color w:val="auto"/>
                <w:lang w:eastAsia="x-none"/>
              </w:rPr>
              <w:t xml:space="preserve"> мастера производственного обучения,</w:t>
            </w:r>
            <w:r w:rsidRPr="003B42C1">
              <w:rPr>
                <w:rFonts w:ascii="Times New Roman" w:eastAsia="Times New Roman" w:hAnsi="Times New Roman" w:cs="Times New Roman"/>
                <w:i/>
                <w:iCs/>
                <w:color w:val="auto"/>
                <w:lang w:val="x-none" w:eastAsia="x-none"/>
              </w:rPr>
              <w:t xml:space="preserve"> </w:t>
            </w:r>
            <w:r w:rsidRPr="003B42C1">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3B42C1">
              <w:rPr>
                <w:rFonts w:ascii="Times New Roman" w:eastAsia="Times New Roman" w:hAnsi="Times New Roman" w:cs="Times New Roman"/>
                <w:i/>
                <w:iCs/>
                <w:color w:val="auto"/>
                <w:lang w:val="x-none" w:eastAsia="x-none"/>
              </w:rPr>
              <w:t>,</w:t>
            </w:r>
            <w:r w:rsidRPr="003B42C1">
              <w:rPr>
                <w:rFonts w:ascii="Times New Roman" w:eastAsia="Times New Roman" w:hAnsi="Times New Roman" w:cs="Times New Roman"/>
                <w:i/>
                <w:iCs/>
                <w:color w:val="auto"/>
                <w:lang w:eastAsia="x-none"/>
              </w:rPr>
              <w:t xml:space="preserve"> педагоги доп. образования,</w:t>
            </w:r>
            <w:r w:rsidRPr="003B42C1">
              <w:rPr>
                <w:rFonts w:ascii="Times New Roman" w:eastAsia="Times New Roman" w:hAnsi="Times New Roman" w:cs="Times New Roman"/>
                <w:i/>
                <w:iCs/>
                <w:color w:val="auto"/>
                <w:lang w:val="x-none" w:eastAsia="x-none"/>
              </w:rPr>
              <w:t xml:space="preserve"> члены Студенческого совета, представители </w:t>
            </w:r>
            <w:r w:rsidRPr="003B42C1">
              <w:rPr>
                <w:rFonts w:ascii="Times New Roman" w:eastAsia="Times New Roman" w:hAnsi="Times New Roman" w:cs="Times New Roman"/>
                <w:i/>
                <w:iCs/>
                <w:color w:val="auto"/>
                <w:lang w:eastAsia="x-none"/>
              </w:rPr>
              <w:t>родительского</w:t>
            </w:r>
            <w:r w:rsidRPr="003B42C1">
              <w:rPr>
                <w:rFonts w:ascii="Times New Roman" w:eastAsia="Times New Roman" w:hAnsi="Times New Roman" w:cs="Times New Roman"/>
                <w:i/>
                <w:iCs/>
                <w:color w:val="auto"/>
                <w:lang w:val="x-none" w:eastAsia="x-none"/>
              </w:rPr>
              <w:t xml:space="preserve"> комитета, представители организаций </w:t>
            </w:r>
            <w:r w:rsidRPr="003B42C1">
              <w:rPr>
                <w:rFonts w:ascii="Times New Roman" w:eastAsia="Times New Roman" w:hAnsi="Times New Roman" w:cs="Times New Roman"/>
                <w:i/>
                <w:iCs/>
                <w:color w:val="auto"/>
                <w:lang w:eastAsia="x-none"/>
              </w:rPr>
              <w:t xml:space="preserve">- </w:t>
            </w:r>
            <w:r w:rsidRPr="003B42C1">
              <w:rPr>
                <w:rFonts w:ascii="Times New Roman" w:eastAsia="Times New Roman" w:hAnsi="Times New Roman" w:cs="Times New Roman"/>
                <w:i/>
                <w:iCs/>
                <w:color w:val="auto"/>
                <w:lang w:val="x-none" w:eastAsia="x-none"/>
              </w:rPr>
              <w:t>работодателей</w:t>
            </w:r>
          </w:p>
        </w:tc>
      </w:tr>
    </w:tbl>
    <w:p w14:paraId="601BE484"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bookmarkStart w:id="13" w:name="_Hlk78289831"/>
      <w:bookmarkStart w:id="14" w:name="_Hlk75266324"/>
      <w:bookmarkStart w:id="15" w:name="_Hlk73028774"/>
      <w:r w:rsidRPr="003B42C1">
        <w:rPr>
          <w:rFonts w:ascii="Times New Roman" w:eastAsia="Times New Roman" w:hAnsi="Times New Roman" w:cs="Times New Roman"/>
          <w:color w:val="auto"/>
        </w:rPr>
        <w:t xml:space="preserve">Рабочая программа воспитания </w:t>
      </w:r>
      <w:r w:rsidRPr="003B42C1">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3B42C1">
        <w:rPr>
          <w:rFonts w:ascii="Times New Roman" w:eastAsia="Times New Roman" w:hAnsi="Times New Roman" w:cs="Times New Roman"/>
          <w:bCs/>
          <w:color w:val="auto"/>
        </w:rPr>
        <w:t>Няганский</w:t>
      </w:r>
      <w:proofErr w:type="spellEnd"/>
      <w:r w:rsidRPr="003B42C1">
        <w:rPr>
          <w:rFonts w:ascii="Times New Roman" w:eastAsia="Times New Roman" w:hAnsi="Times New Roman" w:cs="Times New Roman"/>
          <w:bCs/>
          <w:color w:val="auto"/>
        </w:rPr>
        <w:t xml:space="preserve"> технологический колледж» </w:t>
      </w:r>
      <w:r w:rsidRPr="003B42C1">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3B42C1">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3B42C1">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13"/>
    <w:bookmarkEnd w:id="14"/>
    <w:p w14:paraId="291A8754"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79C66027"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p>
    <w:p w14:paraId="4A63B2AD" w14:textId="77777777" w:rsidR="003B42C1" w:rsidRPr="003B42C1" w:rsidRDefault="003B42C1" w:rsidP="003B42C1">
      <w:pPr>
        <w:widowControl w:val="0"/>
        <w:tabs>
          <w:tab w:val="left" w:pos="993"/>
        </w:tabs>
        <w:ind w:firstLine="709"/>
        <w:jc w:val="center"/>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t>РАЗДЕЛ 1. ЦЕЛЕВОЙ</w:t>
      </w:r>
    </w:p>
    <w:p w14:paraId="6DCA7016" w14:textId="77777777" w:rsidR="003B42C1" w:rsidRPr="003B42C1" w:rsidRDefault="003B42C1" w:rsidP="003B42C1">
      <w:pPr>
        <w:widowControl w:val="0"/>
        <w:tabs>
          <w:tab w:val="left" w:pos="993"/>
        </w:tabs>
        <w:ind w:firstLine="709"/>
        <w:jc w:val="center"/>
        <w:rPr>
          <w:rFonts w:ascii="Times New Roman" w:eastAsia="Times New Roman" w:hAnsi="Times New Roman" w:cs="Times New Roman"/>
          <w:b/>
          <w:color w:val="auto"/>
          <w:kern w:val="32"/>
          <w:lang w:eastAsia="x-none"/>
        </w:rPr>
      </w:pPr>
    </w:p>
    <w:p w14:paraId="0A3AE2A6"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16" w:name="_Hlk140520637"/>
      <w:r w:rsidRPr="003B42C1">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3B42C1">
        <w:rPr>
          <w:rFonts w:ascii="Times New Roman" w:eastAsia="Times New Roman" w:hAnsi="Times New Roman" w:cs="Times New Roman"/>
          <w:bCs/>
          <w:color w:val="auto"/>
        </w:rPr>
        <w:t>Няганский</w:t>
      </w:r>
      <w:proofErr w:type="spellEnd"/>
      <w:r w:rsidRPr="003B42C1">
        <w:rPr>
          <w:rFonts w:ascii="Times New Roman" w:eastAsia="Times New Roman" w:hAnsi="Times New Roman" w:cs="Times New Roman"/>
          <w:bCs/>
          <w:color w:val="auto"/>
        </w:rPr>
        <w:t xml:space="preserve"> технологический колледж»</w:t>
      </w:r>
      <w:bookmarkEnd w:id="16"/>
      <w:r w:rsidRPr="003B42C1">
        <w:rPr>
          <w:rFonts w:ascii="Times New Roman" w:eastAsia="Times New Roman" w:hAnsi="Times New Roman" w:cs="Times New Roman"/>
          <w:color w:val="auto"/>
        </w:rPr>
        <w:t xml:space="preserve">. </w:t>
      </w:r>
    </w:p>
    <w:p w14:paraId="1015A817"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3B42C1">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w:t>
      </w:r>
      <w:proofErr w:type="spellStart"/>
      <w:r w:rsidRPr="003B42C1">
        <w:rPr>
          <w:rFonts w:ascii="Times New Roman" w:eastAsia="Times New Roman" w:hAnsi="Times New Roman" w:cs="Times New Roman"/>
          <w:bCs/>
          <w:color w:val="auto"/>
        </w:rPr>
        <w:t>Няганский</w:t>
      </w:r>
      <w:proofErr w:type="spellEnd"/>
      <w:r w:rsidRPr="003B42C1">
        <w:rPr>
          <w:rFonts w:ascii="Times New Roman" w:eastAsia="Times New Roman" w:hAnsi="Times New Roman" w:cs="Times New Roman"/>
          <w:bCs/>
          <w:color w:val="auto"/>
        </w:rPr>
        <w:t xml:space="preserve"> технологический колледж»</w:t>
      </w:r>
      <w:r w:rsidRPr="003B42C1">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29DE2D29"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b/>
          <w:color w:val="auto"/>
        </w:rPr>
      </w:pPr>
    </w:p>
    <w:p w14:paraId="4B773737" w14:textId="77777777" w:rsidR="003B42C1" w:rsidRPr="003B42C1" w:rsidRDefault="003B42C1" w:rsidP="003B42C1">
      <w:pPr>
        <w:widowControl w:val="0"/>
        <w:tabs>
          <w:tab w:val="left" w:pos="993"/>
        </w:tabs>
        <w:ind w:firstLine="709"/>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kern w:val="32"/>
          <w:lang w:eastAsia="x-none"/>
        </w:rPr>
        <w:t>1.1 Цель и задачи воспитания обучающихся</w:t>
      </w:r>
    </w:p>
    <w:p w14:paraId="378E1119"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ab/>
      </w:r>
    </w:p>
    <w:p w14:paraId="6032B6EF"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14A0DA46"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3B42C1">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w:t>
      </w:r>
      <w:proofErr w:type="spellStart"/>
      <w:r w:rsidRPr="003B42C1">
        <w:rPr>
          <w:rFonts w:ascii="Times New Roman" w:eastAsia="Times New Roman" w:hAnsi="Times New Roman" w:cs="Times New Roman"/>
          <w:bCs/>
          <w:color w:val="auto"/>
        </w:rPr>
        <w:t>Няганский</w:t>
      </w:r>
      <w:proofErr w:type="spellEnd"/>
      <w:r w:rsidRPr="003B42C1">
        <w:rPr>
          <w:rFonts w:ascii="Times New Roman" w:eastAsia="Times New Roman" w:hAnsi="Times New Roman" w:cs="Times New Roman"/>
          <w:bCs/>
          <w:color w:val="auto"/>
        </w:rPr>
        <w:t xml:space="preserve"> технологический колледж». </w:t>
      </w:r>
    </w:p>
    <w:p w14:paraId="79E27509"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3B42C1">
        <w:rPr>
          <w:rFonts w:ascii="Times New Roman" w:eastAsia="Times New Roman" w:hAnsi="Times New Roman" w:cs="Times New Roman"/>
          <w:b/>
          <w:bCs/>
          <w:color w:val="auto"/>
        </w:rPr>
        <w:t>цель воспитания</w:t>
      </w:r>
      <w:r w:rsidRPr="003B42C1">
        <w:rPr>
          <w:rFonts w:ascii="Times New Roman" w:eastAsia="Times New Roman" w:hAnsi="Times New Roman" w:cs="Times New Roman"/>
          <w:color w:val="auto"/>
        </w:rPr>
        <w:t xml:space="preserve"> обучающихся — развитие личности, создание условий для </w:t>
      </w:r>
      <w:r w:rsidRPr="003B42C1">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FB0D0A7"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Задачи воспитания:</w:t>
      </w:r>
      <w:r w:rsidRPr="003B42C1">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3D419692"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183A3B47" w14:textId="77777777" w:rsidR="003B42C1" w:rsidRPr="003B42C1" w:rsidRDefault="003B42C1" w:rsidP="003B42C1">
      <w:pPr>
        <w:widowControl w:val="0"/>
        <w:tabs>
          <w:tab w:val="left" w:pos="993"/>
        </w:tabs>
        <w:ind w:firstLine="709"/>
        <w:jc w:val="center"/>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t>1.2. Направления воспитания</w:t>
      </w:r>
    </w:p>
    <w:p w14:paraId="0D00DD46"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75358F08"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bCs/>
          <w:color w:val="auto"/>
        </w:rPr>
        <w:t>— гражданское воспитание</w:t>
      </w:r>
      <w:r w:rsidRPr="003B42C1">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22BD267C"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патриотическое воспитание</w:t>
      </w:r>
      <w:r w:rsidRPr="003B42C1">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4D7A3132"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духовно-нравственное воспитание</w:t>
      </w:r>
      <w:r w:rsidRPr="003B42C1">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63BE364F"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эстетическое воспитание</w:t>
      </w:r>
      <w:r w:rsidRPr="003B42C1">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13366B2A"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3B42C1">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29B9E467"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bCs/>
          <w:color w:val="auto"/>
        </w:rPr>
        <w:t>— профессионально-трудовое воспитание</w:t>
      </w:r>
      <w:r w:rsidRPr="003B42C1">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5B7C1B75"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bCs/>
          <w:color w:val="auto"/>
        </w:rPr>
        <w:t>— экологическое воспитание</w:t>
      </w:r>
      <w:r w:rsidRPr="003B42C1">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33641C1"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b/>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bCs/>
          <w:color w:val="auto"/>
        </w:rPr>
        <w:t>— ценности научного познания</w:t>
      </w:r>
      <w:r w:rsidRPr="003B42C1">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3B42C1">
        <w:rPr>
          <w:rFonts w:ascii="Times New Roman" w:eastAsia="Times New Roman" w:hAnsi="Times New Roman" w:cs="Times New Roman"/>
          <w:color w:val="auto"/>
        </w:rPr>
        <w:lastRenderedPageBreak/>
        <w:t>учётом личностных интересов и общественных потребностей.</w:t>
      </w:r>
    </w:p>
    <w:p w14:paraId="13855252"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7CB3D905"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1A998EBA" w14:textId="77777777" w:rsidR="003B42C1" w:rsidRPr="003B42C1" w:rsidRDefault="003B42C1" w:rsidP="003B42C1">
      <w:pPr>
        <w:widowControl w:val="0"/>
        <w:tabs>
          <w:tab w:val="left" w:pos="993"/>
        </w:tabs>
        <w:ind w:firstLine="709"/>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kern w:val="32"/>
          <w:lang w:eastAsia="x-none"/>
        </w:rPr>
        <w:t>1.3. Целевые ориентиры воспитания</w:t>
      </w:r>
    </w:p>
    <w:p w14:paraId="10053D6E" w14:textId="77777777" w:rsidR="003B42C1" w:rsidRPr="003B42C1" w:rsidRDefault="003B42C1" w:rsidP="003B42C1">
      <w:pPr>
        <w:widowControl w:val="0"/>
        <w:tabs>
          <w:tab w:val="left" w:pos="993"/>
        </w:tabs>
        <w:ind w:firstLine="709"/>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Инвариантные целевые ориентиры</w:t>
      </w:r>
    </w:p>
    <w:p w14:paraId="34125FDB"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3FF4258E"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14519FFD"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1A7379DD"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3B42C1">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3B42C1">
        <w:rPr>
          <w:rFonts w:ascii="Times New Roman" w:eastAsia="Times New Roman" w:hAnsi="Times New Roman" w:cs="Times New Roman"/>
          <w:color w:val="auto"/>
        </w:rPr>
        <w:t xml:space="preserve"> в соответствии с требованиями ФГОС СПО: </w:t>
      </w:r>
    </w:p>
    <w:p w14:paraId="5B16DBAA"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16F5F46F"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74AEFA79"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7CBDDFA"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630FC0EC"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6E68F65F"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4BC09625"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364CD831"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3B42C1">
        <w:rPr>
          <w:rFonts w:ascii="Times New Roman" w:eastAsia="Times New Roman" w:hAnsi="Times New Roman" w:cs="Times New Roman"/>
          <w:color w:val="auto"/>
        </w:rPr>
        <w:lastRenderedPageBreak/>
        <w:t>физической подготовленности (ОК 08);</w:t>
      </w:r>
    </w:p>
    <w:p w14:paraId="3D0EA5F8"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7601F095"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43778DFF" w14:textId="77777777" w:rsidR="003B42C1" w:rsidRPr="003B42C1" w:rsidRDefault="003B42C1" w:rsidP="003B42C1">
      <w:pPr>
        <w:widowControl w:val="0"/>
        <w:tabs>
          <w:tab w:val="left" w:pos="993"/>
        </w:tabs>
        <w:ind w:firstLine="709"/>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Инвариантные целевые ориентиры воспитания</w:t>
      </w:r>
    </w:p>
    <w:p w14:paraId="5C8F51DE" w14:textId="77777777" w:rsidR="003B42C1" w:rsidRPr="003B42C1" w:rsidRDefault="003B42C1" w:rsidP="003B42C1">
      <w:pPr>
        <w:widowControl w:val="0"/>
        <w:tabs>
          <w:tab w:val="left" w:pos="993"/>
        </w:tabs>
        <w:ind w:firstLine="709"/>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 xml:space="preserve"> Целевые ориентиры воспитания выпускников БУ «</w:t>
      </w:r>
      <w:proofErr w:type="spellStart"/>
      <w:r w:rsidRPr="003B42C1">
        <w:rPr>
          <w:rFonts w:ascii="Times New Roman" w:eastAsia="Times New Roman" w:hAnsi="Times New Roman" w:cs="Times New Roman"/>
          <w:b/>
          <w:bCs/>
          <w:color w:val="auto"/>
        </w:rPr>
        <w:t>Няганский</w:t>
      </w:r>
      <w:proofErr w:type="spellEnd"/>
      <w:r w:rsidRPr="003B42C1">
        <w:rPr>
          <w:rFonts w:ascii="Times New Roman" w:eastAsia="Times New Roman" w:hAnsi="Times New Roman" w:cs="Times New Roman"/>
          <w:b/>
          <w:bCs/>
          <w:color w:val="auto"/>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3B42C1" w:rsidRPr="003B42C1" w14:paraId="3E68A36B" w14:textId="77777777" w:rsidTr="00A81A81">
        <w:tc>
          <w:tcPr>
            <w:tcW w:w="9570" w:type="dxa"/>
            <w:shd w:val="clear" w:color="auto" w:fill="auto"/>
          </w:tcPr>
          <w:p w14:paraId="01449083"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Целевые ориентиры</w:t>
            </w:r>
          </w:p>
        </w:tc>
      </w:tr>
      <w:tr w:rsidR="003B42C1" w:rsidRPr="003B42C1" w14:paraId="1A7DA618" w14:textId="77777777" w:rsidTr="00A81A81">
        <w:tc>
          <w:tcPr>
            <w:tcW w:w="9570" w:type="dxa"/>
            <w:shd w:val="clear" w:color="auto" w:fill="auto"/>
          </w:tcPr>
          <w:p w14:paraId="4F5211B1"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Гражданское воспитание</w:t>
            </w:r>
          </w:p>
        </w:tc>
      </w:tr>
      <w:tr w:rsidR="003B42C1" w:rsidRPr="003B42C1" w14:paraId="12B83CA3" w14:textId="77777777" w:rsidTr="00A81A81">
        <w:tc>
          <w:tcPr>
            <w:tcW w:w="9570" w:type="dxa"/>
            <w:shd w:val="clear" w:color="auto" w:fill="auto"/>
          </w:tcPr>
          <w:p w14:paraId="6159A4AF"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470FAFBB"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3FD570D3"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7A562AF6"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56BB172D"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62750445"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3E31ACA0"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3B42C1" w:rsidRPr="003B42C1" w14:paraId="74E6F903" w14:textId="77777777" w:rsidTr="00A81A81">
        <w:tc>
          <w:tcPr>
            <w:tcW w:w="9570" w:type="dxa"/>
            <w:shd w:val="clear" w:color="auto" w:fill="auto"/>
          </w:tcPr>
          <w:p w14:paraId="40FAE9C5"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Патриотическое воспитание</w:t>
            </w:r>
          </w:p>
        </w:tc>
      </w:tr>
      <w:tr w:rsidR="003B42C1" w:rsidRPr="003B42C1" w14:paraId="2F084FEA" w14:textId="77777777" w:rsidTr="00A81A81">
        <w:tc>
          <w:tcPr>
            <w:tcW w:w="9570" w:type="dxa"/>
            <w:shd w:val="clear" w:color="auto" w:fill="auto"/>
          </w:tcPr>
          <w:p w14:paraId="5BEBEF1C"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0540EB4E"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268FB28E"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71C1B34C"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3B42C1" w:rsidRPr="003B42C1" w14:paraId="16BD7B71" w14:textId="77777777" w:rsidTr="00A81A81">
        <w:tc>
          <w:tcPr>
            <w:tcW w:w="9570" w:type="dxa"/>
            <w:shd w:val="clear" w:color="auto" w:fill="auto"/>
          </w:tcPr>
          <w:p w14:paraId="6CEE8DA9"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Духовно-нравственное воспитание</w:t>
            </w:r>
          </w:p>
        </w:tc>
      </w:tr>
      <w:tr w:rsidR="003B42C1" w:rsidRPr="003B42C1" w14:paraId="2D6A2398" w14:textId="77777777" w:rsidTr="00A81A81">
        <w:tc>
          <w:tcPr>
            <w:tcW w:w="9570" w:type="dxa"/>
            <w:shd w:val="clear" w:color="auto" w:fill="auto"/>
          </w:tcPr>
          <w:p w14:paraId="7E355904"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5FA4ECC8"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551C9816"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3B42C1">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45035F41"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3B42C1" w:rsidRPr="003B42C1" w14:paraId="61C56C9C" w14:textId="77777777" w:rsidTr="00A81A81">
        <w:tc>
          <w:tcPr>
            <w:tcW w:w="9570" w:type="dxa"/>
            <w:shd w:val="clear" w:color="auto" w:fill="auto"/>
          </w:tcPr>
          <w:p w14:paraId="5BE45609"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lastRenderedPageBreak/>
              <w:t>Эстетическое воспитание</w:t>
            </w:r>
          </w:p>
        </w:tc>
      </w:tr>
      <w:tr w:rsidR="003B42C1" w:rsidRPr="003B42C1" w14:paraId="26D8505D" w14:textId="77777777" w:rsidTr="00A81A81">
        <w:tc>
          <w:tcPr>
            <w:tcW w:w="9570" w:type="dxa"/>
            <w:shd w:val="clear" w:color="auto" w:fill="auto"/>
          </w:tcPr>
          <w:p w14:paraId="6DE4989A"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75BF366A"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4397850E"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3B42C1" w:rsidRPr="003B42C1" w14:paraId="504384CE" w14:textId="77777777" w:rsidTr="00A81A81">
        <w:tc>
          <w:tcPr>
            <w:tcW w:w="9570" w:type="dxa"/>
            <w:shd w:val="clear" w:color="auto" w:fill="auto"/>
          </w:tcPr>
          <w:p w14:paraId="538FD74D"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3B42C1" w:rsidRPr="003B42C1" w14:paraId="42212557" w14:textId="77777777" w:rsidTr="00A81A81">
        <w:tc>
          <w:tcPr>
            <w:tcW w:w="9570" w:type="dxa"/>
            <w:shd w:val="clear" w:color="auto" w:fill="auto"/>
          </w:tcPr>
          <w:p w14:paraId="494AB8E3"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52A3C570"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6FDA45E2"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23B7D408"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5E4E0428"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720256C8"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5EC83835"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3B42C1" w:rsidRPr="003B42C1" w14:paraId="4BEA3B70" w14:textId="77777777" w:rsidTr="00A81A81">
        <w:tc>
          <w:tcPr>
            <w:tcW w:w="9570" w:type="dxa"/>
            <w:shd w:val="clear" w:color="auto" w:fill="auto"/>
          </w:tcPr>
          <w:p w14:paraId="0CA25D84"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Профессионально-трудовое воспитание</w:t>
            </w:r>
          </w:p>
        </w:tc>
      </w:tr>
      <w:tr w:rsidR="003B42C1" w:rsidRPr="003B42C1" w14:paraId="740554A7" w14:textId="77777777" w:rsidTr="00A81A81">
        <w:tc>
          <w:tcPr>
            <w:tcW w:w="9570" w:type="dxa"/>
            <w:shd w:val="clear" w:color="auto" w:fill="auto"/>
          </w:tcPr>
          <w:p w14:paraId="73F71126"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6859DA5C"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5A1AE97E"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557C5A18"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1E9923F6"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3B42C1" w:rsidRPr="003B42C1" w14:paraId="4F3528D8" w14:textId="77777777" w:rsidTr="00A81A81">
        <w:tc>
          <w:tcPr>
            <w:tcW w:w="9570" w:type="dxa"/>
            <w:shd w:val="clear" w:color="auto" w:fill="auto"/>
          </w:tcPr>
          <w:p w14:paraId="0B8D8508"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lastRenderedPageBreak/>
              <w:t>Экологическое воспитание</w:t>
            </w:r>
          </w:p>
        </w:tc>
      </w:tr>
      <w:tr w:rsidR="003B42C1" w:rsidRPr="003B42C1" w14:paraId="6F6F3E9F" w14:textId="77777777" w:rsidTr="00A81A81">
        <w:tc>
          <w:tcPr>
            <w:tcW w:w="9570" w:type="dxa"/>
            <w:shd w:val="clear" w:color="auto" w:fill="auto"/>
          </w:tcPr>
          <w:p w14:paraId="456CD55D"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7B422407"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336D192E"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7B6BBE44"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3B42C1" w:rsidRPr="003B42C1" w14:paraId="4D224B96" w14:textId="77777777" w:rsidTr="00A81A81">
        <w:tc>
          <w:tcPr>
            <w:tcW w:w="9570" w:type="dxa"/>
            <w:shd w:val="clear" w:color="auto" w:fill="auto"/>
          </w:tcPr>
          <w:p w14:paraId="19C246C9"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Ценности научного познания</w:t>
            </w:r>
          </w:p>
        </w:tc>
      </w:tr>
      <w:tr w:rsidR="003B42C1" w:rsidRPr="003B42C1" w14:paraId="3B3C612F" w14:textId="77777777" w:rsidTr="00A81A81">
        <w:tc>
          <w:tcPr>
            <w:tcW w:w="9570" w:type="dxa"/>
            <w:shd w:val="clear" w:color="auto" w:fill="auto"/>
          </w:tcPr>
          <w:p w14:paraId="37BA86AB"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09CD2B69"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1F071418"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6D9A91FE"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5DDF9CBB"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68C9BA8"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16692A29"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p>
    <w:p w14:paraId="5B831174"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Вариативные целевые ориентиры</w:t>
      </w:r>
    </w:p>
    <w:p w14:paraId="4E416F93"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3B42C1" w:rsidRPr="003B42C1" w14:paraId="342AAF54" w14:textId="77777777" w:rsidTr="003B42C1">
        <w:tc>
          <w:tcPr>
            <w:tcW w:w="9344" w:type="dxa"/>
            <w:shd w:val="clear" w:color="auto" w:fill="auto"/>
          </w:tcPr>
          <w:p w14:paraId="3F622B7A" w14:textId="77777777" w:rsidR="003B42C1" w:rsidRPr="003B42C1" w:rsidRDefault="003B42C1" w:rsidP="003B42C1">
            <w:pPr>
              <w:widowControl w:val="0"/>
              <w:tabs>
                <w:tab w:val="left" w:pos="993"/>
              </w:tabs>
              <w:jc w:val="both"/>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bCs/>
                <w:color w:val="auto"/>
              </w:rPr>
              <w:t xml:space="preserve">по программам подготовки </w:t>
            </w:r>
            <w:r w:rsidRPr="003B42C1">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3B42C1" w:rsidRPr="003B42C1" w14:paraId="7AAAEB84" w14:textId="77777777" w:rsidTr="003B42C1">
        <w:tc>
          <w:tcPr>
            <w:tcW w:w="9344" w:type="dxa"/>
            <w:shd w:val="clear" w:color="auto" w:fill="auto"/>
          </w:tcPr>
          <w:p w14:paraId="56223DD5"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b/>
                <w:bCs/>
                <w:highlight w:val="yellow"/>
                <w:shd w:val="clear" w:color="auto" w:fill="FFFFFF"/>
              </w:rPr>
              <w:t>15.01.05 Сварщик (ручной и частично механизированной сварки (наплавки))</w:t>
            </w:r>
            <w:r w:rsidRPr="003B42C1">
              <w:rPr>
                <w:rFonts w:ascii="Times New Roman" w:eastAsia="Times New Roman" w:hAnsi="Times New Roman" w:cs="Times New Roman"/>
                <w:b/>
                <w:bCs/>
                <w:shd w:val="clear" w:color="auto" w:fill="FFFFFF"/>
              </w:rPr>
              <w:t> </w:t>
            </w:r>
            <w:r w:rsidRPr="003B42C1">
              <w:rPr>
                <w:rFonts w:ascii="Times New Roman" w:eastAsia="Times New Roman" w:hAnsi="Times New Roman" w:cs="Times New Roman"/>
                <w:color w:val="1A1A1A"/>
              </w:rPr>
              <w:t xml:space="preserve"> </w:t>
            </w:r>
          </w:p>
        </w:tc>
      </w:tr>
      <w:tr w:rsidR="003B42C1" w:rsidRPr="003B42C1" w14:paraId="47121B23" w14:textId="77777777" w:rsidTr="003B42C1">
        <w:tc>
          <w:tcPr>
            <w:tcW w:w="9344" w:type="dxa"/>
            <w:shd w:val="clear" w:color="auto" w:fill="auto"/>
          </w:tcPr>
          <w:p w14:paraId="0A1A30AD"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Обладающий </w:t>
            </w:r>
            <w:proofErr w:type="spellStart"/>
            <w:r w:rsidRPr="003B42C1">
              <w:rPr>
                <w:rFonts w:ascii="Times New Roman" w:eastAsia="Times New Roman" w:hAnsi="Times New Roman" w:cs="Times New Roman"/>
                <w:color w:val="1A1A1A"/>
              </w:rPr>
              <w:t>надпрофессиональными</w:t>
            </w:r>
            <w:proofErr w:type="spellEnd"/>
            <w:r w:rsidRPr="003B42C1">
              <w:rPr>
                <w:rFonts w:ascii="Times New Roman" w:eastAsia="Times New Roman" w:hAnsi="Times New Roman" w:cs="Times New Roman"/>
                <w:color w:val="1A1A1A"/>
              </w:rPr>
              <w:t xml:space="preserve"> (гибкими) навыками такими, как коммуникативность, креативность, работа в команде, публичное выступление, эмоциональный интеллект. Готовый принимать решения и профессионально действовать в нестандартных ситуациях. Использующий современные </w:t>
            </w:r>
            <w:r w:rsidRPr="003B42C1">
              <w:rPr>
                <w:rFonts w:ascii="Times New Roman" w:eastAsia="Times New Roman" w:hAnsi="Times New Roman" w:cs="Times New Roman"/>
                <w:color w:val="1A1A1A"/>
              </w:rPr>
              <w:lastRenderedPageBreak/>
              <w:t>высокотехнологичные материалы, оборудования, инструменты и производственные технологии, с соблюдением требований бережливого производства, экологической безопасности и охраны окружающей среды, техники безопасности. Соблюдающий в своей профессиональной деятельности этические принципы: честности, независимости, противодействия коррупции и экстремизму, соблюдающий</w:t>
            </w:r>
          </w:p>
          <w:p w14:paraId="29CA0AEE"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3B909709"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34FEFCE0"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t>РАЗДЕЛ 2. СОДЕРЖАТЕЛЬНЫЙ</w:t>
      </w:r>
    </w:p>
    <w:p w14:paraId="3537F797"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t xml:space="preserve">2.1 Уклад образовательной организации. </w:t>
      </w:r>
      <w:bookmarkStart w:id="17" w:name="_Hlk140563896"/>
      <w:r w:rsidRPr="003B42C1">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3F222A02" w14:textId="77777777" w:rsidR="003B42C1" w:rsidRPr="003B42C1" w:rsidRDefault="003B42C1" w:rsidP="003B42C1">
      <w:pPr>
        <w:spacing w:before="100" w:beforeAutospacing="1" w:after="100" w:afterAutospacing="1"/>
        <w:ind w:firstLine="708"/>
        <w:rPr>
          <w:rFonts w:ascii="Times New Roman" w:eastAsia="Times New Roman" w:hAnsi="Times New Roman" w:cs="Times New Roman"/>
          <w:bCs/>
          <w:color w:val="273350"/>
          <w:shd w:val="clear" w:color="auto" w:fill="FFFFFF"/>
        </w:rPr>
      </w:pPr>
      <w:r w:rsidRPr="003B42C1">
        <w:rPr>
          <w:rFonts w:ascii="Times New Roman" w:eastAsia="Times New Roman" w:hAnsi="Times New Roman" w:cs="Times New Roman"/>
          <w:bCs/>
          <w:color w:val="auto"/>
          <w:kern w:val="32"/>
          <w:lang w:eastAsia="x-none"/>
        </w:rPr>
        <w:t>Бюджетное учреждение профессионального образования «</w:t>
      </w:r>
      <w:proofErr w:type="spellStart"/>
      <w:r w:rsidRPr="003B42C1">
        <w:rPr>
          <w:rFonts w:ascii="Times New Roman" w:eastAsia="Times New Roman" w:hAnsi="Times New Roman" w:cs="Times New Roman"/>
          <w:bCs/>
          <w:color w:val="auto"/>
          <w:kern w:val="32"/>
          <w:lang w:eastAsia="x-none"/>
        </w:rPr>
        <w:t>Няганский</w:t>
      </w:r>
      <w:proofErr w:type="spellEnd"/>
      <w:r w:rsidRPr="003B42C1">
        <w:rPr>
          <w:rFonts w:ascii="Times New Roman" w:eastAsia="Times New Roman" w:hAnsi="Times New Roman" w:cs="Times New Roman"/>
          <w:bCs/>
          <w:color w:val="auto"/>
          <w:kern w:val="32"/>
          <w:lang w:eastAsia="x-none"/>
        </w:rPr>
        <w:t xml:space="preserve"> технологический колледж» имеет общую историю с городом Нягань, в котором он расположен. </w:t>
      </w:r>
      <w:r w:rsidRPr="003B42C1">
        <w:rPr>
          <w:rFonts w:ascii="Times New Roman" w:eastAsia="Times New Roman" w:hAnsi="Times New Roman" w:cs="Times New Roman"/>
          <w:b/>
          <w:shd w:val="clear" w:color="auto" w:fill="FFFFFF"/>
        </w:rPr>
        <w:t>17.03.1985 г.</w:t>
      </w:r>
      <w:r w:rsidRPr="003B42C1">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w:t>
      </w:r>
      <w:proofErr w:type="spellStart"/>
      <w:r w:rsidRPr="003B42C1">
        <w:rPr>
          <w:rFonts w:ascii="Times New Roman" w:eastAsia="Times New Roman" w:hAnsi="Times New Roman" w:cs="Times New Roman"/>
          <w:bCs/>
          <w:shd w:val="clear" w:color="auto" w:fill="FFFFFF"/>
        </w:rPr>
        <w:t>Нях</w:t>
      </w:r>
      <w:proofErr w:type="spellEnd"/>
      <w:r w:rsidRPr="003B42C1">
        <w:rPr>
          <w:rFonts w:ascii="Times New Roman" w:eastAsia="Times New Roman" w:hAnsi="Times New Roman" w:cs="Times New Roman"/>
          <w:bCs/>
          <w:shd w:val="clear" w:color="auto" w:fill="FFFFFF"/>
        </w:rPr>
        <w:t xml:space="preserve">, Октябрьского района, Ханты-Мансийского автономного округа, Тюменской области. </w:t>
      </w:r>
      <w:r w:rsidRPr="003B42C1">
        <w:rPr>
          <w:rFonts w:ascii="Times New Roman" w:eastAsia="Times New Roman" w:hAnsi="Times New Roman" w:cs="Times New Roman"/>
          <w:b/>
          <w:color w:val="273350"/>
          <w:shd w:val="clear" w:color="auto" w:fill="FFFFFF"/>
        </w:rPr>
        <w:t>В этом же году, 15 августа</w:t>
      </w:r>
      <w:r w:rsidRPr="003B42C1">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w:t>
      </w:r>
      <w:proofErr w:type="spellStart"/>
      <w:r w:rsidRPr="003B42C1">
        <w:rPr>
          <w:rFonts w:ascii="Times New Roman" w:eastAsia="Times New Roman" w:hAnsi="Times New Roman" w:cs="Times New Roman"/>
          <w:bCs/>
          <w:color w:val="273350"/>
          <w:shd w:val="clear" w:color="auto" w:fill="FFFFFF"/>
        </w:rPr>
        <w:t>Нях</w:t>
      </w:r>
      <w:proofErr w:type="spellEnd"/>
      <w:r w:rsidRPr="003B42C1">
        <w:rPr>
          <w:rFonts w:ascii="Times New Roman" w:eastAsia="Times New Roman" w:hAnsi="Times New Roman" w:cs="Times New Roman"/>
          <w:bCs/>
          <w:color w:val="273350"/>
          <w:shd w:val="clear" w:color="auto" w:fill="FFFFFF"/>
        </w:rPr>
        <w:t xml:space="preserve"> отнесен к категории городов окружного подчинения с присвоением ему наименования город Нягань. </w:t>
      </w:r>
    </w:p>
    <w:p w14:paraId="1CB25383" w14:textId="77777777" w:rsidR="003B42C1" w:rsidRPr="003B42C1" w:rsidRDefault="003B42C1" w:rsidP="003B42C1">
      <w:pPr>
        <w:spacing w:before="100" w:beforeAutospacing="1" w:after="100" w:afterAutospacing="1"/>
        <w:rPr>
          <w:rFonts w:ascii="Times New Roman" w:eastAsia="Times New Roman" w:hAnsi="Times New Roman" w:cs="Times New Roman"/>
          <w:color w:val="828282"/>
        </w:rPr>
      </w:pPr>
      <w:r w:rsidRPr="003B42C1">
        <w:rPr>
          <w:rFonts w:ascii="Times New Roman" w:eastAsia="Times New Roman" w:hAnsi="Times New Roman" w:cs="Times New Roman"/>
          <w:b/>
          <w:bCs/>
          <w:shd w:val="clear" w:color="auto" w:fill="FFFFFF"/>
        </w:rPr>
        <w:t>20.06.1992 г.</w:t>
      </w:r>
      <w:r w:rsidRPr="003B42C1">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003A98B1" w14:textId="77777777" w:rsidR="003B42C1" w:rsidRPr="003B42C1" w:rsidRDefault="003B42C1" w:rsidP="003B42C1">
      <w:pPr>
        <w:spacing w:before="100" w:beforeAutospacing="1" w:after="100" w:afterAutospacing="1"/>
        <w:rPr>
          <w:rFonts w:ascii="Times New Roman" w:eastAsia="Times New Roman" w:hAnsi="Times New Roman" w:cs="Times New Roman"/>
          <w:color w:val="828282"/>
        </w:rPr>
      </w:pPr>
      <w:r w:rsidRPr="003B42C1">
        <w:rPr>
          <w:rFonts w:ascii="Times New Roman" w:eastAsia="Times New Roman" w:hAnsi="Times New Roman" w:cs="Times New Roman"/>
          <w:b/>
          <w:bCs/>
          <w:shd w:val="clear" w:color="auto" w:fill="FFFFFF"/>
        </w:rPr>
        <w:t>20.05.1998 г.</w:t>
      </w:r>
      <w:r w:rsidRPr="003B42C1">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3B42C1">
        <w:rPr>
          <w:rFonts w:ascii="Times New Roman" w:eastAsia="Times New Roman" w:hAnsi="Times New Roman" w:cs="Times New Roman"/>
          <w:shd w:val="clear" w:color="auto" w:fill="FFFFFF"/>
        </w:rPr>
        <w:t>Няганский</w:t>
      </w:r>
      <w:proofErr w:type="spellEnd"/>
      <w:r w:rsidRPr="003B42C1">
        <w:rPr>
          <w:rFonts w:ascii="Times New Roman" w:eastAsia="Times New Roman" w:hAnsi="Times New Roman" w:cs="Times New Roman"/>
          <w:shd w:val="clear" w:color="auto" w:fill="FFFFFF"/>
        </w:rPr>
        <w:t xml:space="preserve"> профессиональный лицей».</w:t>
      </w:r>
    </w:p>
    <w:p w14:paraId="63007871" w14:textId="77777777" w:rsidR="003B42C1" w:rsidRPr="003B42C1" w:rsidRDefault="003B42C1" w:rsidP="003B42C1">
      <w:pPr>
        <w:spacing w:before="100" w:beforeAutospacing="1" w:after="100" w:afterAutospacing="1"/>
        <w:rPr>
          <w:rFonts w:ascii="Times New Roman" w:eastAsia="Times New Roman" w:hAnsi="Times New Roman" w:cs="Times New Roman"/>
          <w:color w:val="828282"/>
        </w:rPr>
      </w:pPr>
      <w:r w:rsidRPr="003B42C1">
        <w:rPr>
          <w:rFonts w:ascii="Times New Roman" w:eastAsia="Times New Roman" w:hAnsi="Times New Roman" w:cs="Times New Roman"/>
          <w:b/>
          <w:bCs/>
          <w:shd w:val="clear" w:color="auto" w:fill="FFFFFF"/>
        </w:rPr>
        <w:t>20.03.2003 г.</w:t>
      </w:r>
      <w:r w:rsidRPr="003B42C1">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w:t>
      </w:r>
      <w:proofErr w:type="spellStart"/>
      <w:r w:rsidRPr="003B42C1">
        <w:rPr>
          <w:rFonts w:ascii="Times New Roman" w:eastAsia="Times New Roman" w:hAnsi="Times New Roman" w:cs="Times New Roman"/>
          <w:shd w:val="clear" w:color="auto" w:fill="FFFFFF"/>
        </w:rPr>
        <w:t>Няганский</w:t>
      </w:r>
      <w:proofErr w:type="spellEnd"/>
      <w:r w:rsidRPr="003B42C1">
        <w:rPr>
          <w:rFonts w:ascii="Times New Roman" w:eastAsia="Times New Roman" w:hAnsi="Times New Roman" w:cs="Times New Roman"/>
          <w:shd w:val="clear" w:color="auto" w:fill="FFFFFF"/>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24198575" w14:textId="77777777" w:rsidR="003B42C1" w:rsidRPr="003B42C1" w:rsidRDefault="003B42C1" w:rsidP="003B42C1">
      <w:pPr>
        <w:spacing w:before="100" w:beforeAutospacing="1" w:after="100" w:afterAutospacing="1"/>
        <w:rPr>
          <w:rFonts w:ascii="Times New Roman" w:eastAsia="Times New Roman" w:hAnsi="Times New Roman" w:cs="Times New Roman"/>
          <w:color w:val="828282"/>
        </w:rPr>
      </w:pPr>
      <w:r w:rsidRPr="003B42C1">
        <w:rPr>
          <w:rFonts w:ascii="Times New Roman" w:eastAsia="Times New Roman" w:hAnsi="Times New Roman" w:cs="Times New Roman"/>
          <w:b/>
          <w:bCs/>
          <w:shd w:val="clear" w:color="auto" w:fill="FFFFFF"/>
        </w:rPr>
        <w:t>27.12.2005 г.</w:t>
      </w:r>
      <w:r w:rsidRPr="003B42C1">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0221ABC7" w14:textId="77777777" w:rsidR="003B42C1" w:rsidRPr="003B42C1" w:rsidRDefault="003B42C1" w:rsidP="003B42C1">
      <w:pPr>
        <w:spacing w:before="100" w:beforeAutospacing="1" w:after="100" w:afterAutospacing="1"/>
        <w:rPr>
          <w:rFonts w:ascii="Times New Roman" w:eastAsia="Times New Roman" w:hAnsi="Times New Roman" w:cs="Times New Roman"/>
          <w:color w:val="828282"/>
        </w:rPr>
      </w:pPr>
      <w:r w:rsidRPr="003B42C1">
        <w:rPr>
          <w:rFonts w:ascii="Times New Roman" w:eastAsia="Times New Roman" w:hAnsi="Times New Roman" w:cs="Times New Roman"/>
          <w:b/>
          <w:bCs/>
          <w:shd w:val="clear" w:color="auto" w:fill="FFFFFF"/>
        </w:rPr>
        <w:t>27.12.2005 г.</w:t>
      </w:r>
      <w:r w:rsidRPr="003B42C1">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3B42C1">
        <w:rPr>
          <w:rFonts w:ascii="Times New Roman" w:eastAsia="Times New Roman" w:hAnsi="Times New Roman" w:cs="Times New Roman"/>
          <w:shd w:val="clear" w:color="auto" w:fill="FFFFFF"/>
        </w:rPr>
        <w:t>Няганское</w:t>
      </w:r>
      <w:proofErr w:type="spellEnd"/>
      <w:r w:rsidRPr="003B42C1">
        <w:rPr>
          <w:rFonts w:ascii="Times New Roman" w:eastAsia="Times New Roman" w:hAnsi="Times New Roman" w:cs="Times New Roman"/>
          <w:shd w:val="clear" w:color="auto" w:fill="FFFFFF"/>
        </w:rPr>
        <w:t xml:space="preserve"> профессиональное училище-13».</w:t>
      </w:r>
    </w:p>
    <w:p w14:paraId="60C7B5B3" w14:textId="77777777" w:rsidR="003B42C1" w:rsidRPr="003B42C1" w:rsidRDefault="003B42C1" w:rsidP="003B42C1">
      <w:pPr>
        <w:spacing w:before="100" w:beforeAutospacing="1" w:after="100" w:afterAutospacing="1"/>
        <w:rPr>
          <w:rFonts w:ascii="Times New Roman" w:eastAsia="Times New Roman" w:hAnsi="Times New Roman" w:cs="Times New Roman"/>
          <w:color w:val="828282"/>
        </w:rPr>
      </w:pPr>
      <w:r w:rsidRPr="003B42C1">
        <w:rPr>
          <w:rFonts w:ascii="Times New Roman" w:eastAsia="Times New Roman" w:hAnsi="Times New Roman" w:cs="Times New Roman"/>
          <w:b/>
          <w:bCs/>
          <w:shd w:val="clear" w:color="auto" w:fill="FFFFFF"/>
        </w:rPr>
        <w:t>12.03.2009 г.</w:t>
      </w:r>
      <w:r w:rsidRPr="003B42C1">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w:t>
      </w:r>
      <w:r w:rsidRPr="003B42C1">
        <w:rPr>
          <w:rFonts w:ascii="Times New Roman" w:eastAsia="Times New Roman" w:hAnsi="Times New Roman" w:cs="Times New Roman"/>
          <w:shd w:val="clear" w:color="auto" w:fill="FFFFFF"/>
        </w:rPr>
        <w:lastRenderedPageBreak/>
        <w:t>Мансийского автономного округа – Югры «</w:t>
      </w:r>
      <w:proofErr w:type="spellStart"/>
      <w:r w:rsidRPr="003B42C1">
        <w:rPr>
          <w:rFonts w:ascii="Times New Roman" w:eastAsia="Times New Roman" w:hAnsi="Times New Roman" w:cs="Times New Roman"/>
          <w:shd w:val="clear" w:color="auto" w:fill="FFFFFF"/>
        </w:rPr>
        <w:t>Няганское</w:t>
      </w:r>
      <w:proofErr w:type="spellEnd"/>
      <w:r w:rsidRPr="003B42C1">
        <w:rPr>
          <w:rFonts w:ascii="Times New Roman" w:eastAsia="Times New Roman" w:hAnsi="Times New Roman" w:cs="Times New Roman"/>
          <w:shd w:val="clear" w:color="auto" w:fill="FFFFFF"/>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3B42C1">
        <w:rPr>
          <w:rFonts w:ascii="Times New Roman" w:eastAsia="Times New Roman" w:hAnsi="Times New Roman" w:cs="Times New Roman"/>
          <w:shd w:val="clear" w:color="auto" w:fill="FFFFFF"/>
        </w:rPr>
        <w:t>Няганское</w:t>
      </w:r>
      <w:proofErr w:type="spellEnd"/>
      <w:r w:rsidRPr="003B42C1">
        <w:rPr>
          <w:rFonts w:ascii="Times New Roman" w:eastAsia="Times New Roman" w:hAnsi="Times New Roman" w:cs="Times New Roman"/>
          <w:shd w:val="clear" w:color="auto" w:fill="FFFFFF"/>
        </w:rPr>
        <w:t xml:space="preserve"> профессиональное училище-13».</w:t>
      </w:r>
    </w:p>
    <w:p w14:paraId="68928E03" w14:textId="77777777" w:rsidR="003B42C1" w:rsidRPr="003B42C1" w:rsidRDefault="003B42C1" w:rsidP="003B42C1">
      <w:pPr>
        <w:spacing w:before="100" w:beforeAutospacing="1" w:after="100" w:afterAutospacing="1"/>
        <w:rPr>
          <w:rFonts w:ascii="Times New Roman" w:eastAsia="Times New Roman" w:hAnsi="Times New Roman" w:cs="Times New Roman"/>
          <w:color w:val="828282"/>
        </w:rPr>
      </w:pPr>
      <w:r w:rsidRPr="003B42C1">
        <w:rPr>
          <w:rFonts w:ascii="Times New Roman" w:eastAsia="Times New Roman" w:hAnsi="Times New Roman" w:cs="Times New Roman"/>
          <w:b/>
          <w:bCs/>
          <w:shd w:val="clear" w:color="auto" w:fill="FFFFFF"/>
        </w:rPr>
        <w:t>07.07.2009 г.</w:t>
      </w:r>
      <w:r w:rsidRPr="003B42C1">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3B42C1">
        <w:rPr>
          <w:rFonts w:ascii="Times New Roman" w:eastAsia="Times New Roman" w:hAnsi="Times New Roman" w:cs="Times New Roman"/>
          <w:shd w:val="clear" w:color="auto" w:fill="FFFFFF"/>
        </w:rPr>
        <w:t>Няганское</w:t>
      </w:r>
      <w:proofErr w:type="spellEnd"/>
      <w:r w:rsidRPr="003B42C1">
        <w:rPr>
          <w:rFonts w:ascii="Times New Roman" w:eastAsia="Times New Roman" w:hAnsi="Times New Roman" w:cs="Times New Roman"/>
          <w:shd w:val="clear" w:color="auto" w:fill="FFFFFF"/>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3B42C1">
        <w:rPr>
          <w:rFonts w:ascii="Times New Roman" w:eastAsia="Times New Roman" w:hAnsi="Times New Roman" w:cs="Times New Roman"/>
          <w:shd w:val="clear" w:color="auto" w:fill="FFFFFF"/>
        </w:rPr>
        <w:t>Няганский</w:t>
      </w:r>
      <w:proofErr w:type="spellEnd"/>
      <w:r w:rsidRPr="003B42C1">
        <w:rPr>
          <w:rFonts w:ascii="Times New Roman" w:eastAsia="Times New Roman" w:hAnsi="Times New Roman" w:cs="Times New Roman"/>
          <w:shd w:val="clear" w:color="auto" w:fill="FFFFFF"/>
        </w:rPr>
        <w:t xml:space="preserve"> профессиональный колледж».</w:t>
      </w:r>
    </w:p>
    <w:p w14:paraId="595EEED7" w14:textId="77777777" w:rsidR="003B42C1" w:rsidRPr="003B42C1" w:rsidRDefault="003B42C1" w:rsidP="003B42C1">
      <w:pPr>
        <w:spacing w:before="100" w:beforeAutospacing="1"/>
        <w:rPr>
          <w:rFonts w:ascii="Times New Roman" w:eastAsia="Times New Roman" w:hAnsi="Times New Roman" w:cs="Times New Roman"/>
          <w:shd w:val="clear" w:color="auto" w:fill="FFFFFF"/>
        </w:rPr>
      </w:pPr>
      <w:r w:rsidRPr="003B42C1">
        <w:rPr>
          <w:rFonts w:ascii="Times New Roman" w:eastAsia="Times New Roman" w:hAnsi="Times New Roman" w:cs="Times New Roman"/>
          <w:b/>
          <w:bCs/>
          <w:shd w:val="clear" w:color="auto" w:fill="FFFFFF"/>
        </w:rPr>
        <w:t>14.04.2014г.</w:t>
      </w:r>
      <w:r w:rsidRPr="003B42C1">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3B42C1">
        <w:rPr>
          <w:rFonts w:ascii="Times New Roman" w:eastAsia="Times New Roman" w:hAnsi="Times New Roman" w:cs="Times New Roman"/>
          <w:shd w:val="clear" w:color="auto" w:fill="FFFFFF"/>
        </w:rPr>
        <w:t>Няганский</w:t>
      </w:r>
      <w:proofErr w:type="spellEnd"/>
      <w:r w:rsidRPr="003B42C1">
        <w:rPr>
          <w:rFonts w:ascii="Times New Roman" w:eastAsia="Times New Roman" w:hAnsi="Times New Roman" w:cs="Times New Roman"/>
          <w:shd w:val="clear" w:color="auto" w:fill="FFFFFF"/>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3B42C1">
        <w:rPr>
          <w:rFonts w:ascii="Times New Roman" w:eastAsia="Times New Roman" w:hAnsi="Times New Roman" w:cs="Times New Roman"/>
          <w:shd w:val="clear" w:color="auto" w:fill="FFFFFF"/>
        </w:rPr>
        <w:t>Няганский</w:t>
      </w:r>
      <w:proofErr w:type="spellEnd"/>
      <w:r w:rsidRPr="003B42C1">
        <w:rPr>
          <w:rFonts w:ascii="Times New Roman" w:eastAsia="Times New Roman" w:hAnsi="Times New Roman" w:cs="Times New Roman"/>
          <w:shd w:val="clear" w:color="auto" w:fill="FFFFFF"/>
        </w:rPr>
        <w:t xml:space="preserve"> технологический колледж».</w:t>
      </w:r>
    </w:p>
    <w:p w14:paraId="29FDA192" w14:textId="77777777" w:rsidR="003B42C1" w:rsidRPr="003B42C1" w:rsidRDefault="003B42C1" w:rsidP="003B42C1">
      <w:pPr>
        <w:spacing w:before="100" w:beforeAutospacing="1"/>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w:t>
      </w:r>
      <w:proofErr w:type="spellStart"/>
      <w:r w:rsidRPr="003B42C1">
        <w:rPr>
          <w:rFonts w:ascii="Times New Roman" w:eastAsia="Times New Roman" w:hAnsi="Times New Roman" w:cs="Times New Roman"/>
          <w:shd w:val="clear" w:color="auto" w:fill="FFFFFF"/>
        </w:rPr>
        <w:t>Няганский</w:t>
      </w:r>
      <w:proofErr w:type="spellEnd"/>
      <w:r w:rsidRPr="003B42C1">
        <w:rPr>
          <w:rFonts w:ascii="Times New Roman" w:eastAsia="Times New Roman" w:hAnsi="Times New Roman" w:cs="Times New Roman"/>
          <w:shd w:val="clear" w:color="auto" w:fill="FFFFFF"/>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022C345C" w14:textId="492E0275"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На 01.06.202</w:t>
      </w:r>
      <w:r w:rsidR="00E851A2">
        <w:rPr>
          <w:rFonts w:ascii="Times New Roman" w:eastAsia="Times New Roman" w:hAnsi="Times New Roman" w:cs="Times New Roman"/>
          <w:color w:val="1A1A1A"/>
        </w:rPr>
        <w:t>4</w:t>
      </w:r>
      <w:r w:rsidRPr="003B42C1">
        <w:rPr>
          <w:rFonts w:ascii="Times New Roman" w:eastAsia="Times New Roman" w:hAnsi="Times New Roman" w:cs="Times New Roman"/>
          <w:color w:val="1A1A1A"/>
        </w:rPr>
        <w:t xml:space="preserve"> г. в колледже по очной форме обучения обучается </w:t>
      </w:r>
      <w:r w:rsidRPr="00E851A2">
        <w:rPr>
          <w:rFonts w:ascii="Times New Roman" w:eastAsia="Times New Roman" w:hAnsi="Times New Roman" w:cs="Times New Roman"/>
          <w:color w:val="1A1A1A"/>
        </w:rPr>
        <w:t>932 человека в 41 учебных группах,</w:t>
      </w:r>
      <w:r w:rsidRPr="003B42C1">
        <w:rPr>
          <w:rFonts w:ascii="Times New Roman" w:eastAsia="Times New Roman" w:hAnsi="Times New Roman" w:cs="Times New Roman"/>
          <w:color w:val="1A1A1A"/>
        </w:rPr>
        <w:t xml:space="preserve"> 199 из них иногородних студентов, проживающих в студенческом общежитии, расположенном на территории колледжа.</w:t>
      </w:r>
    </w:p>
    <w:p w14:paraId="74E16A7C"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06BF18AE"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3B42C1">
        <w:rPr>
          <w:rFonts w:ascii="Times New Roman" w:eastAsia="Times New Roman" w:hAnsi="Times New Roman" w:cs="Times New Roman"/>
          <w:shd w:val="clear" w:color="auto" w:fill="FFFFFF"/>
        </w:rPr>
        <w:t>ПрофЮграТЭК</w:t>
      </w:r>
      <w:proofErr w:type="spellEnd"/>
      <w:r w:rsidRPr="003B42C1">
        <w:rPr>
          <w:rFonts w:ascii="Times New Roman" w:eastAsia="Times New Roman" w:hAnsi="Times New Roman" w:cs="Times New Roman"/>
          <w:shd w:val="clear" w:color="auto" w:fill="FFFFFF"/>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6C22788A" w14:textId="77777777" w:rsidR="003B42C1" w:rsidRPr="003B42C1" w:rsidRDefault="003B42C1" w:rsidP="003B42C1">
      <w:pPr>
        <w:ind w:firstLine="567"/>
        <w:jc w:val="both"/>
        <w:rPr>
          <w:rFonts w:ascii="Times New Roman" w:eastAsia="Times New Roman" w:hAnsi="Times New Roman" w:cs="Times New Roman"/>
          <w:iCs/>
          <w:color w:val="auto"/>
        </w:rPr>
      </w:pPr>
      <w:r w:rsidRPr="003B42C1">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1774238" w14:textId="77777777" w:rsidR="003B42C1" w:rsidRPr="003B42C1" w:rsidRDefault="003B42C1" w:rsidP="003B42C1">
      <w:pPr>
        <w:ind w:firstLine="567"/>
        <w:jc w:val="both"/>
        <w:rPr>
          <w:rFonts w:ascii="Times New Roman" w:eastAsia="Times New Roman" w:hAnsi="Times New Roman" w:cs="Times New Roman"/>
          <w:iCs/>
          <w:color w:val="auto"/>
        </w:rPr>
      </w:pPr>
      <w:r w:rsidRPr="003B42C1">
        <w:rPr>
          <w:rFonts w:ascii="Times New Roman" w:eastAsia="Times New Roman" w:hAnsi="Times New Roman" w:cs="Times New Roman"/>
          <w:iCs/>
          <w:color w:val="auto"/>
        </w:rPr>
        <w:t>БУ «</w:t>
      </w:r>
      <w:proofErr w:type="spellStart"/>
      <w:r w:rsidRPr="003B42C1">
        <w:rPr>
          <w:rFonts w:ascii="Times New Roman" w:eastAsia="Times New Roman" w:hAnsi="Times New Roman" w:cs="Times New Roman"/>
          <w:iCs/>
          <w:color w:val="auto"/>
        </w:rPr>
        <w:t>Няганский</w:t>
      </w:r>
      <w:proofErr w:type="spellEnd"/>
      <w:r w:rsidRPr="003B42C1">
        <w:rPr>
          <w:rFonts w:ascii="Times New Roman" w:eastAsia="Times New Roman" w:hAnsi="Times New Roman" w:cs="Times New Roman"/>
          <w:iCs/>
          <w:color w:val="auto"/>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57340A07" w14:textId="77777777" w:rsidR="003B42C1" w:rsidRPr="003B42C1" w:rsidRDefault="003B42C1" w:rsidP="003B42C1">
      <w:pPr>
        <w:ind w:firstLine="567"/>
        <w:jc w:val="both"/>
        <w:rPr>
          <w:rFonts w:ascii="Times New Roman" w:eastAsia="Calibri" w:hAnsi="Times New Roman" w:cs="Times New Roman"/>
          <w:color w:val="auto"/>
        </w:rPr>
      </w:pPr>
      <w:r w:rsidRPr="003B42C1">
        <w:rPr>
          <w:rFonts w:ascii="Times New Roman" w:eastAsia="Calibri" w:hAnsi="Times New Roman" w:cs="Times New Roman"/>
          <w:color w:val="auto"/>
        </w:rPr>
        <w:t xml:space="preserve">В целях достижения результатов </w:t>
      </w:r>
      <w:r w:rsidRPr="003B42C1">
        <w:rPr>
          <w:rFonts w:ascii="Times New Roman" w:eastAsia="Times New Roman" w:hAnsi="Times New Roman" w:cs="Times New Roman"/>
          <w:color w:val="auto"/>
        </w:rPr>
        <w:t>национального проекта "Образование"</w:t>
      </w:r>
      <w:r w:rsidRPr="003B42C1">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3B42C1">
        <w:rPr>
          <w:rFonts w:ascii="Times New Roman" w:eastAsia="Times New Roman" w:hAnsi="Times New Roman" w:cs="Times New Roman"/>
          <w:color w:val="auto"/>
        </w:rPr>
        <w:t xml:space="preserve"> </w:t>
      </w:r>
      <w:r w:rsidRPr="003B42C1">
        <w:rPr>
          <w:rFonts w:ascii="Times New Roman" w:eastAsia="Calibri" w:hAnsi="Times New Roman" w:cs="Times New Roman"/>
          <w:color w:val="auto"/>
        </w:rPr>
        <w:t>в БУ «</w:t>
      </w:r>
      <w:proofErr w:type="spellStart"/>
      <w:r w:rsidRPr="003B42C1">
        <w:rPr>
          <w:rFonts w:ascii="Times New Roman" w:eastAsia="Calibri" w:hAnsi="Times New Roman" w:cs="Times New Roman"/>
          <w:color w:val="auto"/>
        </w:rPr>
        <w:t>Няганский</w:t>
      </w:r>
      <w:proofErr w:type="spellEnd"/>
      <w:r w:rsidRPr="003B42C1">
        <w:rPr>
          <w:rFonts w:ascii="Times New Roman" w:eastAsia="Calibri" w:hAnsi="Times New Roman" w:cs="Times New Roman"/>
          <w:color w:val="auto"/>
        </w:rPr>
        <w:t xml:space="preserve"> технологический колледж» был разработан и реализуется проект «Наставник (воспитательный процесс)».</w:t>
      </w:r>
    </w:p>
    <w:p w14:paraId="0271846B" w14:textId="77777777" w:rsidR="003B42C1" w:rsidRPr="003B42C1" w:rsidRDefault="003B42C1" w:rsidP="003B42C1">
      <w:pPr>
        <w:ind w:firstLine="567"/>
        <w:jc w:val="both"/>
        <w:rPr>
          <w:rFonts w:ascii="Times New Roman" w:eastAsia="Times New Roman" w:hAnsi="Times New Roman" w:cs="Times New Roman"/>
          <w:b/>
          <w:color w:val="auto"/>
        </w:rPr>
      </w:pPr>
      <w:r w:rsidRPr="003B42C1">
        <w:rPr>
          <w:rFonts w:ascii="Times New Roman" w:eastAsia="Times New Roman" w:hAnsi="Times New Roman" w:cs="Times New Roman"/>
          <w:iCs/>
          <w:color w:val="auto"/>
        </w:rPr>
        <w:t xml:space="preserve">В соответствии с </w:t>
      </w:r>
      <w:r w:rsidRPr="003B42C1">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3B42C1">
        <w:rPr>
          <w:rFonts w:ascii="Times New Roman" w:eastAsia="Times New Roman" w:hAnsi="Times New Roman" w:cs="Times New Roman"/>
          <w:iCs/>
          <w:color w:val="auto"/>
        </w:rPr>
        <w:t xml:space="preserve">планом воспитательной работы на учебный год </w:t>
      </w:r>
      <w:r w:rsidRPr="003B42C1">
        <w:rPr>
          <w:rFonts w:ascii="Times New Roman" w:eastAsia="Times New Roman" w:hAnsi="Times New Roman" w:cs="Times New Roman"/>
          <w:color w:val="auto"/>
        </w:rPr>
        <w:t>в БУ «</w:t>
      </w:r>
      <w:proofErr w:type="spellStart"/>
      <w:r w:rsidRPr="003B42C1">
        <w:rPr>
          <w:rFonts w:ascii="Times New Roman" w:eastAsia="Times New Roman" w:hAnsi="Times New Roman" w:cs="Times New Roman"/>
          <w:color w:val="auto"/>
        </w:rPr>
        <w:t>Няганский</w:t>
      </w:r>
      <w:proofErr w:type="spellEnd"/>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auto"/>
        </w:rPr>
        <w:lastRenderedPageBreak/>
        <w:t>технологический колледж» воспитательный процесс построен последовательно, комплексно и систематически.</w:t>
      </w:r>
      <w:r w:rsidRPr="003B42C1">
        <w:rPr>
          <w:rFonts w:ascii="Times New Roman" w:eastAsia="Times New Roman" w:hAnsi="Times New Roman" w:cs="Times New Roman"/>
          <w:b/>
          <w:color w:val="auto"/>
        </w:rPr>
        <w:t xml:space="preserve"> </w:t>
      </w:r>
    </w:p>
    <w:p w14:paraId="57F19B97" w14:textId="77777777" w:rsidR="003B42C1" w:rsidRPr="003B42C1" w:rsidRDefault="003B42C1" w:rsidP="003B42C1">
      <w:pPr>
        <w:widowControl w:val="0"/>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6AEADBD4" w14:textId="77777777" w:rsidR="003B42C1" w:rsidRPr="003B42C1" w:rsidRDefault="003B42C1" w:rsidP="003B42C1">
      <w:pPr>
        <w:tabs>
          <w:tab w:val="left" w:pos="0"/>
        </w:tabs>
        <w:spacing w:before="120"/>
        <w:ind w:firstLine="567"/>
        <w:jc w:val="both"/>
        <w:rPr>
          <w:rFonts w:ascii="Times New Roman" w:eastAsia="Times New Roman" w:hAnsi="Times New Roman" w:cs="Times New Roman"/>
          <w:color w:val="auto"/>
          <w:lang w:eastAsia="x-none"/>
        </w:rPr>
      </w:pPr>
      <w:r w:rsidRPr="003B42C1">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3B42C1">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4F003B0B" w14:textId="77777777" w:rsidR="003B42C1" w:rsidRPr="003B42C1" w:rsidRDefault="003B42C1" w:rsidP="003B42C1">
      <w:pPr>
        <w:widowControl w:val="0"/>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56E5E58B"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тематических педагогических советов по вопросам воспитания;</w:t>
      </w:r>
    </w:p>
    <w:p w14:paraId="4CA3E973"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заседаний Психолого-педагогического консилиума;</w:t>
      </w:r>
    </w:p>
    <w:p w14:paraId="473FC674"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3B42C1">
        <w:rPr>
          <w:rFonts w:ascii="Times New Roman" w:eastAsia="Times New Roman" w:hAnsi="Times New Roman" w:cs="Times New Roman"/>
          <w:color w:val="auto"/>
        </w:rPr>
        <w:tab/>
        <w:t>в течение года;</w:t>
      </w:r>
      <w:r w:rsidRPr="003B42C1">
        <w:rPr>
          <w:rFonts w:ascii="Times New Roman" w:eastAsia="Times New Roman" w:hAnsi="Times New Roman" w:cs="Times New Roman"/>
          <w:color w:val="auto"/>
        </w:rPr>
        <w:tab/>
      </w:r>
    </w:p>
    <w:p w14:paraId="74AD3CA2"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34FC13A8"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Заседаний стипендиальной комиссии; </w:t>
      </w:r>
    </w:p>
    <w:p w14:paraId="458AD0CC"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Заседаний Совета профилактики</w:t>
      </w:r>
      <w:r w:rsidRPr="003B42C1">
        <w:rPr>
          <w:rFonts w:ascii="Times New Roman" w:eastAsia="Times New Roman" w:hAnsi="Times New Roman" w:cs="Times New Roman"/>
          <w:color w:val="auto"/>
        </w:rPr>
        <w:tab/>
        <w:t>(ежемесячно, внеплановые);</w:t>
      </w:r>
    </w:p>
    <w:p w14:paraId="797907DC"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332F7663"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Заседаний Службы медиации;</w:t>
      </w:r>
    </w:p>
    <w:p w14:paraId="3EDD8A5C"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Заседаний студенческого Совета</w:t>
      </w:r>
      <w:r w:rsidRPr="003B42C1">
        <w:rPr>
          <w:rFonts w:ascii="Times New Roman" w:eastAsia="Times New Roman" w:hAnsi="Times New Roman" w:cs="Times New Roman"/>
          <w:color w:val="auto"/>
        </w:rPr>
        <w:tab/>
        <w:t>ежемесячно;</w:t>
      </w:r>
    </w:p>
    <w:p w14:paraId="5411AF75"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Заседаний </w:t>
      </w:r>
      <w:proofErr w:type="spellStart"/>
      <w:r w:rsidRPr="003B42C1">
        <w:rPr>
          <w:rFonts w:ascii="Times New Roman" w:eastAsia="Times New Roman" w:hAnsi="Times New Roman" w:cs="Times New Roman"/>
          <w:color w:val="auto"/>
        </w:rPr>
        <w:t>Кибердружины</w:t>
      </w:r>
      <w:proofErr w:type="spellEnd"/>
      <w:r w:rsidRPr="003B42C1">
        <w:rPr>
          <w:rFonts w:ascii="Times New Roman" w:eastAsia="Times New Roman" w:hAnsi="Times New Roman" w:cs="Times New Roman"/>
          <w:color w:val="auto"/>
        </w:rPr>
        <w:t xml:space="preserve"> колледжа 1 раз в квартал, внеплановые по необходимости. </w:t>
      </w:r>
      <w:r w:rsidRPr="003B42C1">
        <w:rPr>
          <w:rFonts w:ascii="Times New Roman" w:eastAsia="Times New Roman" w:hAnsi="Times New Roman" w:cs="Times New Roman"/>
          <w:color w:val="auto"/>
        </w:rPr>
        <w:tab/>
      </w:r>
    </w:p>
    <w:p w14:paraId="4584F2A5" w14:textId="77777777" w:rsidR="003B42C1" w:rsidRPr="003B42C1" w:rsidRDefault="003B42C1" w:rsidP="003B42C1">
      <w:pPr>
        <w:widowControl w:val="0"/>
        <w:ind w:firstLine="708"/>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w:t>
      </w:r>
      <w:proofErr w:type="spellStart"/>
      <w:r w:rsidRPr="003B42C1">
        <w:rPr>
          <w:rFonts w:ascii="Times New Roman" w:eastAsia="Times New Roman" w:hAnsi="Times New Roman" w:cs="Times New Roman"/>
          <w:color w:val="auto"/>
        </w:rPr>
        <w:t>Няганский</w:t>
      </w:r>
      <w:proofErr w:type="spellEnd"/>
      <w:r w:rsidRPr="003B42C1">
        <w:rPr>
          <w:rFonts w:ascii="Times New Roman" w:eastAsia="Times New Roman" w:hAnsi="Times New Roman" w:cs="Times New Roman"/>
          <w:color w:val="auto"/>
        </w:rPr>
        <w:t xml:space="preserve"> технологический колледж» проводится сбор информации по следующим направлениям работы:</w:t>
      </w:r>
    </w:p>
    <w:p w14:paraId="185D874D"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571C42E7"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качества питания;</w:t>
      </w:r>
    </w:p>
    <w:p w14:paraId="723F7F04"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за уровнем правонарушения;</w:t>
      </w:r>
    </w:p>
    <w:p w14:paraId="08F8BA43"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Состояние посещаемости;</w:t>
      </w:r>
      <w:r w:rsidRPr="003B42C1">
        <w:rPr>
          <w:rFonts w:ascii="Times New Roman" w:eastAsia="Times New Roman" w:hAnsi="Times New Roman" w:cs="Times New Roman"/>
          <w:color w:val="auto"/>
        </w:rPr>
        <w:tab/>
      </w:r>
      <w:r w:rsidRPr="003B42C1">
        <w:rPr>
          <w:rFonts w:ascii="Times New Roman" w:eastAsia="Times New Roman" w:hAnsi="Times New Roman" w:cs="Times New Roman"/>
          <w:color w:val="auto"/>
        </w:rPr>
        <w:tab/>
      </w:r>
    </w:p>
    <w:p w14:paraId="490E4EEB"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Состояние посещаемости, состоящих на ВВК;</w:t>
      </w:r>
      <w:r w:rsidRPr="003B42C1">
        <w:rPr>
          <w:rFonts w:ascii="Times New Roman" w:eastAsia="Times New Roman" w:hAnsi="Times New Roman" w:cs="Times New Roman"/>
          <w:color w:val="auto"/>
        </w:rPr>
        <w:tab/>
      </w:r>
    </w:p>
    <w:p w14:paraId="44F65826"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за проведением бесед по ТБ кураторами групп;</w:t>
      </w:r>
      <w:r w:rsidRPr="003B42C1">
        <w:rPr>
          <w:rFonts w:ascii="Times New Roman" w:eastAsia="Times New Roman" w:hAnsi="Times New Roman" w:cs="Times New Roman"/>
          <w:color w:val="auto"/>
        </w:rPr>
        <w:tab/>
      </w:r>
    </w:p>
    <w:p w14:paraId="39A08E49"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Состояние списочного состава льготной категории;</w:t>
      </w:r>
      <w:r w:rsidRPr="003B42C1">
        <w:rPr>
          <w:rFonts w:ascii="Times New Roman" w:eastAsia="Times New Roman" w:hAnsi="Times New Roman" w:cs="Times New Roman"/>
          <w:color w:val="auto"/>
        </w:rPr>
        <w:tab/>
      </w:r>
    </w:p>
    <w:p w14:paraId="5F7F503F"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за работой органов студенческого самоуправления;</w:t>
      </w:r>
    </w:p>
    <w:p w14:paraId="323676E6"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3B42C1">
        <w:rPr>
          <w:rFonts w:ascii="Times New Roman" w:eastAsia="Times New Roman" w:hAnsi="Times New Roman" w:cs="Times New Roman"/>
          <w:color w:val="auto"/>
        </w:rPr>
        <w:tab/>
      </w:r>
    </w:p>
    <w:p w14:paraId="6E7C329D"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за работой педагогов дополнительного образования;</w:t>
      </w:r>
    </w:p>
    <w:p w14:paraId="2DAEA1CE"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за работой Спортивного клуба;</w:t>
      </w:r>
    </w:p>
    <w:p w14:paraId="1F821D8D"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3B42C1">
        <w:rPr>
          <w:rFonts w:ascii="Times New Roman" w:eastAsia="Times New Roman" w:hAnsi="Times New Roman" w:cs="Times New Roman"/>
          <w:color w:val="auto"/>
        </w:rPr>
        <w:tab/>
      </w:r>
    </w:p>
    <w:p w14:paraId="5DB46929" w14:textId="77777777" w:rsidR="003B42C1" w:rsidRPr="003B42C1" w:rsidRDefault="003B42C1" w:rsidP="003B42C1">
      <w:pPr>
        <w:widowControl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Анализ итогов года, перспективы развития.</w:t>
      </w:r>
      <w:r w:rsidRPr="003B42C1">
        <w:rPr>
          <w:rFonts w:ascii="Times New Roman" w:eastAsia="Times New Roman" w:hAnsi="Times New Roman" w:cs="Times New Roman"/>
          <w:color w:val="auto"/>
        </w:rPr>
        <w:tab/>
      </w:r>
    </w:p>
    <w:p w14:paraId="6D3339E9" w14:textId="77777777" w:rsidR="003B42C1" w:rsidRPr="003B42C1" w:rsidRDefault="003B42C1" w:rsidP="003B42C1">
      <w:pPr>
        <w:widowControl w:val="0"/>
        <w:tabs>
          <w:tab w:val="left" w:pos="857"/>
        </w:tabs>
        <w:jc w:val="both"/>
        <w:rPr>
          <w:rFonts w:ascii="Times New Roman" w:eastAsia="Times New Roman" w:hAnsi="Times New Roman" w:cs="Times New Roman"/>
          <w:color w:val="auto"/>
        </w:rPr>
      </w:pPr>
      <w:r w:rsidRPr="003B42C1">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color w:val="auto"/>
        </w:rPr>
        <w:t>с</w:t>
      </w: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color w:val="auto"/>
        </w:rPr>
        <w:t>социальными партнерами</w:t>
      </w:r>
      <w:r w:rsidRPr="003B42C1">
        <w:rPr>
          <w:rFonts w:ascii="Times New Roman" w:eastAsia="Times New Roman" w:hAnsi="Times New Roman" w:cs="Times New Roman"/>
          <w:color w:val="auto"/>
        </w:rPr>
        <w:t>:</w:t>
      </w:r>
    </w:p>
    <w:p w14:paraId="61418EB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color w:val="auto"/>
        </w:rPr>
        <w:t xml:space="preserve">- </w:t>
      </w:r>
      <w:r w:rsidRPr="003B42C1">
        <w:rPr>
          <w:rFonts w:ascii="Times New Roman" w:eastAsia="Times New Roman" w:hAnsi="Times New Roman" w:cs="Times New Roman"/>
          <w:color w:val="auto"/>
        </w:rPr>
        <w:t>МАУК МО г. Нягань «Городской культурный центр «Планета»;</w:t>
      </w:r>
    </w:p>
    <w:p w14:paraId="2B0BD745" w14:textId="77777777" w:rsidR="003B42C1" w:rsidRPr="003B42C1" w:rsidRDefault="003B42C1" w:rsidP="003B42C1">
      <w:pPr>
        <w:rPr>
          <w:rFonts w:ascii="Times New Roman" w:eastAsia="Times New Roman" w:hAnsi="Times New Roman" w:cs="Times New Roman"/>
          <w:b/>
          <w:color w:val="auto"/>
        </w:rPr>
      </w:pPr>
      <w:r w:rsidRPr="003B42C1">
        <w:rPr>
          <w:rFonts w:ascii="Times New Roman" w:eastAsia="Times New Roman" w:hAnsi="Times New Roman" w:cs="Times New Roman"/>
          <w:b/>
          <w:color w:val="auto"/>
        </w:rPr>
        <w:lastRenderedPageBreak/>
        <w:t xml:space="preserve">- </w:t>
      </w:r>
      <w:r w:rsidRPr="003B42C1">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004E4A09" w14:textId="77777777" w:rsidR="003B42C1" w:rsidRPr="003B42C1" w:rsidRDefault="003B42C1" w:rsidP="003B42C1">
      <w:pPr>
        <w:rPr>
          <w:rFonts w:ascii="Times New Roman" w:eastAsia="Times New Roman" w:hAnsi="Times New Roman" w:cs="Times New Roman"/>
          <w:b/>
          <w:color w:val="auto"/>
        </w:rPr>
      </w:pPr>
      <w:r w:rsidRPr="003B42C1">
        <w:rPr>
          <w:rFonts w:ascii="Times New Roman" w:eastAsia="Times New Roman" w:hAnsi="Times New Roman" w:cs="Times New Roman"/>
          <w:b/>
          <w:color w:val="auto"/>
        </w:rPr>
        <w:t xml:space="preserve">- </w:t>
      </w:r>
      <w:r w:rsidRPr="003B42C1">
        <w:rPr>
          <w:rFonts w:ascii="Times New Roman" w:eastAsia="Times New Roman" w:hAnsi="Times New Roman" w:cs="Times New Roman"/>
          <w:color w:val="auto"/>
        </w:rPr>
        <w:t>Местная Мусульманская Религиозная организация Имам-Хатыб города Нягани;</w:t>
      </w:r>
      <w:r w:rsidRPr="003B42C1">
        <w:rPr>
          <w:rFonts w:ascii="Times New Roman" w:eastAsia="Times New Roman" w:hAnsi="Times New Roman" w:cs="Times New Roman"/>
          <w:b/>
          <w:color w:val="auto"/>
        </w:rPr>
        <w:t xml:space="preserve"> </w:t>
      </w:r>
    </w:p>
    <w:p w14:paraId="567AF82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color w:val="auto"/>
        </w:rPr>
        <w:t xml:space="preserve">- </w:t>
      </w:r>
      <w:r w:rsidRPr="003B42C1">
        <w:rPr>
          <w:rFonts w:ascii="Times New Roman" w:eastAsia="Times New Roman" w:hAnsi="Times New Roman" w:cs="Times New Roman"/>
          <w:color w:val="auto"/>
        </w:rPr>
        <w:t>МКОУ «</w:t>
      </w:r>
      <w:proofErr w:type="spellStart"/>
      <w:r w:rsidRPr="003B42C1">
        <w:rPr>
          <w:rFonts w:ascii="Times New Roman" w:eastAsia="Times New Roman" w:hAnsi="Times New Roman" w:cs="Times New Roman"/>
          <w:color w:val="auto"/>
        </w:rPr>
        <w:t>Сергинская</w:t>
      </w:r>
      <w:proofErr w:type="spellEnd"/>
      <w:r w:rsidRPr="003B42C1">
        <w:rPr>
          <w:rFonts w:ascii="Times New Roman" w:eastAsia="Times New Roman" w:hAnsi="Times New Roman" w:cs="Times New Roman"/>
          <w:color w:val="auto"/>
        </w:rPr>
        <w:t xml:space="preserve"> СОШ имени Героя Советского Союза Н.И. Сирина»;</w:t>
      </w:r>
    </w:p>
    <w:p w14:paraId="469016C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color w:val="auto"/>
        </w:rPr>
        <w:t xml:space="preserve">- </w:t>
      </w:r>
      <w:r w:rsidRPr="003B42C1">
        <w:rPr>
          <w:rFonts w:ascii="Times New Roman" w:eastAsia="Times New Roman" w:hAnsi="Times New Roman" w:cs="Times New Roman"/>
          <w:color w:val="auto"/>
        </w:rPr>
        <w:t>АНО военно-патриотический клуб юных десантников «</w:t>
      </w:r>
      <w:proofErr w:type="spellStart"/>
      <w:r w:rsidRPr="003B42C1">
        <w:rPr>
          <w:rFonts w:ascii="Times New Roman" w:eastAsia="Times New Roman" w:hAnsi="Times New Roman" w:cs="Times New Roman"/>
          <w:color w:val="auto"/>
        </w:rPr>
        <w:t>Эмдер</w:t>
      </w:r>
      <w:proofErr w:type="spellEnd"/>
      <w:r w:rsidRPr="003B42C1">
        <w:rPr>
          <w:rFonts w:ascii="Times New Roman" w:eastAsia="Times New Roman" w:hAnsi="Times New Roman" w:cs="Times New Roman"/>
          <w:color w:val="auto"/>
        </w:rPr>
        <w:t>»;</w:t>
      </w:r>
    </w:p>
    <w:p w14:paraId="20C6307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Местная </w:t>
      </w:r>
      <w:proofErr w:type="spellStart"/>
      <w:r w:rsidRPr="003B42C1">
        <w:rPr>
          <w:rFonts w:ascii="Times New Roman" w:eastAsia="Times New Roman" w:hAnsi="Times New Roman" w:cs="Times New Roman"/>
          <w:color w:val="auto"/>
        </w:rPr>
        <w:t>Няганская</w:t>
      </w:r>
      <w:proofErr w:type="spellEnd"/>
      <w:r w:rsidRPr="003B42C1">
        <w:rPr>
          <w:rFonts w:ascii="Times New Roman" w:eastAsia="Times New Roman" w:hAnsi="Times New Roman" w:cs="Times New Roman"/>
          <w:color w:val="auto"/>
        </w:rPr>
        <w:t xml:space="preserve"> городская общественная организация ветеранов боевых действий «ВЕТЕРАН»;</w:t>
      </w:r>
    </w:p>
    <w:p w14:paraId="6E3D7E0C" w14:textId="77777777" w:rsidR="003B42C1" w:rsidRPr="003B42C1" w:rsidRDefault="003B42C1" w:rsidP="003B42C1">
      <w:pPr>
        <w:rPr>
          <w:rFonts w:ascii="Times New Roman" w:eastAsia="Times New Roman" w:hAnsi="Times New Roman" w:cs="Times New Roman"/>
          <w:b/>
          <w:color w:val="auto"/>
        </w:rPr>
      </w:pPr>
      <w:r w:rsidRPr="003B42C1">
        <w:rPr>
          <w:rFonts w:ascii="Times New Roman" w:eastAsia="Times New Roman" w:hAnsi="Times New Roman" w:cs="Times New Roman"/>
          <w:color w:val="auto"/>
        </w:rPr>
        <w:t>- АНО «</w:t>
      </w:r>
      <w:proofErr w:type="spellStart"/>
      <w:r w:rsidRPr="003B42C1">
        <w:rPr>
          <w:rFonts w:ascii="Times New Roman" w:eastAsia="Times New Roman" w:hAnsi="Times New Roman" w:cs="Times New Roman"/>
          <w:color w:val="auto"/>
        </w:rPr>
        <w:t>Няганское</w:t>
      </w:r>
      <w:proofErr w:type="spellEnd"/>
      <w:r w:rsidRPr="003B42C1">
        <w:rPr>
          <w:rFonts w:ascii="Times New Roman" w:eastAsia="Times New Roman" w:hAnsi="Times New Roman" w:cs="Times New Roman"/>
          <w:color w:val="auto"/>
        </w:rPr>
        <w:t xml:space="preserve"> </w:t>
      </w:r>
      <w:proofErr w:type="spellStart"/>
      <w:r w:rsidRPr="003B42C1">
        <w:rPr>
          <w:rFonts w:ascii="Times New Roman" w:eastAsia="Times New Roman" w:hAnsi="Times New Roman" w:cs="Times New Roman"/>
          <w:color w:val="auto"/>
        </w:rPr>
        <w:t>станичье</w:t>
      </w:r>
      <w:proofErr w:type="spellEnd"/>
      <w:r w:rsidRPr="003B42C1">
        <w:rPr>
          <w:rFonts w:ascii="Times New Roman" w:eastAsia="Times New Roman" w:hAnsi="Times New Roman" w:cs="Times New Roman"/>
          <w:color w:val="auto"/>
        </w:rPr>
        <w:t xml:space="preserve"> казачье общество»;</w:t>
      </w:r>
    </w:p>
    <w:p w14:paraId="48197D22" w14:textId="77777777" w:rsidR="003B42C1" w:rsidRPr="003B42C1" w:rsidRDefault="003B42C1" w:rsidP="003B42C1">
      <w:pPr>
        <w:rPr>
          <w:rFonts w:ascii="Times New Roman" w:eastAsia="Times New Roman" w:hAnsi="Times New Roman" w:cs="Times New Roman"/>
          <w:b/>
          <w:color w:val="auto"/>
        </w:rPr>
      </w:pPr>
      <w:r w:rsidRPr="003B42C1">
        <w:rPr>
          <w:rFonts w:ascii="Times New Roman" w:eastAsia="Times New Roman" w:hAnsi="Times New Roman" w:cs="Times New Roman"/>
          <w:b/>
          <w:color w:val="auto"/>
        </w:rPr>
        <w:t xml:space="preserve">- </w:t>
      </w:r>
      <w:r w:rsidRPr="003B42C1">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14E2550D" w14:textId="77777777" w:rsidR="003B42C1" w:rsidRPr="003B42C1" w:rsidRDefault="003B42C1" w:rsidP="003B42C1">
      <w:pPr>
        <w:rPr>
          <w:rFonts w:ascii="Times New Roman" w:eastAsia="Times New Roman" w:hAnsi="Times New Roman" w:cs="Times New Roman"/>
        </w:rPr>
      </w:pPr>
      <w:r w:rsidRPr="003B42C1">
        <w:rPr>
          <w:rFonts w:ascii="Times New Roman" w:eastAsia="Times New Roman" w:hAnsi="Times New Roman" w:cs="Times New Roman"/>
          <w:b/>
          <w:color w:val="auto"/>
        </w:rPr>
        <w:t xml:space="preserve">- </w:t>
      </w:r>
      <w:r w:rsidRPr="003B42C1">
        <w:rPr>
          <w:rFonts w:ascii="Times New Roman" w:eastAsia="Times New Roman" w:hAnsi="Times New Roman" w:cs="Times New Roman"/>
        </w:rPr>
        <w:t>БУ ХМАО-Югры «</w:t>
      </w:r>
      <w:proofErr w:type="spellStart"/>
      <w:r w:rsidRPr="003B42C1">
        <w:rPr>
          <w:rFonts w:ascii="Times New Roman" w:eastAsia="Times New Roman" w:hAnsi="Times New Roman" w:cs="Times New Roman"/>
        </w:rPr>
        <w:t>Няганский</w:t>
      </w:r>
      <w:proofErr w:type="spellEnd"/>
      <w:r w:rsidRPr="003B42C1">
        <w:rPr>
          <w:rFonts w:ascii="Times New Roman" w:eastAsia="Times New Roman" w:hAnsi="Times New Roman" w:cs="Times New Roman"/>
        </w:rPr>
        <w:t xml:space="preserve"> реабилитационный центр для детей и подростков с ограниченными возможностями»;</w:t>
      </w:r>
    </w:p>
    <w:p w14:paraId="49E58314" w14:textId="77777777" w:rsidR="003B42C1" w:rsidRPr="003B42C1" w:rsidRDefault="003B42C1" w:rsidP="003B42C1">
      <w:pPr>
        <w:rPr>
          <w:rFonts w:ascii="Times New Roman" w:eastAsia="Times New Roman" w:hAnsi="Times New Roman" w:cs="Times New Roman"/>
        </w:rPr>
      </w:pPr>
      <w:r w:rsidRPr="003B42C1">
        <w:rPr>
          <w:rFonts w:ascii="Times New Roman" w:eastAsia="Times New Roman" w:hAnsi="Times New Roman" w:cs="Times New Roman"/>
        </w:rPr>
        <w:t>- Фонд поддержки предпринимательства Югры;</w:t>
      </w:r>
    </w:p>
    <w:p w14:paraId="04E26851" w14:textId="77777777" w:rsidR="003B42C1" w:rsidRPr="003B42C1" w:rsidRDefault="003B42C1" w:rsidP="003B42C1">
      <w:pPr>
        <w:rPr>
          <w:rFonts w:ascii="Times New Roman" w:eastAsia="Times New Roman" w:hAnsi="Times New Roman" w:cs="Times New Roman"/>
        </w:rPr>
      </w:pPr>
      <w:r w:rsidRPr="003B42C1">
        <w:rPr>
          <w:rFonts w:ascii="Times New Roman" w:eastAsia="Times New Roman" w:hAnsi="Times New Roman" w:cs="Times New Roman"/>
        </w:rPr>
        <w:t>- БУ ХМАО-Югры «</w:t>
      </w:r>
      <w:proofErr w:type="spellStart"/>
      <w:r w:rsidRPr="003B42C1">
        <w:rPr>
          <w:rFonts w:ascii="Times New Roman" w:eastAsia="Times New Roman" w:hAnsi="Times New Roman" w:cs="Times New Roman"/>
        </w:rPr>
        <w:t>Няганская</w:t>
      </w:r>
      <w:proofErr w:type="spellEnd"/>
      <w:r w:rsidRPr="003B42C1">
        <w:rPr>
          <w:rFonts w:ascii="Times New Roman" w:eastAsia="Times New Roman" w:hAnsi="Times New Roman" w:cs="Times New Roman"/>
        </w:rPr>
        <w:t xml:space="preserve"> городская детская поликлиника»;</w:t>
      </w:r>
    </w:p>
    <w:p w14:paraId="7CC89AED" w14:textId="77777777" w:rsidR="003B42C1" w:rsidRPr="003B42C1" w:rsidRDefault="003B42C1" w:rsidP="003B42C1">
      <w:pPr>
        <w:rPr>
          <w:rFonts w:ascii="Times New Roman" w:eastAsia="Times New Roman" w:hAnsi="Times New Roman" w:cs="Times New Roman"/>
        </w:rPr>
      </w:pPr>
      <w:r w:rsidRPr="003B42C1">
        <w:rPr>
          <w:rFonts w:ascii="Times New Roman" w:eastAsia="Times New Roman" w:hAnsi="Times New Roman" w:cs="Times New Roman"/>
        </w:rPr>
        <w:t>- МАУК МО город Нягань «Библиотечно-информационная система»;</w:t>
      </w:r>
    </w:p>
    <w:p w14:paraId="36EC7C72" w14:textId="77777777" w:rsidR="003B42C1" w:rsidRPr="003B42C1" w:rsidRDefault="003B42C1" w:rsidP="003B42C1">
      <w:pPr>
        <w:rPr>
          <w:rFonts w:ascii="Times New Roman" w:eastAsia="Times New Roman" w:hAnsi="Times New Roman" w:cs="Times New Roman"/>
        </w:rPr>
      </w:pPr>
      <w:r w:rsidRPr="003B42C1">
        <w:rPr>
          <w:rFonts w:ascii="Times New Roman" w:eastAsia="Times New Roman" w:hAnsi="Times New Roman" w:cs="Times New Roman"/>
        </w:rPr>
        <w:t>- Молодая Гвардия Единой России города Нягани.</w:t>
      </w:r>
    </w:p>
    <w:p w14:paraId="296EEF1E"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1FD8133D"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3F66CD9F"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прежде всего Федеральные проекты: </w:t>
      </w:r>
      <w:r w:rsidRPr="003B42C1">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5EB2B05"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bookmarkStart w:id="18" w:name="_Hlk141370388"/>
      <w:r w:rsidRPr="003B42C1">
        <w:rPr>
          <w:rFonts w:ascii="Times New Roman" w:eastAsia="Times New Roman" w:hAnsi="Times New Roman" w:cs="Times New Roman"/>
          <w:color w:val="1A1A1A"/>
        </w:rPr>
        <w:t xml:space="preserve">- </w:t>
      </w:r>
      <w:r w:rsidRPr="003B42C1">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3B42C1">
        <w:rPr>
          <w:rFonts w:ascii="Times New Roman" w:eastAsia="Times New Roman" w:hAnsi="Times New Roman" w:cs="Times New Roman"/>
          <w:color w:val="1A1A1A"/>
        </w:rPr>
        <w:t xml:space="preserve"> военно-патриотические клубы «Долг», «Россия – Казачий дозор»</w:t>
      </w:r>
      <w:r w:rsidRPr="003B42C1">
        <w:rPr>
          <w:rFonts w:ascii="Times New Roman" w:eastAsia="Times New Roman" w:hAnsi="Times New Roman" w:cs="Times New Roman"/>
          <w:color w:val="auto"/>
        </w:rPr>
        <w:t>;</w:t>
      </w:r>
    </w:p>
    <w:bookmarkEnd w:id="18"/>
    <w:p w14:paraId="09DE4BFE"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3015F557"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развитие студенческих объединений – творческое объединение «</w:t>
      </w:r>
      <w:proofErr w:type="spellStart"/>
      <w:r w:rsidRPr="003B42C1">
        <w:rPr>
          <w:rFonts w:ascii="Times New Roman" w:eastAsia="Times New Roman" w:hAnsi="Times New Roman" w:cs="Times New Roman"/>
          <w:color w:val="auto"/>
        </w:rPr>
        <w:t>КвАРТа</w:t>
      </w:r>
      <w:proofErr w:type="spellEnd"/>
      <w:r w:rsidRPr="003B42C1">
        <w:rPr>
          <w:rFonts w:ascii="Times New Roman" w:eastAsia="Times New Roman" w:hAnsi="Times New Roman" w:cs="Times New Roman"/>
          <w:color w:val="auto"/>
        </w:rPr>
        <w:t>», волонтерский отряд «Прорыв»,</w:t>
      </w:r>
      <w:r w:rsidRPr="003B42C1">
        <w:rPr>
          <w:rFonts w:ascii="Times New Roman" w:eastAsia="Times New Roman" w:hAnsi="Times New Roman" w:cs="Times New Roman"/>
          <w:color w:val="1A1A1A"/>
        </w:rPr>
        <w:t xml:space="preserve"> студенческий медиацентр «Фокус»;</w:t>
      </w:r>
      <w:r w:rsidRPr="003B42C1">
        <w:rPr>
          <w:rFonts w:ascii="Times New Roman" w:eastAsia="Times New Roman" w:hAnsi="Times New Roman" w:cs="Times New Roman"/>
          <w:color w:val="auto"/>
        </w:rPr>
        <w:t xml:space="preserve"> </w:t>
      </w:r>
    </w:p>
    <w:p w14:paraId="5571C892"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09286B33"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6EA5350D"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52F13666"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17"/>
    </w:p>
    <w:p w14:paraId="0AC0B881" w14:textId="77777777" w:rsidR="003B42C1" w:rsidRPr="003B42C1" w:rsidRDefault="003B42C1" w:rsidP="003B42C1">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3B42C1">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3B42C1">
        <w:rPr>
          <w:rFonts w:ascii="Times New Roman" w:eastAsia="Times New Roman" w:hAnsi="Times New Roman" w:cs="Times New Roman"/>
          <w:color w:val="auto"/>
          <w:kern w:val="32"/>
          <w:lang w:eastAsia="x-none"/>
        </w:rPr>
        <w:t xml:space="preserve"> организации </w:t>
      </w:r>
      <w:hyperlink r:id="rId17" w:tgtFrame="_blank" w:history="1">
        <w:r w:rsidRPr="003B42C1">
          <w:rPr>
            <w:rFonts w:ascii="Times New Roman" w:eastAsia="Times New Roman" w:hAnsi="Times New Roman" w:cs="Times New Roman"/>
            <w:i/>
            <w:iCs/>
            <w:color w:val="0000FF"/>
            <w:u w:val="single"/>
            <w:shd w:val="clear" w:color="auto" w:fill="FFFFFF"/>
          </w:rPr>
          <w:t>http://nyagtk.ru</w:t>
        </w:r>
      </w:hyperlink>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auto"/>
          <w:kern w:val="32"/>
          <w:lang w:eastAsia="x-none"/>
        </w:rPr>
        <w:t xml:space="preserve">, </w:t>
      </w:r>
      <w:r w:rsidRPr="003B42C1">
        <w:rPr>
          <w:rFonts w:ascii="Times New Roman" w:eastAsia="Times New Roman" w:hAnsi="Times New Roman" w:cs="Times New Roman"/>
          <w:color w:val="auto"/>
        </w:rPr>
        <w:t xml:space="preserve">официальной странице колледжа в социальных сетях ВКонтакте </w:t>
      </w:r>
      <w:hyperlink r:id="rId18" w:history="1">
        <w:r w:rsidRPr="003B42C1">
          <w:rPr>
            <w:rFonts w:ascii="Times New Roman" w:eastAsia="Times New Roman" w:hAnsi="Times New Roman" w:cs="Times New Roman"/>
            <w:i/>
            <w:iCs/>
            <w:color w:val="0000FF"/>
            <w:kern w:val="32"/>
            <w:u w:val="single"/>
            <w:lang w:eastAsia="x-none"/>
          </w:rPr>
          <w:t>https://m.vk.com/ntk.nyagan?from=groups</w:t>
        </w:r>
      </w:hyperlink>
      <w:r w:rsidRPr="003B42C1">
        <w:rPr>
          <w:rFonts w:ascii="Times New Roman" w:eastAsia="Times New Roman" w:hAnsi="Times New Roman" w:cs="Times New Roman"/>
          <w:i/>
          <w:iCs/>
          <w:color w:val="auto"/>
          <w:kern w:val="32"/>
          <w:lang w:eastAsia="x-none"/>
        </w:rPr>
        <w:t xml:space="preserve"> .</w:t>
      </w:r>
    </w:p>
    <w:p w14:paraId="1E72F15A" w14:textId="77777777" w:rsidR="003B42C1" w:rsidRPr="003B42C1" w:rsidRDefault="003B42C1" w:rsidP="003B42C1">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p>
    <w:p w14:paraId="3AA1BDEC" w14:textId="77777777" w:rsidR="003B42C1" w:rsidRPr="003B42C1" w:rsidRDefault="003B42C1" w:rsidP="003B42C1">
      <w:pPr>
        <w:shd w:val="clear" w:color="auto" w:fill="FFFFFF"/>
        <w:ind w:firstLine="708"/>
        <w:rPr>
          <w:rFonts w:ascii="Times New Roman" w:eastAsia="Times New Roman" w:hAnsi="Times New Roman" w:cs="Times New Roman"/>
          <w:color w:val="1A1A1A"/>
        </w:rPr>
      </w:pPr>
    </w:p>
    <w:p w14:paraId="69FFD15C"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160FB355"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735F6F7C"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2F44DD50"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7FEB03E0"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t>2.2. Воспитательные модули: виды, формы, содержание воспитательной деятельности.</w:t>
      </w:r>
    </w:p>
    <w:p w14:paraId="7600A2F4"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11787124" w14:textId="77777777" w:rsidR="003B42C1" w:rsidRPr="003B42C1" w:rsidRDefault="003B42C1" w:rsidP="003B42C1">
      <w:pPr>
        <w:shd w:val="clear" w:color="auto" w:fill="FFFFFF"/>
        <w:jc w:val="both"/>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«Образовательная деятельность»</w:t>
      </w:r>
    </w:p>
    <w:p w14:paraId="5499275A"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Реализация воспитательного потенциала аудиторных занятий </w:t>
      </w:r>
      <w:bookmarkStart w:id="19" w:name="_Hlk141370988"/>
      <w:r w:rsidRPr="003B42C1">
        <w:rPr>
          <w:rFonts w:ascii="Times New Roman" w:eastAsia="Times New Roman" w:hAnsi="Times New Roman" w:cs="Times New Roman"/>
          <w:color w:val="1A1A1A"/>
        </w:rPr>
        <w:t>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w:t>
      </w:r>
      <w:bookmarkEnd w:id="19"/>
      <w:r w:rsidRPr="003B42C1">
        <w:rPr>
          <w:rFonts w:ascii="Times New Roman" w:eastAsia="Times New Roman" w:hAnsi="Times New Roman" w:cs="Times New Roman"/>
          <w:color w:val="1A1A1A"/>
        </w:rPr>
        <w:t>предусматривает:</w:t>
      </w:r>
    </w:p>
    <w:p w14:paraId="12878728"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7458CCBD"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дачам воспитания;</w:t>
      </w:r>
    </w:p>
    <w:p w14:paraId="0DB36C3E"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374C4A7C"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04D24739"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 </w:t>
      </w:r>
      <w:r w:rsidRPr="003B42C1">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120316D3"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1B8F4A36"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1A1A1A"/>
        </w:rPr>
        <w:t xml:space="preserve">— </w:t>
      </w:r>
      <w:r w:rsidRPr="003B42C1">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3B42C1">
        <w:rPr>
          <w:rFonts w:ascii="Times New Roman" w:eastAsia="Times New Roman" w:hAnsi="Times New Roman" w:cs="Times New Roman"/>
          <w:color w:val="1A1A1A"/>
        </w:rPr>
        <w:t xml:space="preserve"> военно-патриотические клубы «Долг», «Россия – Казачий дозор»</w:t>
      </w:r>
      <w:r w:rsidRPr="003B42C1">
        <w:rPr>
          <w:rFonts w:ascii="Times New Roman" w:eastAsia="Times New Roman" w:hAnsi="Times New Roman" w:cs="Times New Roman"/>
          <w:color w:val="auto"/>
        </w:rPr>
        <w:t>;</w:t>
      </w:r>
    </w:p>
    <w:p w14:paraId="631EBDE0"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2D67266C" w14:textId="77777777" w:rsidR="003B42C1" w:rsidRPr="003B42C1" w:rsidRDefault="003B42C1" w:rsidP="003B42C1">
      <w:pPr>
        <w:shd w:val="clear" w:color="auto" w:fill="FFFFFF"/>
        <w:jc w:val="both"/>
        <w:rPr>
          <w:rFonts w:ascii="Times New Roman" w:eastAsia="Times New Roman" w:hAnsi="Times New Roman" w:cs="Times New Roman"/>
          <w:color w:val="1A1A1A"/>
        </w:rPr>
      </w:pPr>
    </w:p>
    <w:p w14:paraId="6939D43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«Кураторство»</w:t>
      </w:r>
    </w:p>
    <w:p w14:paraId="6A8F8A7C"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1FC0B9F3"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3FAA5F44"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lastRenderedPageBreak/>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06159231"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4961727"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0D02F33C"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453A03E3" w14:textId="77777777" w:rsidR="003B42C1" w:rsidRPr="003B42C1" w:rsidRDefault="003B42C1" w:rsidP="003B42C1">
      <w:pPr>
        <w:widowControl w:val="0"/>
        <w:tabs>
          <w:tab w:val="left" w:pos="852"/>
        </w:tabs>
        <w:ind w:right="22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5DB3F30E"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 сплочение коллектива группы через игры и тренинги на </w:t>
      </w:r>
      <w:proofErr w:type="spellStart"/>
      <w:r w:rsidRPr="003B42C1">
        <w:rPr>
          <w:rFonts w:ascii="Times New Roman" w:eastAsia="Times New Roman" w:hAnsi="Times New Roman" w:cs="Times New Roman"/>
          <w:color w:val="1A1A1A"/>
        </w:rPr>
        <w:t>командообразование</w:t>
      </w:r>
      <w:proofErr w:type="spellEnd"/>
      <w:r w:rsidRPr="003B42C1">
        <w:rPr>
          <w:rFonts w:ascii="Times New Roman" w:eastAsia="Times New Roman" w:hAnsi="Times New Roman" w:cs="Times New Roman"/>
          <w:color w:val="1A1A1A"/>
        </w:rPr>
        <w:t>, походы, экскурсии, празднования дней рождения, тематические вечера и т. п.;</w:t>
      </w:r>
    </w:p>
    <w:p w14:paraId="5B8046E3"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632C5465"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36AE900B"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61D8B84E"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52237F06" w14:textId="77777777" w:rsidR="003B42C1" w:rsidRPr="003B42C1" w:rsidRDefault="003B42C1" w:rsidP="003B42C1">
      <w:pPr>
        <w:jc w:val="center"/>
        <w:rPr>
          <w:rFonts w:ascii="Times New Roman" w:eastAsia="Times New Roman" w:hAnsi="Times New Roman" w:cs="Times New Roman"/>
          <w:b/>
          <w:bCs/>
          <w:shd w:val="clear" w:color="auto" w:fill="FFFFFF"/>
          <w:lang w:eastAsia="en-US"/>
        </w:rPr>
      </w:pPr>
      <w:r w:rsidRPr="003B42C1">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3B42C1">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3B42C1" w:rsidRPr="003B42C1" w14:paraId="6D9A6383" w14:textId="77777777" w:rsidTr="00A81A81">
        <w:tc>
          <w:tcPr>
            <w:tcW w:w="560" w:type="dxa"/>
            <w:tcBorders>
              <w:top w:val="single" w:sz="4" w:space="0" w:color="auto"/>
              <w:left w:val="single" w:sz="4" w:space="0" w:color="auto"/>
              <w:bottom w:val="single" w:sz="4" w:space="0" w:color="auto"/>
              <w:right w:val="single" w:sz="4" w:space="0" w:color="auto"/>
            </w:tcBorders>
            <w:hideMark/>
          </w:tcPr>
          <w:p w14:paraId="36CCD83B" w14:textId="77777777" w:rsidR="003B42C1" w:rsidRPr="003B42C1" w:rsidRDefault="003B42C1" w:rsidP="003B42C1">
            <w:pPr>
              <w:jc w:val="both"/>
              <w:rPr>
                <w:rFonts w:ascii="Times New Roman" w:eastAsia="Times New Roman" w:hAnsi="Times New Roman" w:cs="Times New Roman"/>
                <w:b/>
                <w:color w:val="auto"/>
                <w:lang w:eastAsia="en-US"/>
              </w:rPr>
            </w:pPr>
            <w:r w:rsidRPr="003B42C1">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6B901B1C" w14:textId="77777777" w:rsidR="003B42C1" w:rsidRPr="003B42C1" w:rsidRDefault="003B42C1" w:rsidP="003B42C1">
            <w:pPr>
              <w:jc w:val="center"/>
              <w:rPr>
                <w:rFonts w:ascii="Times New Roman" w:eastAsia="Times New Roman" w:hAnsi="Times New Roman" w:cs="Times New Roman"/>
                <w:b/>
                <w:color w:val="auto"/>
                <w:lang w:eastAsia="en-US"/>
              </w:rPr>
            </w:pPr>
            <w:r w:rsidRPr="003B42C1">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126CEC8C" w14:textId="77777777" w:rsidR="003B42C1" w:rsidRPr="003B42C1" w:rsidRDefault="003B42C1" w:rsidP="003B42C1">
            <w:pPr>
              <w:jc w:val="center"/>
              <w:rPr>
                <w:rFonts w:ascii="Times New Roman" w:eastAsia="Times New Roman" w:hAnsi="Times New Roman" w:cs="Times New Roman"/>
                <w:b/>
                <w:color w:val="auto"/>
                <w:lang w:eastAsia="en-US"/>
              </w:rPr>
            </w:pPr>
            <w:r w:rsidRPr="003B42C1">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77BB7592" w14:textId="77777777" w:rsidR="003B42C1" w:rsidRPr="003B42C1" w:rsidRDefault="003B42C1" w:rsidP="003B42C1">
            <w:pPr>
              <w:jc w:val="center"/>
              <w:rPr>
                <w:rFonts w:ascii="Times New Roman" w:eastAsia="Times New Roman" w:hAnsi="Times New Roman" w:cs="Times New Roman"/>
                <w:b/>
                <w:color w:val="auto"/>
                <w:lang w:eastAsia="en-US"/>
              </w:rPr>
            </w:pPr>
            <w:r w:rsidRPr="003B42C1">
              <w:rPr>
                <w:rFonts w:ascii="Times New Roman" w:eastAsia="Times New Roman" w:hAnsi="Times New Roman" w:cs="Times New Roman"/>
                <w:b/>
                <w:color w:val="auto"/>
                <w:lang w:eastAsia="en-US"/>
              </w:rPr>
              <w:t>Ответственный</w:t>
            </w:r>
          </w:p>
        </w:tc>
      </w:tr>
      <w:tr w:rsidR="003B42C1" w:rsidRPr="003B42C1" w14:paraId="0BA93205" w14:textId="77777777" w:rsidTr="00A81A81">
        <w:tc>
          <w:tcPr>
            <w:tcW w:w="560" w:type="dxa"/>
            <w:tcBorders>
              <w:top w:val="single" w:sz="4" w:space="0" w:color="auto"/>
              <w:left w:val="single" w:sz="4" w:space="0" w:color="auto"/>
              <w:bottom w:val="single" w:sz="4" w:space="0" w:color="auto"/>
              <w:right w:val="single" w:sz="4" w:space="0" w:color="auto"/>
            </w:tcBorders>
          </w:tcPr>
          <w:p w14:paraId="56E893FF"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3827DC5"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301FCA21"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4E9A2C7A"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6519FD21" w14:textId="77777777" w:rsidTr="00A81A81">
        <w:tc>
          <w:tcPr>
            <w:tcW w:w="560" w:type="dxa"/>
            <w:tcBorders>
              <w:top w:val="single" w:sz="4" w:space="0" w:color="auto"/>
              <w:left w:val="single" w:sz="4" w:space="0" w:color="auto"/>
              <w:bottom w:val="single" w:sz="4" w:space="0" w:color="auto"/>
              <w:right w:val="single" w:sz="4" w:space="0" w:color="auto"/>
            </w:tcBorders>
          </w:tcPr>
          <w:p w14:paraId="74F09A4B"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4D5C1D17" w14:textId="77777777" w:rsidR="003B42C1" w:rsidRPr="003B42C1" w:rsidRDefault="003B42C1" w:rsidP="003B42C1">
            <w:pPr>
              <w:spacing w:after="200" w:line="276" w:lineRule="auto"/>
              <w:jc w:val="both"/>
              <w:rPr>
                <w:rFonts w:ascii="Times New Roman" w:eastAsia="Times New Roman" w:hAnsi="Times New Roman" w:cs="Times New Roman"/>
              </w:rPr>
            </w:pPr>
            <w:r w:rsidRPr="003B42C1">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61D4E048" w14:textId="77777777" w:rsidR="003B42C1" w:rsidRPr="003B42C1" w:rsidRDefault="003B42C1" w:rsidP="003B42C1">
            <w:pPr>
              <w:spacing w:after="200" w:line="276" w:lineRule="auto"/>
              <w:jc w:val="both"/>
              <w:rPr>
                <w:rFonts w:ascii="Times New Roman" w:eastAsia="Times New Roman" w:hAnsi="Times New Roman" w:cs="Times New Roman"/>
                <w:bCs/>
              </w:rPr>
            </w:pPr>
            <w:r w:rsidRPr="003B42C1">
              <w:rPr>
                <w:rFonts w:ascii="Times New Roman" w:eastAsia="Times New Roman" w:hAnsi="Times New Roman" w:cs="Times New Roman"/>
              </w:rPr>
              <w:lastRenderedPageBreak/>
              <w:t xml:space="preserve">Организация заполнения </w:t>
            </w:r>
            <w:r w:rsidRPr="003B42C1">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3EAD1DB2" w14:textId="77777777" w:rsidR="003B42C1" w:rsidRPr="003B42C1" w:rsidRDefault="003B42C1" w:rsidP="003B42C1">
            <w:pPr>
              <w:spacing w:after="200" w:line="276" w:lineRule="auto"/>
              <w:jc w:val="both"/>
              <w:rPr>
                <w:rFonts w:ascii="Times New Roman" w:eastAsia="Times New Roman" w:hAnsi="Times New Roman" w:cs="Times New Roman"/>
              </w:rPr>
            </w:pPr>
            <w:r w:rsidRPr="003B42C1">
              <w:rPr>
                <w:rFonts w:ascii="Times New Roman" w:eastAsia="Times New Roman" w:hAnsi="Times New Roman" w:cs="Times New Roman"/>
                <w:bC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125912F4"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7E38D395"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43F92BD2" w14:textId="77777777" w:rsidTr="00A81A81">
        <w:tc>
          <w:tcPr>
            <w:tcW w:w="560" w:type="dxa"/>
            <w:tcBorders>
              <w:top w:val="single" w:sz="4" w:space="0" w:color="auto"/>
              <w:left w:val="single" w:sz="4" w:space="0" w:color="auto"/>
              <w:bottom w:val="single" w:sz="4" w:space="0" w:color="auto"/>
              <w:right w:val="single" w:sz="4" w:space="0" w:color="auto"/>
            </w:tcBorders>
          </w:tcPr>
          <w:p w14:paraId="3110BA86"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9D070DB"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3B42C1">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7C867B04"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4E2A3327"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4C013452" w14:textId="77777777" w:rsidTr="00A81A81">
        <w:tc>
          <w:tcPr>
            <w:tcW w:w="560" w:type="dxa"/>
            <w:tcBorders>
              <w:top w:val="single" w:sz="4" w:space="0" w:color="auto"/>
              <w:left w:val="single" w:sz="4" w:space="0" w:color="auto"/>
              <w:bottom w:val="single" w:sz="4" w:space="0" w:color="auto"/>
              <w:right w:val="single" w:sz="4" w:space="0" w:color="auto"/>
            </w:tcBorders>
          </w:tcPr>
          <w:p w14:paraId="4912EA29"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5ADFCAF"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2EC3C4F4"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27679664"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22DB6194" w14:textId="77777777" w:rsidTr="00A81A81">
        <w:tc>
          <w:tcPr>
            <w:tcW w:w="560" w:type="dxa"/>
            <w:tcBorders>
              <w:top w:val="single" w:sz="4" w:space="0" w:color="auto"/>
              <w:left w:val="single" w:sz="4" w:space="0" w:color="auto"/>
              <w:bottom w:val="single" w:sz="4" w:space="0" w:color="auto"/>
              <w:right w:val="single" w:sz="4" w:space="0" w:color="auto"/>
            </w:tcBorders>
          </w:tcPr>
          <w:p w14:paraId="65411E41"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E32961B"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45B55244"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5821C6FB"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6E5CDDDC" w14:textId="77777777" w:rsidTr="00A81A81">
        <w:tc>
          <w:tcPr>
            <w:tcW w:w="560" w:type="dxa"/>
            <w:tcBorders>
              <w:top w:val="single" w:sz="4" w:space="0" w:color="auto"/>
              <w:left w:val="single" w:sz="4" w:space="0" w:color="auto"/>
              <w:bottom w:val="single" w:sz="4" w:space="0" w:color="auto"/>
              <w:right w:val="single" w:sz="4" w:space="0" w:color="auto"/>
            </w:tcBorders>
          </w:tcPr>
          <w:p w14:paraId="553B2ECD"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A7F459D"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5F9E7B63"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5DF07F9F"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156D2843" w14:textId="77777777" w:rsidTr="00A81A81">
        <w:tc>
          <w:tcPr>
            <w:tcW w:w="560" w:type="dxa"/>
            <w:tcBorders>
              <w:top w:val="single" w:sz="4" w:space="0" w:color="auto"/>
              <w:left w:val="single" w:sz="4" w:space="0" w:color="auto"/>
              <w:bottom w:val="single" w:sz="4" w:space="0" w:color="auto"/>
              <w:right w:val="single" w:sz="4" w:space="0" w:color="auto"/>
            </w:tcBorders>
          </w:tcPr>
          <w:p w14:paraId="7BB83EB9"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64B3E82" w14:textId="77777777" w:rsidR="003B42C1" w:rsidRPr="003B42C1" w:rsidRDefault="003B42C1" w:rsidP="003B42C1">
            <w:pPr>
              <w:jc w:val="both"/>
              <w:rPr>
                <w:rFonts w:ascii="Times New Roman" w:eastAsia="Times New Roman" w:hAnsi="Times New Roman" w:cs="Times New Roman"/>
                <w:shd w:val="clear" w:color="auto" w:fill="FFFFFF"/>
                <w:lang w:eastAsia="en-US"/>
              </w:rPr>
            </w:pPr>
            <w:r w:rsidRPr="003B42C1">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6FA9F271"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65C6C47F"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3AE0AAB2" w14:textId="77777777" w:rsidTr="00A81A81">
        <w:tc>
          <w:tcPr>
            <w:tcW w:w="560" w:type="dxa"/>
            <w:tcBorders>
              <w:top w:val="single" w:sz="4" w:space="0" w:color="auto"/>
              <w:left w:val="single" w:sz="4" w:space="0" w:color="auto"/>
              <w:bottom w:val="single" w:sz="4" w:space="0" w:color="auto"/>
              <w:right w:val="single" w:sz="4" w:space="0" w:color="auto"/>
            </w:tcBorders>
          </w:tcPr>
          <w:p w14:paraId="17AE49F0"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4574D7D"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w:t>
            </w:r>
            <w:proofErr w:type="spellStart"/>
            <w:r w:rsidRPr="003B42C1">
              <w:rPr>
                <w:rFonts w:ascii="Times New Roman" w:eastAsia="Times New Roman" w:hAnsi="Times New Roman" w:cs="Times New Roman"/>
                <w:color w:val="auto"/>
                <w:lang w:eastAsia="en-US"/>
              </w:rPr>
              <w:t>внутриколледжном</w:t>
            </w:r>
            <w:proofErr w:type="spellEnd"/>
            <w:r w:rsidRPr="003B42C1">
              <w:rPr>
                <w:rFonts w:ascii="Times New Roman" w:eastAsia="Times New Roman" w:hAnsi="Times New Roman" w:cs="Times New Roman"/>
                <w:color w:val="auto"/>
                <w:lang w:eastAsia="en-US"/>
              </w:rPr>
              <w:t xml:space="preserve">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74446AF5"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7FC81BD5"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20A58C27" w14:textId="77777777" w:rsidTr="00A81A81">
        <w:tc>
          <w:tcPr>
            <w:tcW w:w="560" w:type="dxa"/>
            <w:tcBorders>
              <w:top w:val="single" w:sz="4" w:space="0" w:color="auto"/>
              <w:left w:val="single" w:sz="4" w:space="0" w:color="auto"/>
              <w:bottom w:val="single" w:sz="4" w:space="0" w:color="auto"/>
              <w:right w:val="single" w:sz="4" w:space="0" w:color="auto"/>
            </w:tcBorders>
          </w:tcPr>
          <w:p w14:paraId="5801534B"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5E53BEA"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0638476B"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38188B52"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4CB963A0" w14:textId="77777777" w:rsidTr="00A81A81">
        <w:tc>
          <w:tcPr>
            <w:tcW w:w="560" w:type="dxa"/>
            <w:tcBorders>
              <w:top w:val="single" w:sz="4" w:space="0" w:color="auto"/>
              <w:left w:val="single" w:sz="4" w:space="0" w:color="auto"/>
              <w:bottom w:val="single" w:sz="4" w:space="0" w:color="auto"/>
              <w:right w:val="single" w:sz="4" w:space="0" w:color="auto"/>
            </w:tcBorders>
          </w:tcPr>
          <w:p w14:paraId="09FE72F6"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18D0317"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19BC33EB"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64207871"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04A4A061" w14:textId="77777777" w:rsidTr="00A81A81">
        <w:tc>
          <w:tcPr>
            <w:tcW w:w="560" w:type="dxa"/>
            <w:tcBorders>
              <w:top w:val="single" w:sz="4" w:space="0" w:color="auto"/>
              <w:left w:val="single" w:sz="4" w:space="0" w:color="auto"/>
              <w:bottom w:val="single" w:sz="4" w:space="0" w:color="auto"/>
              <w:right w:val="single" w:sz="4" w:space="0" w:color="auto"/>
            </w:tcBorders>
          </w:tcPr>
          <w:p w14:paraId="7F2FC7BD"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70E9CF6"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3B42C1">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36A87A96"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78739193"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65994321" w14:textId="77777777" w:rsidTr="00A81A81">
        <w:tc>
          <w:tcPr>
            <w:tcW w:w="560" w:type="dxa"/>
            <w:tcBorders>
              <w:top w:val="single" w:sz="4" w:space="0" w:color="auto"/>
              <w:left w:val="single" w:sz="4" w:space="0" w:color="auto"/>
              <w:bottom w:val="single" w:sz="4" w:space="0" w:color="auto"/>
              <w:right w:val="single" w:sz="4" w:space="0" w:color="auto"/>
            </w:tcBorders>
          </w:tcPr>
          <w:p w14:paraId="3AA952F9"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CE0FAF8"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2E08ADC6"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1DFF48D1"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705C7AB0" w14:textId="77777777" w:rsidTr="00A81A81">
        <w:tc>
          <w:tcPr>
            <w:tcW w:w="560" w:type="dxa"/>
            <w:tcBorders>
              <w:top w:val="single" w:sz="4" w:space="0" w:color="auto"/>
              <w:left w:val="single" w:sz="4" w:space="0" w:color="auto"/>
              <w:bottom w:val="single" w:sz="4" w:space="0" w:color="auto"/>
              <w:right w:val="single" w:sz="4" w:space="0" w:color="auto"/>
            </w:tcBorders>
          </w:tcPr>
          <w:p w14:paraId="43B13496"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03B320B" w14:textId="77777777" w:rsidR="003B42C1" w:rsidRPr="003B42C1" w:rsidRDefault="003B42C1" w:rsidP="003B42C1">
            <w:pPr>
              <w:jc w:val="both"/>
              <w:rPr>
                <w:rFonts w:ascii="Times New Roman" w:eastAsia="Times New Roman" w:hAnsi="Times New Roman" w:cs="Times New Roman"/>
                <w:shd w:val="clear" w:color="auto" w:fill="FFFFFF"/>
                <w:lang w:eastAsia="en-US"/>
              </w:rPr>
            </w:pPr>
            <w:r w:rsidRPr="003B42C1">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79FB7169"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3E3AC9CC"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01FAF3D0" w14:textId="77777777" w:rsidTr="00A81A81">
        <w:tc>
          <w:tcPr>
            <w:tcW w:w="560" w:type="dxa"/>
            <w:tcBorders>
              <w:top w:val="single" w:sz="4" w:space="0" w:color="auto"/>
              <w:left w:val="single" w:sz="4" w:space="0" w:color="auto"/>
              <w:bottom w:val="single" w:sz="4" w:space="0" w:color="auto"/>
              <w:right w:val="single" w:sz="4" w:space="0" w:color="auto"/>
            </w:tcBorders>
          </w:tcPr>
          <w:p w14:paraId="26DB9B24"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1DB6874" w14:textId="77777777" w:rsidR="003B42C1" w:rsidRPr="003B42C1" w:rsidRDefault="003B42C1" w:rsidP="003B42C1">
            <w:pPr>
              <w:jc w:val="both"/>
              <w:rPr>
                <w:rFonts w:ascii="Times New Roman" w:eastAsia="Times New Roman" w:hAnsi="Times New Roman" w:cs="Times New Roman"/>
                <w:shd w:val="clear" w:color="auto" w:fill="FFFFFF"/>
                <w:lang w:eastAsia="en-US"/>
              </w:rPr>
            </w:pPr>
            <w:r w:rsidRPr="003B42C1">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694302B4"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4ACBA80E"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1D9076BD" w14:textId="77777777" w:rsidTr="00A81A81">
        <w:tc>
          <w:tcPr>
            <w:tcW w:w="560" w:type="dxa"/>
            <w:tcBorders>
              <w:top w:val="single" w:sz="4" w:space="0" w:color="auto"/>
              <w:left w:val="single" w:sz="4" w:space="0" w:color="auto"/>
              <w:bottom w:val="single" w:sz="4" w:space="0" w:color="auto"/>
              <w:right w:val="single" w:sz="4" w:space="0" w:color="auto"/>
            </w:tcBorders>
          </w:tcPr>
          <w:p w14:paraId="1368140F"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AD63E59"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 xml:space="preserve">Подготовка представлений «о постановке или снятия с </w:t>
            </w:r>
            <w:proofErr w:type="spellStart"/>
            <w:r w:rsidRPr="003B42C1">
              <w:rPr>
                <w:rFonts w:ascii="Times New Roman" w:eastAsia="Times New Roman" w:hAnsi="Times New Roman" w:cs="Times New Roman"/>
                <w:color w:val="auto"/>
                <w:lang w:eastAsia="en-US"/>
              </w:rPr>
              <w:t>внутриколледжного</w:t>
            </w:r>
            <w:proofErr w:type="spellEnd"/>
            <w:r w:rsidRPr="003B42C1">
              <w:rPr>
                <w:rFonts w:ascii="Times New Roman" w:eastAsia="Times New Roman" w:hAnsi="Times New Roman" w:cs="Times New Roman"/>
                <w:color w:val="auto"/>
                <w:lang w:eastAsia="en-US"/>
              </w:rPr>
              <w:t xml:space="preserve">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28229DF9"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5313116D"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483C64B9" w14:textId="77777777" w:rsidTr="00A81A81">
        <w:tc>
          <w:tcPr>
            <w:tcW w:w="560" w:type="dxa"/>
            <w:tcBorders>
              <w:top w:val="single" w:sz="4" w:space="0" w:color="auto"/>
              <w:left w:val="single" w:sz="4" w:space="0" w:color="auto"/>
              <w:bottom w:val="single" w:sz="4" w:space="0" w:color="auto"/>
              <w:right w:val="single" w:sz="4" w:space="0" w:color="auto"/>
            </w:tcBorders>
          </w:tcPr>
          <w:p w14:paraId="4A27F8F7"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A87006E"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282880F6"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34E820BB"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r w:rsidR="003B42C1" w:rsidRPr="003B42C1" w14:paraId="31934E3C" w14:textId="77777777" w:rsidTr="00A81A81">
        <w:tc>
          <w:tcPr>
            <w:tcW w:w="560" w:type="dxa"/>
            <w:tcBorders>
              <w:top w:val="single" w:sz="4" w:space="0" w:color="auto"/>
              <w:left w:val="single" w:sz="4" w:space="0" w:color="auto"/>
              <w:bottom w:val="single" w:sz="4" w:space="0" w:color="auto"/>
              <w:right w:val="single" w:sz="4" w:space="0" w:color="auto"/>
            </w:tcBorders>
          </w:tcPr>
          <w:p w14:paraId="4FF0EF4A" w14:textId="77777777" w:rsidR="003B42C1" w:rsidRPr="003B42C1" w:rsidRDefault="003B42C1" w:rsidP="003B42C1">
            <w:pPr>
              <w:numPr>
                <w:ilvl w:val="0"/>
                <w:numId w:val="19"/>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918BACE"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74C35144" w14:textId="77777777" w:rsidR="003B42C1" w:rsidRPr="003B42C1" w:rsidRDefault="003B42C1" w:rsidP="003B42C1">
            <w:pPr>
              <w:jc w:val="both"/>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04119525" w14:textId="77777777" w:rsidR="003B42C1" w:rsidRPr="003B42C1" w:rsidRDefault="003B42C1" w:rsidP="003B42C1">
            <w:pPr>
              <w:jc w:val="center"/>
              <w:rPr>
                <w:rFonts w:ascii="Times New Roman" w:eastAsia="Times New Roman" w:hAnsi="Times New Roman" w:cs="Times New Roman"/>
                <w:color w:val="auto"/>
                <w:lang w:eastAsia="en-US"/>
              </w:rPr>
            </w:pPr>
            <w:r w:rsidRPr="003B42C1">
              <w:rPr>
                <w:rFonts w:ascii="Times New Roman" w:eastAsia="Times New Roman" w:hAnsi="Times New Roman" w:cs="Times New Roman"/>
                <w:color w:val="auto"/>
                <w:lang w:eastAsia="en-US"/>
              </w:rPr>
              <w:t>куратор</w:t>
            </w:r>
          </w:p>
        </w:tc>
      </w:tr>
    </w:tbl>
    <w:p w14:paraId="7B2D2A90" w14:textId="77777777" w:rsidR="003B42C1" w:rsidRPr="003B42C1" w:rsidRDefault="003B42C1" w:rsidP="003B42C1">
      <w:pPr>
        <w:jc w:val="both"/>
        <w:rPr>
          <w:rFonts w:ascii="Times New Roman" w:eastAsia="Times New Roman" w:hAnsi="Times New Roman" w:cs="Times New Roman"/>
          <w:b/>
          <w:color w:val="auto"/>
          <w:lang w:eastAsia="en-US"/>
        </w:rPr>
      </w:pPr>
    </w:p>
    <w:p w14:paraId="0EC6BD31" w14:textId="77777777" w:rsidR="003B42C1" w:rsidRPr="003B42C1" w:rsidRDefault="003B42C1" w:rsidP="003B42C1">
      <w:pPr>
        <w:shd w:val="clear" w:color="auto" w:fill="FFFFFF"/>
        <w:rPr>
          <w:rFonts w:ascii="Times New Roman" w:eastAsia="Times New Roman" w:hAnsi="Times New Roman" w:cs="Times New Roman"/>
          <w:b/>
          <w:bCs/>
          <w:color w:val="1A1A1A"/>
        </w:rPr>
      </w:pPr>
    </w:p>
    <w:p w14:paraId="7954C369" w14:textId="77777777" w:rsidR="003B42C1" w:rsidRPr="003B42C1" w:rsidRDefault="003B42C1" w:rsidP="003B42C1">
      <w:pPr>
        <w:shd w:val="clear" w:color="auto" w:fill="FFFFFF"/>
        <w:jc w:val="both"/>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«Наставничество»</w:t>
      </w:r>
    </w:p>
    <w:p w14:paraId="43D97F57"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наставничества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09F7118A"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66881F2"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524DFE33"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151DC9D7"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32D4F261"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2E6352B3"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3368603D"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4640DB60"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p>
    <w:p w14:paraId="412CDC3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«Основные воспитательные мероприятия»</w:t>
      </w:r>
    </w:p>
    <w:p w14:paraId="710860B3" w14:textId="77777777" w:rsidR="003B42C1" w:rsidRPr="003B42C1" w:rsidRDefault="003B42C1" w:rsidP="003B42C1">
      <w:pPr>
        <w:shd w:val="clear" w:color="auto" w:fill="FFFFFF"/>
        <w:ind w:firstLine="708"/>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основных воспитательных мероприятий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предусматривает:</w:t>
      </w:r>
    </w:p>
    <w:p w14:paraId="69729A80"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 </w:t>
      </w:r>
      <w:r w:rsidRPr="003B42C1">
        <w:rPr>
          <w:rFonts w:ascii="Times New Roman" w:eastAsia="Times New Roman" w:hAnsi="Times New Roman" w:cs="Times New Roman"/>
          <w:color w:val="auto"/>
        </w:rPr>
        <w:t xml:space="preserve"> участие прежде всего в Федеральных проектах: </w:t>
      </w:r>
      <w:r w:rsidRPr="003B42C1">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C9E1ADB"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08793527"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w:t>
      </w:r>
      <w:r w:rsidRPr="003B42C1">
        <w:rPr>
          <w:rFonts w:ascii="Times New Roman" w:eastAsia="Times New Roman" w:hAnsi="Times New Roman" w:cs="Times New Roman"/>
          <w:color w:val="1A1A1A"/>
        </w:rPr>
        <w:lastRenderedPageBreak/>
        <w:t xml:space="preserve">«Выпускник – </w:t>
      </w:r>
      <w:proofErr w:type="gramStart"/>
      <w:r w:rsidRPr="003B42C1">
        <w:rPr>
          <w:rFonts w:ascii="Times New Roman" w:eastAsia="Times New Roman" w:hAnsi="Times New Roman" w:cs="Times New Roman"/>
          <w:color w:val="1A1A1A"/>
        </w:rPr>
        <w:t>20..</w:t>
      </w:r>
      <w:proofErr w:type="gramEnd"/>
      <w:r w:rsidRPr="003B42C1">
        <w:rPr>
          <w:rFonts w:ascii="Times New Roman" w:eastAsia="Times New Roman" w:hAnsi="Times New Roman" w:cs="Times New Roman"/>
          <w:color w:val="1A1A1A"/>
        </w:rPr>
        <w:t>», торжественное вручение дипломов выпускникам, закончивших обучение с отличием «Высшая лига»;</w:t>
      </w:r>
    </w:p>
    <w:p w14:paraId="2CF8DABB"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3B42C1">
        <w:rPr>
          <w:rFonts w:ascii="Times New Roman" w:eastAsia="Times New Roman" w:hAnsi="Times New Roman" w:cs="Times New Roman"/>
          <w:color w:val="1A1A1A"/>
        </w:rPr>
        <w:t>Няганским</w:t>
      </w:r>
      <w:proofErr w:type="spellEnd"/>
      <w:r w:rsidRPr="003B42C1">
        <w:rPr>
          <w:rFonts w:ascii="Times New Roman" w:eastAsia="Times New Roman" w:hAnsi="Times New Roman" w:cs="Times New Roman"/>
          <w:color w:val="1A1A1A"/>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61EC0F4C" w14:textId="77777777" w:rsidR="003B42C1" w:rsidRPr="003B42C1" w:rsidRDefault="003B42C1" w:rsidP="003B42C1">
      <w:pPr>
        <w:shd w:val="clear" w:color="auto" w:fill="FFFFFF"/>
        <w:rPr>
          <w:rFonts w:ascii="Times New Roman" w:eastAsia="Times New Roman" w:hAnsi="Times New Roman" w:cs="Times New Roman"/>
          <w:b/>
          <w:bCs/>
          <w:color w:val="1A1A1A"/>
        </w:rPr>
      </w:pPr>
    </w:p>
    <w:p w14:paraId="3813CEDF" w14:textId="77777777" w:rsidR="003B42C1" w:rsidRPr="003B42C1" w:rsidRDefault="003B42C1" w:rsidP="003B42C1">
      <w:pPr>
        <w:shd w:val="clear" w:color="auto" w:fill="FFFFFF"/>
        <w:jc w:val="both"/>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«Организация предметно-пространственной среды»</w:t>
      </w:r>
    </w:p>
    <w:p w14:paraId="6AF408F1"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предметно-пространственной среды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2F07EDC7"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5E39B83E"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675E1144"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1EC94961"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2B10C264"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3CFE39FD"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00037994"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205BCE00"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7CFAA86B"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371C1768"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 разработка и обновление материалов (стендов, плакатов, инсталляций и др.), акцентирующих внимание обучающихся на важных для воспитания ценностях, правилах, </w:t>
      </w:r>
      <w:r w:rsidRPr="003B42C1">
        <w:rPr>
          <w:rFonts w:ascii="Times New Roman" w:eastAsia="Times New Roman" w:hAnsi="Times New Roman" w:cs="Times New Roman"/>
          <w:color w:val="1A1A1A"/>
        </w:rPr>
        <w:lastRenderedPageBreak/>
        <w:t>традициях, укладе образовательной организации, актуальных вопросах профилактики и безопасности.</w:t>
      </w:r>
    </w:p>
    <w:p w14:paraId="4BBABCAF"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55E55F7D" w14:textId="77777777" w:rsidR="003B42C1" w:rsidRPr="003B42C1" w:rsidRDefault="003B42C1" w:rsidP="003B42C1">
      <w:pPr>
        <w:shd w:val="clear" w:color="auto" w:fill="FFFFFF"/>
        <w:rPr>
          <w:rFonts w:ascii="Times New Roman" w:eastAsia="Times New Roman" w:hAnsi="Times New Roman" w:cs="Times New Roman"/>
          <w:b/>
          <w:bCs/>
          <w:color w:val="1A1A1A"/>
        </w:rPr>
      </w:pPr>
    </w:p>
    <w:p w14:paraId="5B8D170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«Взаимодействие с родителями (законными представителями)»</w:t>
      </w:r>
    </w:p>
    <w:p w14:paraId="4EBA22FE"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взаимодействия с родителями (законными представителями) обучающихся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предусматривает:</w:t>
      </w:r>
    </w:p>
    <w:p w14:paraId="55DD38DF"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22DBB19C"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6139650B"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71E639C0"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28426407"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16041BF7" w14:textId="77777777" w:rsidR="003B42C1" w:rsidRPr="003B42C1" w:rsidRDefault="003B42C1" w:rsidP="003B42C1">
      <w:pPr>
        <w:shd w:val="clear" w:color="auto" w:fill="FFFFFF"/>
        <w:rPr>
          <w:rFonts w:ascii="Times New Roman" w:eastAsia="Times New Roman" w:hAnsi="Times New Roman" w:cs="Times New Roman"/>
          <w:b/>
          <w:bCs/>
          <w:color w:val="1A1A1A"/>
        </w:rPr>
      </w:pPr>
    </w:p>
    <w:p w14:paraId="36B187C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«Самоуправление»</w:t>
      </w:r>
    </w:p>
    <w:p w14:paraId="53B2CE36"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самоуправления обучающихся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предусматривает:</w:t>
      </w:r>
    </w:p>
    <w:p w14:paraId="0D9DBD32"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организация деятельности Студенческого совета, </w:t>
      </w:r>
      <w:r w:rsidRPr="003B42C1">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3B42C1">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3B42C1">
        <w:rPr>
          <w:rFonts w:ascii="Times New Roman" w:eastAsia="Times New Roman" w:hAnsi="Times New Roman" w:cs="Times New Roman"/>
          <w:color w:val="1A1A1A"/>
        </w:rPr>
        <w:t xml:space="preserve">защита законных интересов, прав обучающихся, </w:t>
      </w:r>
      <w:r w:rsidRPr="003B42C1">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776FD6E4"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1893DDB8"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7BAD9D1A"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w:t>
      </w:r>
      <w:bookmarkStart w:id="20" w:name="_Hlk141355878"/>
      <w:r w:rsidRPr="003B42C1">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20"/>
    <w:p w14:paraId="4E70F6AA"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5EB3BA49" w14:textId="77777777" w:rsidR="003B42C1" w:rsidRPr="003B42C1" w:rsidRDefault="003B42C1" w:rsidP="003B42C1">
      <w:pPr>
        <w:shd w:val="clear" w:color="auto" w:fill="FFFFFF"/>
        <w:rPr>
          <w:rFonts w:ascii="Times New Roman" w:eastAsia="Times New Roman" w:hAnsi="Times New Roman" w:cs="Times New Roman"/>
          <w:color w:val="1A1A1A"/>
        </w:rPr>
      </w:pPr>
    </w:p>
    <w:p w14:paraId="2FFE7D41" w14:textId="77777777" w:rsidR="003B42C1" w:rsidRPr="003B42C1" w:rsidRDefault="003B42C1" w:rsidP="003B42C1">
      <w:pPr>
        <w:shd w:val="clear" w:color="auto" w:fill="FFFFFF"/>
        <w:jc w:val="both"/>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«Профилактика и безопасность»</w:t>
      </w:r>
    </w:p>
    <w:p w14:paraId="5117EE52"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профилактической деятельности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в целях формирования и поддержки безопасной и комфортной среды предусматривает:</w:t>
      </w:r>
    </w:p>
    <w:p w14:paraId="1E1E931D"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lastRenderedPageBreak/>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w:t>
      </w:r>
      <w:proofErr w:type="spellStart"/>
      <w:r w:rsidRPr="003B42C1">
        <w:rPr>
          <w:rFonts w:ascii="Times New Roman" w:eastAsia="Times New Roman" w:hAnsi="Times New Roman" w:cs="Times New Roman"/>
          <w:color w:val="1A1A1A"/>
        </w:rPr>
        <w:t>Кибердружины</w:t>
      </w:r>
      <w:proofErr w:type="spellEnd"/>
      <w:r w:rsidRPr="003B42C1">
        <w:rPr>
          <w:rFonts w:ascii="Times New Roman" w:eastAsia="Times New Roman" w:hAnsi="Times New Roman" w:cs="Times New Roman"/>
          <w:color w:val="1A1A1A"/>
        </w:rPr>
        <w:t xml:space="preserve"> колледжа, антинаркотического плана мероприятий;</w:t>
      </w:r>
    </w:p>
    <w:p w14:paraId="15FE726A" w14:textId="77777777" w:rsidR="003B42C1" w:rsidRPr="003B42C1" w:rsidRDefault="003B42C1" w:rsidP="003B42C1">
      <w:pPr>
        <w:contextualSpacing/>
        <w:jc w:val="both"/>
        <w:rPr>
          <w:rFonts w:ascii="Times New Roman" w:eastAsia="Times New Roman" w:hAnsi="Times New Roman" w:cs="Times New Roman"/>
          <w:color w:val="auto"/>
        </w:rPr>
      </w:pPr>
      <w:r w:rsidRPr="003B42C1">
        <w:rPr>
          <w:rFonts w:ascii="Times New Roman" w:eastAsia="Times New Roman" w:hAnsi="Times New Roman" w:cs="Times New Roman"/>
          <w:color w:val="1A1A1A"/>
        </w:rPr>
        <w:t xml:space="preserve">— </w:t>
      </w:r>
      <w:r w:rsidRPr="003B42C1">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5D780CCB" w14:textId="77777777" w:rsidR="003B42C1" w:rsidRPr="003B42C1" w:rsidRDefault="003B42C1" w:rsidP="003B42C1">
      <w:pPr>
        <w:contextualSpacing/>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утверждение и реализация плана совместной работы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618FC21A" w14:textId="77777777" w:rsidR="003B42C1" w:rsidRPr="003B42C1" w:rsidRDefault="003B42C1" w:rsidP="003B42C1">
      <w:pPr>
        <w:contextualSpacing/>
        <w:jc w:val="both"/>
        <w:rPr>
          <w:rFonts w:ascii="Times New Roman" w:eastAsia="Times New Roman" w:hAnsi="Times New Roman" w:cs="Times New Roman"/>
          <w:color w:val="auto"/>
        </w:rPr>
      </w:pPr>
      <w:r w:rsidRPr="003B42C1">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63165109" w14:textId="77777777" w:rsidR="003B42C1" w:rsidRPr="003B42C1" w:rsidRDefault="003B42C1" w:rsidP="003B42C1">
      <w:pPr>
        <w:contextualSpacing/>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6A2FAE31" w14:textId="77777777" w:rsidR="003B42C1" w:rsidRPr="003B42C1" w:rsidRDefault="003B42C1" w:rsidP="003B42C1">
      <w:pPr>
        <w:contextualSpacing/>
        <w:jc w:val="both"/>
        <w:rPr>
          <w:rFonts w:ascii="Times New Roman" w:eastAsia="Times New Roman" w:hAnsi="Times New Roman" w:cs="Times New Roman"/>
          <w:color w:val="auto"/>
        </w:rPr>
      </w:pPr>
      <w:r w:rsidRPr="003B42C1">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423A8B88"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5B07B24D"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51502244" w14:textId="77777777" w:rsidR="003B42C1" w:rsidRPr="003B42C1" w:rsidRDefault="003B42C1" w:rsidP="003B42C1">
      <w:pPr>
        <w:widowControl w:val="0"/>
        <w:tabs>
          <w:tab w:val="left" w:pos="993"/>
        </w:tabs>
        <w:jc w:val="both"/>
        <w:rPr>
          <w:rFonts w:ascii="Times New Roman" w:eastAsia="Times New Roman" w:hAnsi="Times New Roman" w:cs="Times New Roman"/>
          <w:color w:val="auto"/>
        </w:rPr>
      </w:pPr>
      <w:r w:rsidRPr="003B42C1">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3B42C1">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w:t>
      </w:r>
      <w:proofErr w:type="spellStart"/>
      <w:r w:rsidRPr="003B42C1">
        <w:rPr>
          <w:rFonts w:ascii="Times New Roman" w:eastAsia="Times New Roman" w:hAnsi="Times New Roman" w:cs="Times New Roman"/>
          <w:color w:val="auto"/>
        </w:rPr>
        <w:t>КвАРТа</w:t>
      </w:r>
      <w:proofErr w:type="spellEnd"/>
      <w:r w:rsidRPr="003B42C1">
        <w:rPr>
          <w:rFonts w:ascii="Times New Roman" w:eastAsia="Times New Roman" w:hAnsi="Times New Roman" w:cs="Times New Roman"/>
          <w:color w:val="auto"/>
        </w:rPr>
        <w:t>», волонтерский отряд «Прорыв»,</w:t>
      </w:r>
      <w:r w:rsidRPr="003B42C1">
        <w:rPr>
          <w:rFonts w:ascii="Times New Roman" w:eastAsia="Times New Roman" w:hAnsi="Times New Roman" w:cs="Times New Roman"/>
          <w:color w:val="1A1A1A"/>
        </w:rPr>
        <w:t xml:space="preserve"> студенческий медиацентр «Фокус»;</w:t>
      </w:r>
      <w:r w:rsidRPr="003B42C1">
        <w:rPr>
          <w:rFonts w:ascii="Times New Roman" w:eastAsia="Times New Roman" w:hAnsi="Times New Roman" w:cs="Times New Roman"/>
          <w:color w:val="auto"/>
        </w:rPr>
        <w:t xml:space="preserve"> </w:t>
      </w:r>
    </w:p>
    <w:p w14:paraId="0A3F72EF"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xml:space="preserve">— организацию работы по развитию у обучающихся навыков </w:t>
      </w:r>
      <w:proofErr w:type="spellStart"/>
      <w:r w:rsidRPr="003B42C1">
        <w:rPr>
          <w:rFonts w:ascii="Times New Roman" w:eastAsia="Times New Roman" w:hAnsi="Times New Roman" w:cs="Times New Roman"/>
          <w:color w:val="1A1A1A"/>
        </w:rPr>
        <w:t>саморефлексии</w:t>
      </w:r>
      <w:proofErr w:type="spellEnd"/>
      <w:r w:rsidRPr="003B42C1">
        <w:rPr>
          <w:rFonts w:ascii="Times New Roman" w:eastAsia="Times New Roman" w:hAnsi="Times New Roman" w:cs="Times New Roman"/>
          <w:color w:val="1A1A1A"/>
        </w:rPr>
        <w:t>, самоконтроля, устойчивости к негативному воздействию, групповому давлению;</w:t>
      </w:r>
    </w:p>
    <w:p w14:paraId="3F28E156"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E598805" w14:textId="77777777" w:rsidR="003B42C1" w:rsidRPr="003B42C1" w:rsidRDefault="003B42C1" w:rsidP="003B42C1">
      <w:pPr>
        <w:widowControl w:val="0"/>
        <w:tabs>
          <w:tab w:val="left" w:pos="993"/>
        </w:tabs>
        <w:ind w:firstLine="709"/>
        <w:jc w:val="both"/>
        <w:rPr>
          <w:rFonts w:ascii="Times New Roman" w:eastAsia="Times New Roman" w:hAnsi="Times New Roman" w:cs="Times New Roman"/>
          <w:color w:val="auto"/>
        </w:rPr>
      </w:pPr>
    </w:p>
    <w:p w14:paraId="6BC3F13E" w14:textId="77777777" w:rsidR="003B42C1" w:rsidRPr="003B42C1" w:rsidRDefault="003B42C1" w:rsidP="003B42C1">
      <w:pPr>
        <w:shd w:val="clear" w:color="auto" w:fill="FFFFFF"/>
        <w:jc w:val="both"/>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«Социальное партнёрство и участие работодателей»</w:t>
      </w:r>
    </w:p>
    <w:p w14:paraId="570AD806"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социального партнёрства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в том числе во взаимодействии с предприятиями рынка труда, предусматривает:</w:t>
      </w:r>
    </w:p>
    <w:p w14:paraId="560E4BCC"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7D7EC758"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lastRenderedPageBreak/>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03B26CF0"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6F09F14D"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6B7B0710"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69CAE6D3"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280609CA" w14:textId="77777777" w:rsidR="003B42C1" w:rsidRPr="003B42C1" w:rsidRDefault="003B42C1" w:rsidP="003B42C1">
      <w:pPr>
        <w:shd w:val="clear" w:color="auto" w:fill="FFFFFF"/>
        <w:rPr>
          <w:rFonts w:ascii="Times New Roman" w:eastAsia="Times New Roman" w:hAnsi="Times New Roman" w:cs="Times New Roman"/>
          <w:color w:val="1A1A1A"/>
        </w:rPr>
      </w:pPr>
    </w:p>
    <w:p w14:paraId="0AB25BC2" w14:textId="77777777" w:rsidR="003B42C1" w:rsidRPr="003B42C1" w:rsidRDefault="003B42C1" w:rsidP="003B42C1">
      <w:pPr>
        <w:shd w:val="clear" w:color="auto" w:fill="FFFFFF"/>
        <w:jc w:val="both"/>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Модуль «Профессиональное развитие, адаптация и трудоустройство»</w:t>
      </w:r>
    </w:p>
    <w:p w14:paraId="7776DEFD"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предусматривает:</w:t>
      </w:r>
    </w:p>
    <w:p w14:paraId="265594FC"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3B42C1">
        <w:rPr>
          <w:rFonts w:ascii="Times New Roman" w:eastAsia="Times New Roman" w:hAnsi="Times New Roman" w:cs="Times New Roman"/>
          <w:color w:val="auto"/>
        </w:rPr>
        <w:t xml:space="preserve"> участие в движение Чемпионата «Профессионалы»,</w:t>
      </w:r>
      <w:r w:rsidRPr="003B42C1">
        <w:rPr>
          <w:rFonts w:ascii="Times New Roman" w:eastAsia="Times New Roman" w:hAnsi="Times New Roman" w:cs="Times New Roman"/>
          <w:bCs/>
          <w:color w:val="auto"/>
          <w:kern w:val="2"/>
          <w:lang w:eastAsia="ko-KR"/>
        </w:rPr>
        <w:t xml:space="preserve"> </w:t>
      </w:r>
      <w:proofErr w:type="spellStart"/>
      <w:r w:rsidRPr="003B42C1">
        <w:rPr>
          <w:rFonts w:ascii="Times New Roman" w:eastAsia="Times New Roman" w:hAnsi="Times New Roman" w:cs="Times New Roman"/>
          <w:bCs/>
          <w:color w:val="auto"/>
          <w:kern w:val="2"/>
          <w:lang w:eastAsia="ko-KR"/>
        </w:rPr>
        <w:t>Абилимпикс</w:t>
      </w:r>
      <w:proofErr w:type="spellEnd"/>
      <w:r w:rsidRPr="003B42C1">
        <w:rPr>
          <w:rFonts w:ascii="Times New Roman" w:eastAsia="Times New Roman" w:hAnsi="Times New Roman" w:cs="Times New Roman"/>
          <w:bCs/>
          <w:color w:val="auto"/>
          <w:kern w:val="2"/>
          <w:lang w:eastAsia="ko-KR"/>
        </w:rPr>
        <w:t>»;</w:t>
      </w:r>
      <w:r w:rsidRPr="003B42C1">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3C4151CD"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30EBFF8A"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68B71158"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5221505C"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6314A8C5"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2A9B751E"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организация работы первичного отделения РДДМ БУ «</w:t>
      </w:r>
      <w:proofErr w:type="spellStart"/>
      <w:r w:rsidRPr="003B42C1">
        <w:rPr>
          <w:rFonts w:ascii="Times New Roman" w:eastAsia="Times New Roman" w:hAnsi="Times New Roman" w:cs="Times New Roman"/>
          <w:color w:val="auto"/>
        </w:rPr>
        <w:t>Няганский</w:t>
      </w:r>
      <w:proofErr w:type="spellEnd"/>
      <w:r w:rsidRPr="003B42C1">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w:t>
      </w:r>
      <w:r w:rsidRPr="003B42C1">
        <w:rPr>
          <w:rFonts w:ascii="Times New Roman" w:eastAsia="Times New Roman" w:hAnsi="Times New Roman" w:cs="Times New Roman"/>
          <w:shd w:val="clear" w:color="auto" w:fill="FFFFFF"/>
        </w:rPr>
        <w:t xml:space="preserve">по развитию </w:t>
      </w:r>
      <w:proofErr w:type="spellStart"/>
      <w:r w:rsidRPr="003B42C1">
        <w:rPr>
          <w:rFonts w:ascii="Times New Roman" w:eastAsia="Times New Roman" w:hAnsi="Times New Roman" w:cs="Times New Roman"/>
          <w:shd w:val="clear" w:color="auto" w:fill="FFFFFF"/>
        </w:rPr>
        <w:t>надпрофессиональных</w:t>
      </w:r>
      <w:proofErr w:type="spellEnd"/>
      <w:r w:rsidRPr="003B42C1">
        <w:rPr>
          <w:rFonts w:ascii="Times New Roman" w:eastAsia="Times New Roman" w:hAnsi="Times New Roman" w:cs="Times New Roman"/>
          <w:shd w:val="clear" w:color="auto" w:fill="FFFFFF"/>
        </w:rPr>
        <w:t xml:space="preserve"> компетенций (</w:t>
      </w:r>
      <w:proofErr w:type="spellStart"/>
      <w:r w:rsidRPr="003B42C1">
        <w:rPr>
          <w:rFonts w:ascii="Times New Roman" w:eastAsia="Times New Roman" w:hAnsi="Times New Roman" w:cs="Times New Roman"/>
          <w:shd w:val="clear" w:color="auto" w:fill="FFFFFF"/>
        </w:rPr>
        <w:t>soft</w:t>
      </w:r>
      <w:proofErr w:type="spellEnd"/>
      <w:r w:rsidRPr="003B42C1">
        <w:rPr>
          <w:rFonts w:ascii="Times New Roman" w:eastAsia="Times New Roman" w:hAnsi="Times New Roman" w:cs="Times New Roman"/>
          <w:shd w:val="clear" w:color="auto" w:fill="FFFFFF"/>
        </w:rPr>
        <w:t xml:space="preserve"> </w:t>
      </w:r>
      <w:proofErr w:type="spellStart"/>
      <w:r w:rsidRPr="003B42C1">
        <w:rPr>
          <w:rFonts w:ascii="Times New Roman" w:eastAsia="Times New Roman" w:hAnsi="Times New Roman" w:cs="Times New Roman"/>
          <w:shd w:val="clear" w:color="auto" w:fill="FFFFFF"/>
        </w:rPr>
        <w:t>skills</w:t>
      </w:r>
      <w:proofErr w:type="spellEnd"/>
      <w:r w:rsidRPr="003B42C1">
        <w:rPr>
          <w:rFonts w:ascii="Times New Roman" w:eastAsia="Times New Roman" w:hAnsi="Times New Roman" w:cs="Times New Roman"/>
          <w:shd w:val="clear" w:color="auto" w:fill="FFFFFF"/>
        </w:rPr>
        <w:t>) у студентов колледжей через социально-значимую деятельность, посредством реализации социально-значимых акций;</w:t>
      </w:r>
    </w:p>
    <w:p w14:paraId="28E8DACA"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встречи с успешными представителями малого бизнеса, с Союзом «</w:t>
      </w:r>
      <w:proofErr w:type="spellStart"/>
      <w:r w:rsidRPr="003B42C1">
        <w:rPr>
          <w:rFonts w:ascii="Times New Roman" w:eastAsia="Times New Roman" w:hAnsi="Times New Roman" w:cs="Times New Roman"/>
          <w:color w:val="auto"/>
        </w:rPr>
        <w:t>Няганская</w:t>
      </w:r>
      <w:proofErr w:type="spellEnd"/>
      <w:r w:rsidRPr="003B42C1">
        <w:rPr>
          <w:rFonts w:ascii="Times New Roman" w:eastAsia="Times New Roman" w:hAnsi="Times New Roman" w:cs="Times New Roman"/>
          <w:color w:val="auto"/>
        </w:rPr>
        <w:t xml:space="preserve"> Торгово-промышленная палата»;</w:t>
      </w:r>
    </w:p>
    <w:p w14:paraId="081E3786"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 xml:space="preserve"> </w:t>
      </w: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0A44D5BE"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DC88722"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конкурс «Студент года»; </w:t>
      </w:r>
    </w:p>
    <w:p w14:paraId="60F4E42A"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конкурс «Лучшая учебная группа».</w:t>
      </w:r>
    </w:p>
    <w:p w14:paraId="2DE1FDAB" w14:textId="77777777" w:rsidR="003B42C1" w:rsidRPr="003B42C1" w:rsidRDefault="003B42C1" w:rsidP="003B42C1">
      <w:pPr>
        <w:shd w:val="clear" w:color="auto" w:fill="FFFFFF"/>
        <w:jc w:val="both"/>
        <w:rPr>
          <w:rFonts w:ascii="Times New Roman" w:eastAsia="Times New Roman" w:hAnsi="Times New Roman" w:cs="Times New Roman"/>
          <w:color w:val="1A1A1A"/>
        </w:rPr>
      </w:pPr>
    </w:p>
    <w:p w14:paraId="51CD5DDD"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b/>
          <w:bCs/>
          <w:color w:val="1A1A1A"/>
        </w:rPr>
        <w:t xml:space="preserve"> </w:t>
      </w:r>
      <w:r w:rsidRPr="003B42C1">
        <w:rPr>
          <w:rFonts w:ascii="Times New Roman" w:eastAsia="Times New Roman" w:hAnsi="Times New Roman" w:cs="Times New Roman"/>
          <w:b/>
          <w:bCs/>
          <w:color w:val="auto"/>
        </w:rPr>
        <w:t>Модуль «Молодежные общественные объединения»</w:t>
      </w:r>
      <w:r w:rsidRPr="003B42C1">
        <w:rPr>
          <w:rFonts w:ascii="Times New Roman" w:eastAsia="Times New Roman" w:hAnsi="Times New Roman" w:cs="Times New Roman"/>
          <w:color w:val="auto"/>
        </w:rPr>
        <w:t xml:space="preserve"> </w:t>
      </w:r>
    </w:p>
    <w:p w14:paraId="4E96D1D5"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предусматривает:</w:t>
      </w:r>
    </w:p>
    <w:p w14:paraId="0AFCBD76"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1CFD0C9F"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32D9DE71" w14:textId="77777777" w:rsidR="003B42C1" w:rsidRPr="003B42C1" w:rsidRDefault="003B42C1" w:rsidP="003B42C1">
      <w:pPr>
        <w:shd w:val="clear" w:color="auto" w:fill="FFFFFF"/>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6B37751B"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организация работы первичного отделения РДДМ БУ «</w:t>
      </w:r>
      <w:proofErr w:type="spellStart"/>
      <w:r w:rsidRPr="003B42C1">
        <w:rPr>
          <w:rFonts w:ascii="Times New Roman" w:eastAsia="Times New Roman" w:hAnsi="Times New Roman" w:cs="Times New Roman"/>
          <w:color w:val="auto"/>
        </w:rPr>
        <w:t>Няганский</w:t>
      </w:r>
      <w:proofErr w:type="spellEnd"/>
      <w:r w:rsidRPr="003B42C1">
        <w:rPr>
          <w:rFonts w:ascii="Times New Roman" w:eastAsia="Times New Roman" w:hAnsi="Times New Roman" w:cs="Times New Roman"/>
          <w:color w:val="auto"/>
        </w:rPr>
        <w:t xml:space="preserve"> технологический колледж», реализация проектов Российского содружества колледжей </w:t>
      </w:r>
      <w:r w:rsidRPr="003B42C1">
        <w:rPr>
          <w:rFonts w:ascii="Times New Roman" w:eastAsia="Times New Roman" w:hAnsi="Times New Roman" w:cs="Times New Roman"/>
          <w:shd w:val="clear" w:color="auto" w:fill="FFFFFF"/>
        </w:rPr>
        <w:t xml:space="preserve">по развитию </w:t>
      </w:r>
      <w:proofErr w:type="spellStart"/>
      <w:r w:rsidRPr="003B42C1">
        <w:rPr>
          <w:rFonts w:ascii="Times New Roman" w:eastAsia="Times New Roman" w:hAnsi="Times New Roman" w:cs="Times New Roman"/>
          <w:shd w:val="clear" w:color="auto" w:fill="FFFFFF"/>
        </w:rPr>
        <w:t>надпрофессиональных</w:t>
      </w:r>
      <w:proofErr w:type="spellEnd"/>
      <w:r w:rsidRPr="003B42C1">
        <w:rPr>
          <w:rFonts w:ascii="Times New Roman" w:eastAsia="Times New Roman" w:hAnsi="Times New Roman" w:cs="Times New Roman"/>
          <w:shd w:val="clear" w:color="auto" w:fill="FFFFFF"/>
        </w:rPr>
        <w:t xml:space="preserve"> компетенций (</w:t>
      </w:r>
      <w:proofErr w:type="spellStart"/>
      <w:r w:rsidRPr="003B42C1">
        <w:rPr>
          <w:rFonts w:ascii="Times New Roman" w:eastAsia="Times New Roman" w:hAnsi="Times New Roman" w:cs="Times New Roman"/>
          <w:shd w:val="clear" w:color="auto" w:fill="FFFFFF"/>
        </w:rPr>
        <w:t>soft</w:t>
      </w:r>
      <w:proofErr w:type="spellEnd"/>
      <w:r w:rsidRPr="003B42C1">
        <w:rPr>
          <w:rFonts w:ascii="Times New Roman" w:eastAsia="Times New Roman" w:hAnsi="Times New Roman" w:cs="Times New Roman"/>
          <w:shd w:val="clear" w:color="auto" w:fill="FFFFFF"/>
        </w:rPr>
        <w:t xml:space="preserve"> </w:t>
      </w:r>
      <w:proofErr w:type="spellStart"/>
      <w:r w:rsidRPr="003B42C1">
        <w:rPr>
          <w:rFonts w:ascii="Times New Roman" w:eastAsia="Times New Roman" w:hAnsi="Times New Roman" w:cs="Times New Roman"/>
          <w:shd w:val="clear" w:color="auto" w:fill="FFFFFF"/>
        </w:rPr>
        <w:t>skills</w:t>
      </w:r>
      <w:proofErr w:type="spellEnd"/>
      <w:r w:rsidRPr="003B42C1">
        <w:rPr>
          <w:rFonts w:ascii="Times New Roman" w:eastAsia="Times New Roman" w:hAnsi="Times New Roman" w:cs="Times New Roman"/>
          <w:shd w:val="clear" w:color="auto" w:fill="FFFFFF"/>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499487C4" w14:textId="77777777" w:rsidR="003B42C1" w:rsidRPr="003B42C1" w:rsidRDefault="003B42C1" w:rsidP="003B42C1">
      <w:pPr>
        <w:tabs>
          <w:tab w:val="left" w:pos="1701"/>
        </w:tabs>
        <w:jc w:val="both"/>
        <w:rPr>
          <w:rFonts w:ascii="Times New Roman" w:eastAsia="Batang" w:hAnsi="Times New Roman" w:cs="Times New Roman"/>
          <w:color w:val="auto"/>
          <w:lang w:eastAsia="ko-KR"/>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w:t>
      </w:r>
      <w:bookmarkStart w:id="21" w:name="_Hlk141374791"/>
      <w:r w:rsidRPr="003B42C1">
        <w:rPr>
          <w:rFonts w:ascii="Times New Roman" w:eastAsia="Batang" w:hAnsi="Times New Roman" w:cs="Times New Roman"/>
          <w:color w:val="auto"/>
          <w:lang w:eastAsia="ko-KR"/>
        </w:rPr>
        <w:t xml:space="preserve">организация деятельности </w:t>
      </w:r>
      <w:bookmarkEnd w:id="21"/>
      <w:r w:rsidRPr="003B42C1">
        <w:rPr>
          <w:rFonts w:ascii="Times New Roman" w:eastAsia="Batang" w:hAnsi="Times New Roman" w:cs="Times New Roman"/>
          <w:color w:val="auto"/>
          <w:lang w:eastAsia="ko-KR"/>
        </w:rPr>
        <w:t xml:space="preserve">студенческого объединения, волонтерского отряда «Прорыв» в целях оказания безвозмездной помощи </w:t>
      </w:r>
      <w:proofErr w:type="spellStart"/>
      <w:r w:rsidRPr="003B42C1">
        <w:rPr>
          <w:rFonts w:ascii="Times New Roman" w:eastAsia="Batang" w:hAnsi="Times New Roman" w:cs="Times New Roman"/>
          <w:color w:val="auto"/>
          <w:lang w:eastAsia="ko-KR"/>
        </w:rPr>
        <w:t>благополучателям</w:t>
      </w:r>
      <w:proofErr w:type="spellEnd"/>
      <w:r w:rsidRPr="003B42C1">
        <w:rPr>
          <w:rFonts w:ascii="Times New Roman" w:eastAsia="Batang" w:hAnsi="Times New Roman" w:cs="Times New Roman"/>
          <w:color w:val="auto"/>
          <w:lang w:eastAsia="ko-KR"/>
        </w:rPr>
        <w:t>,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622946E3" w14:textId="77777777" w:rsidR="003B42C1" w:rsidRPr="003B42C1" w:rsidRDefault="003B42C1" w:rsidP="003B42C1">
      <w:pPr>
        <w:tabs>
          <w:tab w:val="left" w:pos="1701"/>
        </w:tabs>
        <w:jc w:val="both"/>
        <w:rPr>
          <w:rFonts w:ascii="Times New Roman" w:eastAsia="Batang" w:hAnsi="Times New Roman" w:cs="Times New Roman"/>
          <w:lang w:eastAsia="ko-KR"/>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w:t>
      </w:r>
      <w:r w:rsidRPr="003B42C1">
        <w:rPr>
          <w:rFonts w:ascii="Times New Roman" w:eastAsia="Batang" w:hAnsi="Times New Roman" w:cs="Times New Roman"/>
          <w:color w:val="auto"/>
          <w:lang w:eastAsia="ko-KR"/>
        </w:rPr>
        <w:t xml:space="preserve">популяризация идей </w:t>
      </w:r>
      <w:proofErr w:type="spellStart"/>
      <w:r w:rsidRPr="003B42C1">
        <w:rPr>
          <w:rFonts w:ascii="Times New Roman" w:eastAsia="Batang" w:hAnsi="Times New Roman" w:cs="Times New Roman"/>
          <w:color w:val="auto"/>
          <w:lang w:eastAsia="ko-KR"/>
        </w:rPr>
        <w:t>волонтерства</w:t>
      </w:r>
      <w:proofErr w:type="spellEnd"/>
      <w:r w:rsidRPr="003B42C1">
        <w:rPr>
          <w:rFonts w:ascii="Times New Roman" w:eastAsia="Batang" w:hAnsi="Times New Roman" w:cs="Times New Roman"/>
          <w:color w:val="auto"/>
          <w:lang w:eastAsia="ko-KR"/>
        </w:rPr>
        <w:t xml:space="preserve"> в студенческой среде; вовлечение обучающихся в проекты, связанные с оказанием социальной поддержки различным группам населения; развитие инклюзивного </w:t>
      </w:r>
      <w:proofErr w:type="spellStart"/>
      <w:r w:rsidRPr="003B42C1">
        <w:rPr>
          <w:rFonts w:ascii="Times New Roman" w:eastAsia="Batang" w:hAnsi="Times New Roman" w:cs="Times New Roman"/>
          <w:color w:val="auto"/>
          <w:lang w:eastAsia="ko-KR"/>
        </w:rPr>
        <w:t>волонтерства</w:t>
      </w:r>
      <w:proofErr w:type="spellEnd"/>
      <w:r w:rsidRPr="003B42C1">
        <w:rPr>
          <w:rFonts w:ascii="Times New Roman" w:eastAsia="Batang" w:hAnsi="Times New Roman" w:cs="Times New Roman"/>
          <w:color w:val="auto"/>
          <w:lang w:eastAsia="ko-KR"/>
        </w:rPr>
        <w:t xml:space="preserve">;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3B42C1">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649166C0" w14:textId="77777777" w:rsidR="003B42C1" w:rsidRPr="003B42C1" w:rsidRDefault="003B42C1" w:rsidP="003B42C1">
      <w:pPr>
        <w:tabs>
          <w:tab w:val="left" w:pos="1701"/>
        </w:tabs>
        <w:jc w:val="both"/>
        <w:rPr>
          <w:rFonts w:ascii="Times New Roman" w:eastAsia="Batang" w:hAnsi="Times New Roman" w:cs="Times New Roman"/>
          <w:color w:val="auto"/>
          <w:lang w:eastAsia="ko-KR"/>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w:t>
      </w:r>
      <w:r w:rsidRPr="003B42C1">
        <w:rPr>
          <w:rFonts w:ascii="Times New Roman" w:eastAsia="Batang" w:hAnsi="Times New Roman" w:cs="Times New Roman"/>
          <w:color w:val="auto"/>
          <w:lang w:eastAsia="ko-KR"/>
        </w:rPr>
        <w:t>организация деятельности</w:t>
      </w:r>
      <w:r w:rsidRPr="003B42C1">
        <w:rPr>
          <w:rFonts w:ascii="Times New Roman" w:eastAsia="Times New Roman" w:hAnsi="Times New Roman" w:cs="Times New Roman"/>
          <w:color w:val="auto"/>
        </w:rPr>
        <w:t xml:space="preserve"> </w:t>
      </w:r>
      <w:r w:rsidRPr="003B42C1">
        <w:rPr>
          <w:rFonts w:ascii="Times New Roman" w:eastAsia="Batang" w:hAnsi="Times New Roman" w:cs="Times New Roman"/>
          <w:color w:val="auto"/>
          <w:lang w:eastAsia="ko-KR"/>
        </w:rPr>
        <w:t>студенческого объединения</w:t>
      </w:r>
      <w:r w:rsidRPr="003B42C1">
        <w:rPr>
          <w:rFonts w:ascii="Times New Roman" w:eastAsia="Times New Roman" w:hAnsi="Times New Roman" w:cs="Times New Roman"/>
          <w:color w:val="auto"/>
        </w:rPr>
        <w:t xml:space="preserve"> «</w:t>
      </w:r>
      <w:proofErr w:type="spellStart"/>
      <w:r w:rsidRPr="003B42C1">
        <w:rPr>
          <w:rFonts w:ascii="Times New Roman" w:eastAsia="Times New Roman" w:hAnsi="Times New Roman" w:cs="Times New Roman"/>
          <w:color w:val="auto"/>
        </w:rPr>
        <w:t>КвАРТа</w:t>
      </w:r>
      <w:proofErr w:type="spellEnd"/>
      <w:r w:rsidRPr="003B42C1">
        <w:rPr>
          <w:rFonts w:ascii="Times New Roman" w:eastAsia="Times New Roman" w:hAnsi="Times New Roman" w:cs="Times New Roman"/>
          <w:color w:val="auto"/>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391FD05B" w14:textId="77777777" w:rsidR="003B42C1" w:rsidRPr="003B42C1" w:rsidRDefault="003B42C1" w:rsidP="003B42C1">
      <w:pPr>
        <w:widowControl w:val="0"/>
        <w:autoSpaceDE w:val="0"/>
        <w:autoSpaceDN w:val="0"/>
        <w:jc w:val="both"/>
        <w:rPr>
          <w:rFonts w:ascii="Times New Roman" w:eastAsia="Calibri"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w:t>
      </w:r>
      <w:r w:rsidRPr="003B42C1">
        <w:rPr>
          <w:rFonts w:ascii="Times New Roman" w:eastAsia="Calibri" w:hAnsi="Times New Roman" w:cs="Times New Roman"/>
          <w:color w:val="auto"/>
        </w:rPr>
        <w:t xml:space="preserve">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w:t>
      </w:r>
      <w:r w:rsidRPr="003B42C1">
        <w:rPr>
          <w:rFonts w:ascii="Times New Roman" w:eastAsia="Calibri" w:hAnsi="Times New Roman" w:cs="Times New Roman"/>
          <w:color w:val="auto"/>
        </w:rPr>
        <w:lastRenderedPageBreak/>
        <w:t>системы стимулирования студенческих инициатив и поддержки их творчества; сохранение и приумножение культурных традиций БУ «</w:t>
      </w:r>
      <w:proofErr w:type="spellStart"/>
      <w:r w:rsidRPr="003B42C1">
        <w:rPr>
          <w:rFonts w:ascii="Times New Roman" w:eastAsia="Calibri" w:hAnsi="Times New Roman" w:cs="Times New Roman"/>
          <w:color w:val="auto"/>
        </w:rPr>
        <w:t>Няганский</w:t>
      </w:r>
      <w:proofErr w:type="spellEnd"/>
      <w:r w:rsidRPr="003B42C1">
        <w:rPr>
          <w:rFonts w:ascii="Times New Roman" w:eastAsia="Calibri" w:hAnsi="Times New Roman" w:cs="Times New Roman"/>
          <w:color w:val="auto"/>
        </w:rPr>
        <w:t xml:space="preserve"> технологический колледж», а также их преемственности;</w:t>
      </w:r>
    </w:p>
    <w:p w14:paraId="14890F86" w14:textId="77777777" w:rsidR="003B42C1" w:rsidRPr="003B42C1" w:rsidRDefault="003B42C1" w:rsidP="003B42C1">
      <w:pPr>
        <w:widowControl w:val="0"/>
        <w:autoSpaceDE w:val="0"/>
        <w:autoSpaceDN w:val="0"/>
        <w:jc w:val="both"/>
        <w:rPr>
          <w:rFonts w:ascii="Times New Roman" w:eastAsia="Calibri"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w:t>
      </w:r>
      <w:r w:rsidRPr="003B42C1">
        <w:rPr>
          <w:rFonts w:ascii="Times New Roman" w:eastAsia="Batang" w:hAnsi="Times New Roman" w:cs="Times New Roman"/>
          <w:color w:val="auto"/>
          <w:lang w:eastAsia="ko-KR"/>
        </w:rPr>
        <w:t>организация деятельности</w:t>
      </w:r>
      <w:r w:rsidRPr="003B42C1">
        <w:rPr>
          <w:rFonts w:ascii="Times New Roman" w:eastAsia="Times New Roman" w:hAnsi="Times New Roman" w:cs="Times New Roman"/>
          <w:color w:val="auto"/>
        </w:rPr>
        <w:t xml:space="preserve"> </w:t>
      </w:r>
      <w:r w:rsidRPr="003B42C1">
        <w:rPr>
          <w:rFonts w:ascii="Times New Roman" w:eastAsia="Batang" w:hAnsi="Times New Roman" w:cs="Times New Roman"/>
          <w:color w:val="auto"/>
          <w:lang w:eastAsia="ko-KR"/>
        </w:rPr>
        <w:t>студенческого объединения</w:t>
      </w:r>
      <w:r w:rsidRPr="003B42C1">
        <w:rPr>
          <w:rFonts w:ascii="Times New Roman" w:eastAsia="Times New Roman" w:hAnsi="Times New Roman" w:cs="Times New Roman"/>
          <w:color w:val="auto"/>
        </w:rPr>
        <w:t xml:space="preserve"> </w:t>
      </w:r>
      <w:r w:rsidRPr="003B42C1">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692540B3" w14:textId="77777777" w:rsidR="003B42C1" w:rsidRPr="003B42C1" w:rsidRDefault="003B42C1" w:rsidP="003B42C1">
      <w:pPr>
        <w:shd w:val="clear" w:color="auto" w:fill="FFFFFF"/>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w:t>
      </w:r>
      <w:r w:rsidRPr="003B42C1">
        <w:rPr>
          <w:rFonts w:ascii="Times New Roman" w:eastAsia="Batang" w:hAnsi="Times New Roman" w:cs="Times New Roman"/>
          <w:color w:val="auto"/>
          <w:lang w:eastAsia="ko-KR"/>
        </w:rPr>
        <w:t>организация деятельности</w:t>
      </w:r>
      <w:r w:rsidRPr="003B42C1">
        <w:rPr>
          <w:rFonts w:ascii="Times New Roman" w:eastAsia="Times New Roman" w:hAnsi="Times New Roman" w:cs="Times New Roman"/>
          <w:color w:val="auto"/>
        </w:rPr>
        <w:t xml:space="preserve"> </w:t>
      </w:r>
      <w:r w:rsidRPr="003B42C1">
        <w:rPr>
          <w:rFonts w:ascii="Times New Roman" w:eastAsia="Batang" w:hAnsi="Times New Roman" w:cs="Times New Roman"/>
          <w:color w:val="auto"/>
          <w:lang w:eastAsia="ko-KR"/>
        </w:rPr>
        <w:t>Студенческого Спортивного клуба в целях</w:t>
      </w:r>
      <w:r w:rsidRPr="003B42C1">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552FF5A2" w14:textId="77777777" w:rsidR="003B42C1" w:rsidRPr="003B42C1" w:rsidRDefault="003B42C1" w:rsidP="003B42C1">
      <w:pPr>
        <w:widowControl w:val="0"/>
        <w:autoSpaceDE w:val="0"/>
        <w:autoSpaceDN w:val="0"/>
        <w:jc w:val="both"/>
        <w:rPr>
          <w:rFonts w:ascii="Times New Roman" w:eastAsia="Calibri"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2BEF2331" w14:textId="77777777" w:rsidR="003B42C1" w:rsidRPr="003B42C1" w:rsidRDefault="003B42C1" w:rsidP="003B42C1">
      <w:pPr>
        <w:spacing w:line="276" w:lineRule="auto"/>
        <w:jc w:val="both"/>
        <w:rPr>
          <w:rFonts w:ascii="Times New Roman" w:eastAsia="Times New Roman" w:hAnsi="Times New Roman" w:cs="Times New Roman"/>
          <w:b/>
          <w:bCs/>
          <w:color w:val="auto"/>
        </w:rPr>
      </w:pPr>
    </w:p>
    <w:p w14:paraId="1025D264" w14:textId="77777777" w:rsidR="003B42C1" w:rsidRPr="003B42C1" w:rsidRDefault="003B42C1" w:rsidP="003B42C1">
      <w:pPr>
        <w:spacing w:line="276" w:lineRule="auto"/>
        <w:ind w:firstLine="708"/>
        <w:jc w:val="both"/>
        <w:rPr>
          <w:rFonts w:ascii="Times New Roman" w:eastAsia="Times New Roman" w:hAnsi="Times New Roman" w:cs="Times New Roman"/>
          <w:b/>
          <w:bCs/>
          <w:color w:val="auto"/>
        </w:rPr>
      </w:pPr>
    </w:p>
    <w:p w14:paraId="1604F3AA"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t>РАЗДЕЛ 3. ОРГАНИЗАЦИОННЫЙ</w:t>
      </w:r>
    </w:p>
    <w:p w14:paraId="5704701D" w14:textId="77777777" w:rsidR="003B42C1" w:rsidRPr="003B42C1" w:rsidRDefault="003B42C1" w:rsidP="003B42C1">
      <w:pPr>
        <w:spacing w:line="276" w:lineRule="auto"/>
        <w:ind w:firstLine="708"/>
        <w:rPr>
          <w:rFonts w:ascii="Times New Roman" w:eastAsia="Times New Roman" w:hAnsi="Times New Roman" w:cs="Times New Roman"/>
          <w:b/>
          <w:color w:val="auto"/>
        </w:rPr>
      </w:pPr>
      <w:r w:rsidRPr="003B42C1">
        <w:rPr>
          <w:rFonts w:ascii="Times New Roman" w:eastAsia="Times New Roman" w:hAnsi="Times New Roman" w:cs="Times New Roman"/>
          <w:b/>
          <w:color w:val="auto"/>
          <w:kern w:val="32"/>
          <w:lang w:eastAsia="x-none"/>
        </w:rPr>
        <w:t>3.1 Кадровое обеспечение</w:t>
      </w:r>
    </w:p>
    <w:p w14:paraId="604DDA94" w14:textId="77777777" w:rsidR="003B42C1" w:rsidRPr="003B42C1" w:rsidRDefault="003B42C1" w:rsidP="003B42C1">
      <w:pPr>
        <w:spacing w:line="276" w:lineRule="auto"/>
        <w:ind w:firstLine="708"/>
        <w:jc w:val="both"/>
        <w:rPr>
          <w:rFonts w:ascii="Times New Roman" w:eastAsia="Times New Roman" w:hAnsi="Times New Roman" w:cs="Times New Roman"/>
          <w:b/>
          <w:bCs/>
          <w:color w:val="auto"/>
        </w:rPr>
      </w:pPr>
    </w:p>
    <w:p w14:paraId="25C75C00" w14:textId="77777777" w:rsidR="003B42C1" w:rsidRPr="003B42C1" w:rsidRDefault="003B42C1" w:rsidP="003B42C1">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3B42C1">
        <w:rPr>
          <w:rFonts w:ascii="Times New Roman" w:eastAsia="Times New Roman" w:hAnsi="Times New Roman" w:cs="Times New Roman"/>
          <w:color w:val="auto"/>
          <w:kern w:val="32"/>
          <w:lang w:val="x-none" w:eastAsia="x-none"/>
        </w:rPr>
        <w:t>Управление воспитательной работ</w:t>
      </w:r>
      <w:r w:rsidRPr="003B42C1">
        <w:rPr>
          <w:rFonts w:ascii="Times New Roman" w:eastAsia="Times New Roman" w:hAnsi="Times New Roman" w:cs="Times New Roman"/>
          <w:color w:val="auto"/>
          <w:kern w:val="32"/>
          <w:lang w:eastAsia="x-none"/>
        </w:rPr>
        <w:t>ой</w:t>
      </w:r>
      <w:r w:rsidRPr="003B42C1">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3B42C1">
        <w:rPr>
          <w:rFonts w:ascii="Times New Roman" w:eastAsia="Times New Roman" w:hAnsi="Times New Roman" w:cs="Times New Roman"/>
          <w:color w:val="auto"/>
          <w:kern w:val="32"/>
          <w:lang w:eastAsia="x-none"/>
        </w:rPr>
        <w:t xml:space="preserve"> профессиональной</w:t>
      </w:r>
      <w:r w:rsidRPr="003B42C1">
        <w:rPr>
          <w:rFonts w:ascii="Times New Roman" w:eastAsia="Times New Roman" w:hAnsi="Times New Roman" w:cs="Times New Roman"/>
          <w:color w:val="auto"/>
          <w:kern w:val="32"/>
          <w:lang w:val="x-none" w:eastAsia="x-none"/>
        </w:rPr>
        <w:t xml:space="preserve"> образовательной организации, </w:t>
      </w:r>
      <w:r w:rsidRPr="003B42C1">
        <w:rPr>
          <w:rFonts w:ascii="Times New Roman" w:eastAsia="Times New Roman" w:hAnsi="Times New Roman" w:cs="Times New Roman"/>
          <w:color w:val="auto"/>
          <w:lang w:val="x-none" w:eastAsia="x-none"/>
        </w:rPr>
        <w:t>заместител</w:t>
      </w:r>
      <w:r w:rsidRPr="003B42C1">
        <w:rPr>
          <w:rFonts w:ascii="Times New Roman" w:eastAsia="Times New Roman" w:hAnsi="Times New Roman" w:cs="Times New Roman"/>
          <w:color w:val="auto"/>
          <w:lang w:eastAsia="x-none"/>
        </w:rPr>
        <w:t>ей</w:t>
      </w:r>
      <w:r w:rsidRPr="003B42C1">
        <w:rPr>
          <w:rFonts w:ascii="Times New Roman" w:eastAsia="Times New Roman" w:hAnsi="Times New Roman" w:cs="Times New Roman"/>
          <w:color w:val="auto"/>
          <w:lang w:val="x-none" w:eastAsia="x-none"/>
        </w:rPr>
        <w:t xml:space="preserve"> директора</w:t>
      </w:r>
      <w:r w:rsidRPr="003B42C1">
        <w:rPr>
          <w:rFonts w:ascii="Times New Roman" w:eastAsia="Times New Roman" w:hAnsi="Times New Roman" w:cs="Times New Roman"/>
          <w:color w:val="auto"/>
          <w:lang w:eastAsia="x-none"/>
        </w:rPr>
        <w:t xml:space="preserve"> по УВР, УР, УПР, УМР</w:t>
      </w:r>
      <w:r w:rsidRPr="003B42C1">
        <w:rPr>
          <w:rFonts w:ascii="Times New Roman" w:eastAsia="Times New Roman" w:hAnsi="Times New Roman" w:cs="Times New Roman"/>
          <w:color w:val="auto"/>
          <w:lang w:val="x-none" w:eastAsia="x-none"/>
        </w:rPr>
        <w:t xml:space="preserve">, </w:t>
      </w:r>
      <w:r w:rsidRPr="003B42C1">
        <w:rPr>
          <w:rFonts w:ascii="Times New Roman" w:eastAsia="Times New Roman" w:hAnsi="Times New Roman" w:cs="Times New Roman"/>
          <w:color w:val="auto"/>
          <w:lang w:eastAsia="x-none"/>
        </w:rPr>
        <w:t>кураторов</w:t>
      </w:r>
      <w:r w:rsidRPr="003B42C1">
        <w:rPr>
          <w:rFonts w:ascii="Times New Roman" w:eastAsia="Times New Roman" w:hAnsi="Times New Roman" w:cs="Times New Roman"/>
          <w:color w:val="auto"/>
          <w:lang w:val="x-none" w:eastAsia="x-none"/>
        </w:rPr>
        <w:t>, преподавател</w:t>
      </w:r>
      <w:r w:rsidRPr="003B42C1">
        <w:rPr>
          <w:rFonts w:ascii="Times New Roman" w:eastAsia="Times New Roman" w:hAnsi="Times New Roman" w:cs="Times New Roman"/>
          <w:color w:val="auto"/>
          <w:lang w:eastAsia="x-none"/>
        </w:rPr>
        <w:t>ей</w:t>
      </w:r>
      <w:r w:rsidRPr="003B42C1">
        <w:rPr>
          <w:rFonts w:ascii="Times New Roman" w:eastAsia="Times New Roman" w:hAnsi="Times New Roman" w:cs="Times New Roman"/>
          <w:color w:val="auto"/>
          <w:lang w:val="x-none" w:eastAsia="x-none"/>
        </w:rPr>
        <w:t>,</w:t>
      </w:r>
      <w:r w:rsidRPr="003B42C1">
        <w:rPr>
          <w:rFonts w:ascii="Times New Roman" w:eastAsia="Times New Roman" w:hAnsi="Times New Roman" w:cs="Times New Roman"/>
          <w:color w:val="auto"/>
          <w:lang w:eastAsia="x-none"/>
        </w:rPr>
        <w:t xml:space="preserve"> мастеров производственного обучения,</w:t>
      </w:r>
      <w:r w:rsidRPr="003B42C1">
        <w:rPr>
          <w:rFonts w:ascii="Times New Roman" w:eastAsia="Times New Roman" w:hAnsi="Times New Roman" w:cs="Times New Roman"/>
          <w:color w:val="auto"/>
          <w:lang w:val="x-none" w:eastAsia="x-none"/>
        </w:rPr>
        <w:t xml:space="preserve"> </w:t>
      </w:r>
      <w:r w:rsidRPr="003B42C1">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3B42C1">
        <w:rPr>
          <w:rFonts w:ascii="Times New Roman" w:eastAsia="Times New Roman" w:hAnsi="Times New Roman" w:cs="Times New Roman"/>
          <w:color w:val="auto"/>
          <w:lang w:val="x-none" w:eastAsia="x-none"/>
        </w:rPr>
        <w:t>,</w:t>
      </w:r>
      <w:r w:rsidRPr="003B42C1">
        <w:rPr>
          <w:rFonts w:ascii="Times New Roman" w:eastAsia="Times New Roman" w:hAnsi="Times New Roman" w:cs="Times New Roman"/>
          <w:color w:val="auto"/>
          <w:lang w:eastAsia="x-none"/>
        </w:rPr>
        <w:t xml:space="preserve"> педагогов доп. образования,</w:t>
      </w:r>
      <w:r w:rsidRPr="003B42C1">
        <w:rPr>
          <w:rFonts w:ascii="Times New Roman" w:eastAsia="Times New Roman" w:hAnsi="Times New Roman" w:cs="Times New Roman"/>
          <w:color w:val="auto"/>
          <w:lang w:val="x-none" w:eastAsia="x-none"/>
        </w:rPr>
        <w:t xml:space="preserve"> </w:t>
      </w:r>
      <w:r w:rsidRPr="003B42C1">
        <w:rPr>
          <w:rFonts w:ascii="Times New Roman" w:eastAsia="Times New Roman" w:hAnsi="Times New Roman" w:cs="Times New Roman"/>
          <w:color w:val="auto"/>
          <w:lang w:eastAsia="x-none"/>
        </w:rPr>
        <w:t>воспитателей студенческого общежития</w:t>
      </w:r>
      <w:r w:rsidRPr="003B42C1">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3B42C1">
        <w:rPr>
          <w:rFonts w:ascii="Times New Roman" w:eastAsia="Times New Roman" w:hAnsi="Times New Roman" w:cs="Times New Roman"/>
          <w:color w:val="auto"/>
          <w:kern w:val="32"/>
          <w:lang w:eastAsia="x-none"/>
        </w:rPr>
        <w:t>.</w:t>
      </w:r>
    </w:p>
    <w:p w14:paraId="6C21259E" w14:textId="77777777" w:rsidR="003B42C1" w:rsidRPr="003B42C1" w:rsidRDefault="003B42C1" w:rsidP="003B42C1">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3B42C1">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4EAD1263" w14:textId="77777777" w:rsidR="003B42C1" w:rsidRPr="003B42C1" w:rsidRDefault="003B42C1" w:rsidP="003B42C1">
      <w:pPr>
        <w:spacing w:line="276" w:lineRule="auto"/>
        <w:ind w:firstLine="708"/>
        <w:jc w:val="both"/>
        <w:rPr>
          <w:rFonts w:ascii="Times New Roman" w:eastAsia="Times New Roman" w:hAnsi="Times New Roman" w:cs="Times New Roman"/>
          <w:b/>
          <w:bCs/>
          <w:color w:val="auto"/>
        </w:rPr>
      </w:pPr>
    </w:p>
    <w:p w14:paraId="60A740B2" w14:textId="77777777" w:rsidR="003B42C1" w:rsidRPr="003B42C1" w:rsidRDefault="003B42C1" w:rsidP="003B42C1">
      <w:pPr>
        <w:spacing w:line="276" w:lineRule="auto"/>
        <w:ind w:firstLine="708"/>
        <w:rPr>
          <w:rFonts w:ascii="Times New Roman" w:eastAsia="Times New Roman" w:hAnsi="Times New Roman" w:cs="Times New Roman"/>
          <w:b/>
          <w:color w:val="auto"/>
        </w:rPr>
      </w:pPr>
      <w:r w:rsidRPr="003B42C1">
        <w:rPr>
          <w:rFonts w:ascii="Times New Roman" w:eastAsia="Times New Roman" w:hAnsi="Times New Roman" w:cs="Times New Roman"/>
          <w:b/>
          <w:color w:val="auto"/>
          <w:kern w:val="32"/>
          <w:lang w:eastAsia="x-none"/>
        </w:rPr>
        <w:t>3.2 Нормативно-методическое обеспечение</w:t>
      </w:r>
    </w:p>
    <w:p w14:paraId="0B69D99D" w14:textId="77777777" w:rsidR="003B42C1" w:rsidRPr="003B42C1" w:rsidRDefault="003B42C1" w:rsidP="003B42C1">
      <w:pPr>
        <w:spacing w:line="276" w:lineRule="auto"/>
        <w:ind w:firstLine="708"/>
        <w:jc w:val="both"/>
        <w:rPr>
          <w:rFonts w:ascii="Times New Roman" w:eastAsia="Times New Roman" w:hAnsi="Times New Roman" w:cs="Times New Roman"/>
          <w:b/>
          <w:bCs/>
          <w:color w:val="auto"/>
        </w:rPr>
      </w:pPr>
    </w:p>
    <w:p w14:paraId="76CE138E" w14:textId="77777777" w:rsidR="003B42C1" w:rsidRPr="003B42C1" w:rsidRDefault="003B42C1" w:rsidP="003B42C1">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3B42C1">
        <w:rPr>
          <w:rFonts w:ascii="Times New Roman" w:eastAsia="Times New Roman" w:hAnsi="Times New Roman" w:cs="Times New Roman"/>
          <w:color w:val="auto"/>
          <w:kern w:val="32"/>
          <w:lang w:eastAsia="x-none"/>
        </w:rPr>
        <w:t>Рабочая</w:t>
      </w:r>
      <w:r w:rsidRPr="003B42C1">
        <w:rPr>
          <w:rFonts w:ascii="Times New Roman" w:eastAsia="Times New Roman" w:hAnsi="Times New Roman" w:cs="Times New Roman"/>
          <w:color w:val="auto"/>
          <w:kern w:val="32"/>
          <w:lang w:val="x-none" w:eastAsia="x-none"/>
        </w:rPr>
        <w:t xml:space="preserve"> программа воспитания разраб</w:t>
      </w:r>
      <w:r w:rsidRPr="003B42C1">
        <w:rPr>
          <w:rFonts w:ascii="Times New Roman" w:eastAsia="Times New Roman" w:hAnsi="Times New Roman" w:cs="Times New Roman"/>
          <w:color w:val="auto"/>
          <w:kern w:val="32"/>
          <w:lang w:eastAsia="x-none"/>
        </w:rPr>
        <w:t>отана</w:t>
      </w:r>
      <w:r w:rsidRPr="003B42C1">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3B42C1">
        <w:rPr>
          <w:rFonts w:ascii="Times New Roman" w:eastAsia="Times New Roman" w:hAnsi="Times New Roman" w:cs="Times New Roman"/>
          <w:color w:val="auto"/>
          <w:kern w:val="32"/>
          <w:lang w:eastAsia="x-none"/>
        </w:rPr>
        <w:t>ми</w:t>
      </w:r>
      <w:r w:rsidRPr="003B42C1">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3B42C1">
        <w:rPr>
          <w:rFonts w:ascii="Times New Roman" w:eastAsia="Times New Roman" w:hAnsi="Times New Roman" w:cs="Times New Roman"/>
          <w:color w:val="auto"/>
          <w:kern w:val="32"/>
          <w:lang w:eastAsia="x-none"/>
        </w:rPr>
        <w:t xml:space="preserve"> профессиональной</w:t>
      </w:r>
      <w:r w:rsidRPr="003B42C1">
        <w:rPr>
          <w:rFonts w:ascii="Times New Roman" w:eastAsia="Times New Roman" w:hAnsi="Times New Roman" w:cs="Times New Roman"/>
          <w:color w:val="auto"/>
          <w:kern w:val="32"/>
          <w:lang w:val="x-none" w:eastAsia="x-none"/>
        </w:rPr>
        <w:t xml:space="preserve"> образовательной организации.</w:t>
      </w:r>
      <w:r w:rsidRPr="003B42C1">
        <w:rPr>
          <w:rFonts w:ascii="Times New Roman" w:eastAsia="Times New Roman" w:hAnsi="Times New Roman" w:cs="Times New Roman"/>
          <w:color w:val="auto"/>
          <w:kern w:val="32"/>
          <w:lang w:eastAsia="x-none"/>
        </w:rPr>
        <w:t xml:space="preserve"> </w:t>
      </w:r>
      <w:r w:rsidRPr="003B42C1">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3B42C1">
        <w:rPr>
          <w:rFonts w:ascii="Times New Roman" w:eastAsia="Times New Roman" w:hAnsi="Times New Roman" w:cs="Times New Roman"/>
          <w:color w:val="1C1C1C"/>
        </w:rPr>
        <w:t xml:space="preserve">локальных нормативных актах образовательной организации </w:t>
      </w:r>
      <w:hyperlink r:id="rId19" w:history="1">
        <w:r w:rsidRPr="003B42C1">
          <w:rPr>
            <w:rFonts w:ascii="Times New Roman" w:eastAsia="Times New Roman" w:hAnsi="Times New Roman" w:cs="Times New Roman"/>
            <w:color w:val="0000FF"/>
            <w:u w:val="single"/>
          </w:rPr>
          <w:t>http://nyagtk.ru/sveden/document/</w:t>
        </w:r>
      </w:hyperlink>
      <w:r w:rsidRPr="003B42C1">
        <w:rPr>
          <w:rFonts w:ascii="Times New Roman" w:eastAsia="Times New Roman" w:hAnsi="Times New Roman" w:cs="Times New Roman"/>
          <w:color w:val="1C1C1C"/>
        </w:rPr>
        <w:t xml:space="preserve"> .</w:t>
      </w:r>
    </w:p>
    <w:p w14:paraId="5AD11F47" w14:textId="77777777" w:rsidR="003B42C1" w:rsidRPr="003B42C1" w:rsidRDefault="003B42C1" w:rsidP="003B42C1">
      <w:pPr>
        <w:shd w:val="clear" w:color="auto" w:fill="FFFFFF"/>
        <w:rPr>
          <w:rFonts w:ascii="Times New Roman" w:eastAsia="Times New Roman" w:hAnsi="Times New Roman" w:cs="Times New Roman"/>
          <w:color w:val="1A1A1A"/>
        </w:rPr>
      </w:pPr>
    </w:p>
    <w:p w14:paraId="23A9C7D4"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lastRenderedPageBreak/>
        <w:t>3.3 Требования к условиям работы с обучающимися с особыми образовательными потребностями</w:t>
      </w:r>
    </w:p>
    <w:p w14:paraId="4363CC1C"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1A1A1A"/>
        </w:rPr>
        <w:t>В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w:t>
      </w:r>
      <w:r w:rsidRPr="003B42C1">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669A1B92"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4120A23B"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1BFC8462"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416F5A00"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67DC86E4"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122FD151"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1A1A1A"/>
        </w:rPr>
        <w:t xml:space="preserve">- </w:t>
      </w:r>
      <w:r w:rsidRPr="003B42C1">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4F7DC6E6" w14:textId="77777777" w:rsidR="003B42C1" w:rsidRPr="003B42C1" w:rsidRDefault="003B42C1" w:rsidP="003B42C1">
      <w:pPr>
        <w:shd w:val="clear" w:color="auto" w:fill="FFFFFF"/>
        <w:ind w:firstLine="708"/>
        <w:jc w:val="both"/>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2744416B"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p>
    <w:p w14:paraId="008E73E0" w14:textId="77777777" w:rsidR="003B42C1" w:rsidRPr="003B42C1" w:rsidRDefault="003B42C1" w:rsidP="003B42C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74000F38"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154D60D"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3B42C1">
        <w:rPr>
          <w:rFonts w:ascii="Times New Roman" w:eastAsia="Times New Roman" w:hAnsi="Times New Roman" w:cs="Times New Roman"/>
          <w:color w:val="1A1A1A"/>
        </w:rPr>
        <w:t>Няганский</w:t>
      </w:r>
      <w:proofErr w:type="spellEnd"/>
      <w:r w:rsidRPr="003B42C1">
        <w:rPr>
          <w:rFonts w:ascii="Times New Roman" w:eastAsia="Times New Roman" w:hAnsi="Times New Roman" w:cs="Times New Roman"/>
          <w:color w:val="1A1A1A"/>
        </w:rPr>
        <w:t xml:space="preserve"> технологический колледж», п.6</w:t>
      </w:r>
    </w:p>
    <w:p w14:paraId="6EA475BB"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w:t>
      </w:r>
      <w:r w:rsidRPr="003B42C1">
        <w:rPr>
          <w:rFonts w:ascii="Times New Roman" w:eastAsia="Times New Roman" w:hAnsi="Times New Roman" w:cs="Times New Roman"/>
          <w:color w:val="1A1A1A"/>
        </w:rPr>
        <w:tab/>
        <w:t>ПРИМЕНЕНИЕ ПООЩРЕНИЙ</w:t>
      </w:r>
    </w:p>
    <w:p w14:paraId="36456BF0"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6.1.</w:t>
      </w:r>
      <w:r w:rsidRPr="003B42C1">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204AAA56"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1.</w:t>
      </w:r>
      <w:r w:rsidRPr="003B42C1">
        <w:rPr>
          <w:rFonts w:ascii="Times New Roman" w:eastAsia="Times New Roman" w:hAnsi="Times New Roman" w:cs="Times New Roman"/>
          <w:color w:val="1A1A1A"/>
        </w:rPr>
        <w:tab/>
        <w:t>объявление благодарности обучающемуся;</w:t>
      </w:r>
    </w:p>
    <w:p w14:paraId="6B75580B"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lastRenderedPageBreak/>
        <w:t>2.</w:t>
      </w:r>
      <w:r w:rsidRPr="003B42C1">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0FBF7DAF"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3.</w:t>
      </w:r>
      <w:r w:rsidRPr="003B42C1">
        <w:rPr>
          <w:rFonts w:ascii="Times New Roman" w:eastAsia="Times New Roman" w:hAnsi="Times New Roman" w:cs="Times New Roman"/>
          <w:color w:val="1A1A1A"/>
        </w:rPr>
        <w:tab/>
        <w:t>награждение почетной грамотой;</w:t>
      </w:r>
    </w:p>
    <w:p w14:paraId="40455467"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4.</w:t>
      </w:r>
      <w:r w:rsidRPr="003B42C1">
        <w:rPr>
          <w:rFonts w:ascii="Times New Roman" w:eastAsia="Times New Roman" w:hAnsi="Times New Roman" w:cs="Times New Roman"/>
          <w:color w:val="1A1A1A"/>
        </w:rPr>
        <w:tab/>
        <w:t>награждение ценным подарком;</w:t>
      </w:r>
    </w:p>
    <w:p w14:paraId="3EC3C53D"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5.</w:t>
      </w:r>
      <w:r w:rsidRPr="003B42C1">
        <w:rPr>
          <w:rFonts w:ascii="Times New Roman" w:eastAsia="Times New Roman" w:hAnsi="Times New Roman" w:cs="Times New Roman"/>
          <w:color w:val="1A1A1A"/>
        </w:rPr>
        <w:tab/>
        <w:t>назначение повышенной стипендии;</w:t>
      </w:r>
    </w:p>
    <w:p w14:paraId="77729C7C"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w:t>
      </w:r>
      <w:r w:rsidRPr="003B42C1">
        <w:rPr>
          <w:rFonts w:ascii="Times New Roman" w:eastAsia="Times New Roman" w:hAnsi="Times New Roman" w:cs="Times New Roman"/>
          <w:color w:val="1A1A1A"/>
        </w:rPr>
        <w:tab/>
        <w:t>выдвижение на именную стипендию;</w:t>
      </w:r>
    </w:p>
    <w:p w14:paraId="02EA2D66"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6.2.</w:t>
      </w:r>
      <w:r w:rsidRPr="003B42C1">
        <w:rPr>
          <w:rFonts w:ascii="Times New Roman" w:eastAsia="Times New Roman" w:hAnsi="Times New Roman" w:cs="Times New Roman"/>
          <w:color w:val="1A1A1A"/>
        </w:rPr>
        <w:tab/>
        <w:t xml:space="preserve">Процедура применения поощрений: </w:t>
      </w:r>
    </w:p>
    <w:p w14:paraId="6CDC4857"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6.2.1.</w:t>
      </w:r>
      <w:r w:rsidRPr="003B42C1">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59D02AD7"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6.2.2.</w:t>
      </w:r>
      <w:r w:rsidRPr="003B42C1">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220866FA"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6.2.3.</w:t>
      </w:r>
      <w:r w:rsidRPr="003B42C1">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37635BBD"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6.2.4.</w:t>
      </w:r>
      <w:r w:rsidRPr="003B42C1">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79C3301B"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1A1A1A"/>
        </w:rPr>
        <w:t>6.2.5.</w:t>
      </w:r>
      <w:r w:rsidRPr="003B42C1">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01982D4" w14:textId="77777777" w:rsidR="003B42C1" w:rsidRPr="003B42C1" w:rsidRDefault="003B42C1" w:rsidP="003B42C1">
      <w:pPr>
        <w:shd w:val="clear" w:color="auto" w:fill="FFFFFF"/>
        <w:ind w:firstLine="708"/>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ab/>
      </w:r>
    </w:p>
    <w:p w14:paraId="7DBCE524"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52AF8605" w14:textId="77777777" w:rsidR="003B42C1" w:rsidRPr="003B42C1" w:rsidRDefault="003B42C1" w:rsidP="003B42C1">
      <w:pPr>
        <w:shd w:val="clear" w:color="auto" w:fill="FFFFFF"/>
        <w:ind w:firstLine="708"/>
        <w:jc w:val="both"/>
        <w:rPr>
          <w:rFonts w:ascii="Times New Roman" w:eastAsia="Times New Roman" w:hAnsi="Times New Roman" w:cs="Times New Roman"/>
          <w:color w:val="1A1A1A"/>
        </w:rPr>
      </w:pPr>
      <w:r w:rsidRPr="003B42C1">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3B42C1">
        <w:rPr>
          <w:rFonts w:ascii="Times New Roman" w:eastAsia="Times New Roman" w:hAnsi="Times New Roman" w:cs="Times New Roman"/>
          <w:color w:val="auto"/>
        </w:rPr>
        <w:t>МКДНиЗП</w:t>
      </w:r>
      <w:proofErr w:type="spellEnd"/>
      <w:r w:rsidRPr="003B42C1">
        <w:rPr>
          <w:rFonts w:ascii="Times New Roman" w:eastAsia="Times New Roman" w:hAnsi="Times New Roman" w:cs="Times New Roman"/>
          <w:color w:val="auto"/>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3B42C1" w:rsidRPr="003B42C1" w14:paraId="77CCCDA5" w14:textId="77777777" w:rsidTr="00A81A81">
        <w:trPr>
          <w:trHeight w:val="261"/>
        </w:trPr>
        <w:tc>
          <w:tcPr>
            <w:tcW w:w="675" w:type="dxa"/>
            <w:vMerge w:val="restart"/>
            <w:shd w:val="clear" w:color="auto" w:fill="auto"/>
          </w:tcPr>
          <w:p w14:paraId="32B5560B" w14:textId="77777777" w:rsidR="003B42C1" w:rsidRPr="003B42C1" w:rsidRDefault="003B42C1" w:rsidP="003B42C1">
            <w:pPr>
              <w:spacing w:after="60"/>
              <w:ind w:left="140"/>
              <w:jc w:val="center"/>
              <w:rPr>
                <w:rFonts w:ascii="Times New Roman" w:eastAsia="Times New Roman" w:hAnsi="Times New Roman" w:cs="Times New Roman"/>
                <w:color w:val="auto"/>
              </w:rPr>
            </w:pPr>
            <w:r w:rsidRPr="003B42C1">
              <w:rPr>
                <w:rFonts w:ascii="Times New Roman" w:eastAsia="Arial" w:hAnsi="Times New Roman" w:cs="Times New Roman"/>
                <w:b/>
                <w:bCs/>
                <w:lang w:bidi="ru-RU"/>
              </w:rPr>
              <w:t>№</w:t>
            </w:r>
          </w:p>
          <w:p w14:paraId="71B2B0DF"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Arial" w:hAnsi="Times New Roman" w:cs="Times New Roman"/>
                <w:b/>
                <w:bCs/>
                <w:lang w:bidi="ru-RU"/>
              </w:rPr>
              <w:t>п/п</w:t>
            </w:r>
          </w:p>
        </w:tc>
        <w:tc>
          <w:tcPr>
            <w:tcW w:w="5387" w:type="dxa"/>
            <w:vMerge w:val="restart"/>
            <w:shd w:val="clear" w:color="auto" w:fill="auto"/>
          </w:tcPr>
          <w:p w14:paraId="6F3842C9"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Arial" w:hAnsi="Times New Roman" w:cs="Times New Roman"/>
                <w:b/>
                <w:bCs/>
                <w:lang w:bidi="ru-RU"/>
              </w:rPr>
              <w:t>Критерий эффективности</w:t>
            </w:r>
          </w:p>
        </w:tc>
        <w:tc>
          <w:tcPr>
            <w:tcW w:w="3434" w:type="dxa"/>
            <w:shd w:val="clear" w:color="auto" w:fill="auto"/>
          </w:tcPr>
          <w:p w14:paraId="5C6708E3" w14:textId="77777777" w:rsidR="003B42C1" w:rsidRPr="003B42C1" w:rsidRDefault="003B42C1" w:rsidP="003B42C1">
            <w:pPr>
              <w:jc w:val="center"/>
              <w:rPr>
                <w:rFonts w:ascii="Times New Roman" w:eastAsia="Arial" w:hAnsi="Times New Roman" w:cs="Times New Roman"/>
                <w:b/>
                <w:bCs/>
                <w:lang w:bidi="ru-RU"/>
              </w:rPr>
            </w:pPr>
            <w:r w:rsidRPr="003B42C1">
              <w:rPr>
                <w:rFonts w:ascii="Times New Roman" w:eastAsia="Arial" w:hAnsi="Times New Roman" w:cs="Times New Roman"/>
                <w:b/>
                <w:bCs/>
                <w:lang w:bidi="ru-RU"/>
              </w:rPr>
              <w:t>Показатель (количество, %)</w:t>
            </w:r>
          </w:p>
        </w:tc>
      </w:tr>
      <w:tr w:rsidR="003B42C1" w:rsidRPr="003B42C1" w14:paraId="1C9E088B" w14:textId="77777777" w:rsidTr="00A81A81">
        <w:trPr>
          <w:trHeight w:val="552"/>
        </w:trPr>
        <w:tc>
          <w:tcPr>
            <w:tcW w:w="675" w:type="dxa"/>
            <w:vMerge/>
            <w:shd w:val="clear" w:color="auto" w:fill="auto"/>
          </w:tcPr>
          <w:p w14:paraId="06FA2356" w14:textId="77777777" w:rsidR="003B42C1" w:rsidRPr="003B42C1" w:rsidRDefault="003B42C1" w:rsidP="003B42C1">
            <w:pPr>
              <w:jc w:val="center"/>
              <w:rPr>
                <w:rFonts w:ascii="Times New Roman" w:eastAsia="Times New Roman" w:hAnsi="Times New Roman" w:cs="Times New Roman"/>
                <w:b/>
                <w:color w:val="auto"/>
              </w:rPr>
            </w:pPr>
          </w:p>
        </w:tc>
        <w:tc>
          <w:tcPr>
            <w:tcW w:w="5387" w:type="dxa"/>
            <w:vMerge/>
            <w:shd w:val="clear" w:color="auto" w:fill="auto"/>
          </w:tcPr>
          <w:p w14:paraId="452A5F67" w14:textId="77777777" w:rsidR="003B42C1" w:rsidRPr="003B42C1" w:rsidRDefault="003B42C1" w:rsidP="003B42C1">
            <w:pPr>
              <w:jc w:val="center"/>
              <w:rPr>
                <w:rFonts w:ascii="Times New Roman" w:eastAsia="Times New Roman" w:hAnsi="Times New Roman" w:cs="Times New Roman"/>
                <w:b/>
                <w:color w:val="auto"/>
              </w:rPr>
            </w:pPr>
          </w:p>
        </w:tc>
        <w:tc>
          <w:tcPr>
            <w:tcW w:w="3434" w:type="dxa"/>
            <w:shd w:val="clear" w:color="auto" w:fill="auto"/>
          </w:tcPr>
          <w:p w14:paraId="059ABF00"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_______    - ______уч. год</w:t>
            </w:r>
          </w:p>
        </w:tc>
      </w:tr>
      <w:tr w:rsidR="003B42C1" w:rsidRPr="003B42C1" w14:paraId="43D62389" w14:textId="77777777" w:rsidTr="00A81A81">
        <w:trPr>
          <w:trHeight w:val="979"/>
        </w:trPr>
        <w:tc>
          <w:tcPr>
            <w:tcW w:w="675" w:type="dxa"/>
            <w:shd w:val="clear" w:color="auto" w:fill="auto"/>
          </w:tcPr>
          <w:p w14:paraId="75BA700B" w14:textId="77777777" w:rsidR="003B42C1" w:rsidRPr="003B42C1" w:rsidRDefault="003B42C1" w:rsidP="003B42C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C695501" w14:textId="77777777" w:rsidR="003B42C1" w:rsidRPr="003B42C1" w:rsidRDefault="003B42C1" w:rsidP="003B42C1">
            <w:pPr>
              <w:jc w:val="center"/>
              <w:rPr>
                <w:rFonts w:ascii="Times New Roman" w:eastAsia="Arial" w:hAnsi="Times New Roman" w:cs="Times New Roman"/>
                <w:lang w:bidi="ru-RU"/>
              </w:rPr>
            </w:pPr>
            <w:r w:rsidRPr="003B42C1">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3FEEB658" w14:textId="77777777" w:rsidR="003B42C1" w:rsidRPr="003B42C1" w:rsidRDefault="003B42C1" w:rsidP="003B42C1">
            <w:pPr>
              <w:rPr>
                <w:rFonts w:ascii="Times New Roman" w:eastAsia="Times New Roman" w:hAnsi="Times New Roman" w:cs="Times New Roman"/>
                <w:b/>
                <w:color w:val="auto"/>
              </w:rPr>
            </w:pPr>
          </w:p>
        </w:tc>
      </w:tr>
      <w:tr w:rsidR="003B42C1" w:rsidRPr="003B42C1" w14:paraId="7BBF23A8" w14:textId="77777777" w:rsidTr="00A81A81">
        <w:trPr>
          <w:trHeight w:val="1134"/>
        </w:trPr>
        <w:tc>
          <w:tcPr>
            <w:tcW w:w="675" w:type="dxa"/>
            <w:shd w:val="clear" w:color="auto" w:fill="auto"/>
          </w:tcPr>
          <w:p w14:paraId="091E293F" w14:textId="77777777" w:rsidR="003B42C1" w:rsidRPr="003B42C1" w:rsidRDefault="003B42C1" w:rsidP="003B42C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65210DA2"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4014DF16" w14:textId="77777777" w:rsidR="003B42C1" w:rsidRPr="003B42C1" w:rsidRDefault="003B42C1" w:rsidP="003B42C1">
            <w:pPr>
              <w:jc w:val="center"/>
              <w:rPr>
                <w:rFonts w:ascii="Times New Roman" w:eastAsia="Times New Roman" w:hAnsi="Times New Roman" w:cs="Times New Roman"/>
                <w:bCs/>
                <w:color w:val="auto"/>
              </w:rPr>
            </w:pPr>
            <w:r w:rsidRPr="003B42C1">
              <w:rPr>
                <w:rFonts w:ascii="Times New Roman" w:eastAsia="Times New Roman" w:hAnsi="Times New Roman" w:cs="Times New Roman"/>
                <w:bCs/>
                <w:color w:val="auto"/>
              </w:rPr>
              <w:t>(а также наименование наград)</w:t>
            </w:r>
          </w:p>
        </w:tc>
      </w:tr>
      <w:tr w:rsidR="003B42C1" w:rsidRPr="003B42C1" w14:paraId="32E194E5" w14:textId="77777777" w:rsidTr="00A81A81">
        <w:trPr>
          <w:trHeight w:val="799"/>
        </w:trPr>
        <w:tc>
          <w:tcPr>
            <w:tcW w:w="675" w:type="dxa"/>
            <w:shd w:val="clear" w:color="auto" w:fill="auto"/>
          </w:tcPr>
          <w:p w14:paraId="6EC7EDF9" w14:textId="77777777" w:rsidR="003B42C1" w:rsidRPr="003B42C1" w:rsidRDefault="003B42C1" w:rsidP="003B42C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70152BC" w14:textId="77777777" w:rsidR="003B42C1" w:rsidRPr="003B42C1" w:rsidRDefault="003B42C1" w:rsidP="003B42C1">
            <w:pPr>
              <w:jc w:val="center"/>
              <w:rPr>
                <w:rFonts w:ascii="Times New Roman" w:eastAsia="Arial" w:hAnsi="Times New Roman" w:cs="Times New Roman"/>
                <w:lang w:bidi="ru-RU"/>
              </w:rPr>
            </w:pPr>
            <w:r w:rsidRPr="003B42C1">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58CFB1B7" w14:textId="77777777" w:rsidR="003B42C1" w:rsidRPr="003B42C1" w:rsidRDefault="003B42C1" w:rsidP="003B42C1">
            <w:pPr>
              <w:jc w:val="center"/>
              <w:rPr>
                <w:rFonts w:ascii="Times New Roman" w:eastAsia="Times New Roman" w:hAnsi="Times New Roman" w:cs="Times New Roman"/>
                <w:b/>
                <w:color w:val="auto"/>
              </w:rPr>
            </w:pPr>
          </w:p>
        </w:tc>
      </w:tr>
      <w:tr w:rsidR="003B42C1" w:rsidRPr="003B42C1" w14:paraId="3B353D65" w14:textId="77777777" w:rsidTr="00A81A81">
        <w:trPr>
          <w:trHeight w:val="571"/>
        </w:trPr>
        <w:tc>
          <w:tcPr>
            <w:tcW w:w="675" w:type="dxa"/>
            <w:shd w:val="clear" w:color="auto" w:fill="auto"/>
          </w:tcPr>
          <w:p w14:paraId="1319DFC0" w14:textId="77777777" w:rsidR="003B42C1" w:rsidRPr="003B42C1" w:rsidRDefault="003B42C1" w:rsidP="003B42C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62A971F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1985C076" w14:textId="77777777" w:rsidR="003B42C1" w:rsidRPr="003B42C1" w:rsidRDefault="003B42C1" w:rsidP="003B42C1">
            <w:pPr>
              <w:jc w:val="center"/>
              <w:rPr>
                <w:rFonts w:ascii="Times New Roman" w:eastAsia="Times New Roman" w:hAnsi="Times New Roman" w:cs="Times New Roman"/>
                <w:b/>
                <w:color w:val="auto"/>
              </w:rPr>
            </w:pPr>
          </w:p>
        </w:tc>
      </w:tr>
      <w:tr w:rsidR="003B42C1" w:rsidRPr="003B42C1" w14:paraId="675674BF" w14:textId="77777777" w:rsidTr="00A81A81">
        <w:trPr>
          <w:trHeight w:val="1260"/>
        </w:trPr>
        <w:tc>
          <w:tcPr>
            <w:tcW w:w="675" w:type="dxa"/>
            <w:shd w:val="clear" w:color="auto" w:fill="auto"/>
          </w:tcPr>
          <w:p w14:paraId="04810CF5" w14:textId="77777777" w:rsidR="003B42C1" w:rsidRPr="003B42C1" w:rsidRDefault="003B42C1" w:rsidP="003B42C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65DACE7F" w14:textId="77777777" w:rsidR="003B42C1" w:rsidRPr="003B42C1" w:rsidRDefault="003B42C1" w:rsidP="003B42C1">
            <w:pPr>
              <w:jc w:val="center"/>
              <w:rPr>
                <w:rFonts w:ascii="Times New Roman" w:eastAsia="Times New Roman" w:hAnsi="Times New Roman" w:cs="Times New Roman"/>
                <w:b/>
                <w:color w:val="auto"/>
              </w:rPr>
            </w:pPr>
            <w:r w:rsidRPr="003B42C1">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3B42C1">
              <w:rPr>
                <w:rFonts w:ascii="Times New Roman" w:eastAsia="Arial" w:hAnsi="Times New Roman" w:cs="Times New Roman"/>
                <w:lang w:bidi="ru-RU"/>
              </w:rPr>
              <w:t>КвАрта</w:t>
            </w:r>
            <w:proofErr w:type="spellEnd"/>
            <w:r w:rsidRPr="003B42C1">
              <w:rPr>
                <w:rFonts w:ascii="Times New Roman" w:eastAsia="Arial" w:hAnsi="Times New Roman" w:cs="Times New Roman"/>
                <w:lang w:bidi="ru-RU"/>
              </w:rPr>
              <w:t>», Студенческий спортивный клуб, Наставники-старшекурсники.</w:t>
            </w:r>
          </w:p>
        </w:tc>
        <w:tc>
          <w:tcPr>
            <w:tcW w:w="3434" w:type="dxa"/>
            <w:shd w:val="clear" w:color="auto" w:fill="auto"/>
          </w:tcPr>
          <w:p w14:paraId="1630C085" w14:textId="77777777" w:rsidR="003B42C1" w:rsidRPr="003B42C1" w:rsidRDefault="003B42C1" w:rsidP="003B42C1">
            <w:pPr>
              <w:jc w:val="center"/>
              <w:rPr>
                <w:rFonts w:ascii="Times New Roman" w:eastAsia="Times New Roman" w:hAnsi="Times New Roman" w:cs="Times New Roman"/>
                <w:b/>
                <w:color w:val="auto"/>
              </w:rPr>
            </w:pPr>
          </w:p>
        </w:tc>
      </w:tr>
      <w:tr w:rsidR="003B42C1" w:rsidRPr="003B42C1" w14:paraId="730D6A86" w14:textId="77777777" w:rsidTr="00A81A81">
        <w:trPr>
          <w:trHeight w:val="423"/>
        </w:trPr>
        <w:tc>
          <w:tcPr>
            <w:tcW w:w="675" w:type="dxa"/>
            <w:shd w:val="clear" w:color="auto" w:fill="auto"/>
          </w:tcPr>
          <w:p w14:paraId="7AC9B9B2" w14:textId="77777777" w:rsidR="003B42C1" w:rsidRPr="003B42C1" w:rsidRDefault="003B42C1" w:rsidP="003B42C1">
            <w:pPr>
              <w:numPr>
                <w:ilvl w:val="0"/>
                <w:numId w:val="17"/>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27E5DA9A" w14:textId="77777777" w:rsidR="003B42C1" w:rsidRPr="003B42C1" w:rsidRDefault="003B42C1" w:rsidP="003B42C1">
            <w:pPr>
              <w:jc w:val="center"/>
              <w:rPr>
                <w:rFonts w:ascii="Times New Roman" w:eastAsia="Arial" w:hAnsi="Times New Roman" w:cs="Times New Roman"/>
                <w:lang w:bidi="ru-RU"/>
              </w:rPr>
            </w:pPr>
            <w:r w:rsidRPr="003B42C1">
              <w:rPr>
                <w:rFonts w:ascii="Times New Roman" w:eastAsia="Arial" w:hAnsi="Times New Roman" w:cs="Times New Roman"/>
                <w:lang w:bidi="ru-RU"/>
              </w:rPr>
              <w:t>Реализация проектной деятельности</w:t>
            </w:r>
          </w:p>
        </w:tc>
        <w:tc>
          <w:tcPr>
            <w:tcW w:w="3434" w:type="dxa"/>
            <w:shd w:val="clear" w:color="auto" w:fill="auto"/>
          </w:tcPr>
          <w:p w14:paraId="38000004" w14:textId="77777777" w:rsidR="003B42C1" w:rsidRPr="003B42C1" w:rsidRDefault="003B42C1" w:rsidP="003B42C1">
            <w:pPr>
              <w:jc w:val="center"/>
              <w:rPr>
                <w:rFonts w:ascii="Times New Roman" w:eastAsia="Times New Roman" w:hAnsi="Times New Roman" w:cs="Times New Roman"/>
                <w:bCs/>
                <w:color w:val="auto"/>
              </w:rPr>
            </w:pPr>
            <w:r w:rsidRPr="003B42C1">
              <w:rPr>
                <w:rFonts w:ascii="Times New Roman" w:eastAsia="Times New Roman" w:hAnsi="Times New Roman" w:cs="Times New Roman"/>
                <w:bCs/>
                <w:color w:val="auto"/>
              </w:rPr>
              <w:t>(краткое описание проекта, результаты)</w:t>
            </w:r>
          </w:p>
        </w:tc>
      </w:tr>
    </w:tbl>
    <w:p w14:paraId="64BC850C" w14:textId="77777777" w:rsidR="003B42C1" w:rsidRPr="003B42C1" w:rsidRDefault="003B42C1" w:rsidP="003B42C1">
      <w:pPr>
        <w:spacing w:line="276" w:lineRule="auto"/>
        <w:rPr>
          <w:rFonts w:ascii="Times New Roman" w:eastAsia="Times New Roman" w:hAnsi="Times New Roman" w:cs="Times New Roman"/>
          <w:b/>
          <w:color w:val="auto"/>
          <w:kern w:val="32"/>
          <w:lang w:eastAsia="x-none"/>
        </w:rPr>
      </w:pPr>
    </w:p>
    <w:p w14:paraId="2F490CA1" w14:textId="77777777" w:rsidR="003B42C1" w:rsidRPr="003B42C1" w:rsidRDefault="003B42C1" w:rsidP="003B42C1">
      <w:pPr>
        <w:spacing w:line="276" w:lineRule="auto"/>
        <w:rPr>
          <w:rFonts w:ascii="Times New Roman" w:eastAsia="Times New Roman" w:hAnsi="Times New Roman" w:cs="Times New Roman"/>
          <w:b/>
          <w:color w:val="auto"/>
          <w:kern w:val="32"/>
          <w:lang w:eastAsia="x-none"/>
        </w:rPr>
      </w:pPr>
    </w:p>
    <w:p w14:paraId="20764C37" w14:textId="77777777" w:rsidR="003B42C1" w:rsidRPr="003B42C1" w:rsidRDefault="003B42C1" w:rsidP="003B42C1">
      <w:pPr>
        <w:spacing w:line="276" w:lineRule="auto"/>
        <w:rPr>
          <w:rFonts w:ascii="Times New Roman" w:eastAsia="Times New Roman" w:hAnsi="Times New Roman" w:cs="Times New Roman"/>
          <w:b/>
          <w:color w:val="auto"/>
          <w:kern w:val="32"/>
          <w:lang w:eastAsia="x-none"/>
        </w:rPr>
      </w:pPr>
    </w:p>
    <w:p w14:paraId="755697A5" w14:textId="77777777" w:rsidR="003B42C1" w:rsidRPr="003B42C1" w:rsidRDefault="003B42C1" w:rsidP="003B42C1">
      <w:pPr>
        <w:spacing w:line="276" w:lineRule="auto"/>
        <w:rPr>
          <w:rFonts w:ascii="Times New Roman" w:eastAsia="Times New Roman" w:hAnsi="Times New Roman" w:cs="Times New Roman"/>
          <w:b/>
          <w:color w:val="auto"/>
          <w:kern w:val="32"/>
          <w:lang w:eastAsia="x-none"/>
        </w:rPr>
      </w:pPr>
      <w:r w:rsidRPr="003B42C1">
        <w:rPr>
          <w:rFonts w:ascii="Times New Roman" w:eastAsia="Times New Roman" w:hAnsi="Times New Roman" w:cs="Times New Roman"/>
          <w:b/>
          <w:color w:val="auto"/>
          <w:kern w:val="32"/>
          <w:lang w:eastAsia="x-none"/>
        </w:rPr>
        <w:t xml:space="preserve">3.5 Анализ воспитательного процесса </w:t>
      </w:r>
    </w:p>
    <w:p w14:paraId="16048197" w14:textId="77777777" w:rsidR="003B42C1" w:rsidRPr="003B42C1" w:rsidRDefault="003B42C1" w:rsidP="003B42C1">
      <w:pPr>
        <w:spacing w:line="276" w:lineRule="auto"/>
        <w:ind w:firstLine="708"/>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45EC4004" w14:textId="77777777" w:rsidR="003B42C1" w:rsidRPr="003B42C1" w:rsidRDefault="003B42C1" w:rsidP="003B42C1">
      <w:pPr>
        <w:spacing w:line="276" w:lineRule="auto"/>
        <w:ind w:firstLine="708"/>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1360C235" w14:textId="77777777" w:rsidR="003B42C1" w:rsidRPr="003B42C1" w:rsidRDefault="003B42C1" w:rsidP="003B42C1">
      <w:pPr>
        <w:spacing w:line="276" w:lineRule="auto"/>
        <w:ind w:firstLine="708"/>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02071C30" w14:textId="77777777" w:rsidR="003B42C1" w:rsidRPr="003B42C1" w:rsidRDefault="003B42C1" w:rsidP="003B42C1">
      <w:pPr>
        <w:spacing w:line="276" w:lineRule="auto"/>
        <w:ind w:firstLine="708"/>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5D10200" w14:textId="77777777" w:rsidR="003B42C1" w:rsidRPr="003B42C1" w:rsidRDefault="003B42C1" w:rsidP="003B42C1">
      <w:pPr>
        <w:spacing w:line="276" w:lineRule="auto"/>
        <w:ind w:firstLine="708"/>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1E46AC6C" w14:textId="77777777" w:rsidR="003B42C1" w:rsidRPr="003B42C1" w:rsidRDefault="003B42C1" w:rsidP="003B42C1">
      <w:pPr>
        <w:spacing w:line="276" w:lineRule="auto"/>
        <w:ind w:firstLine="708"/>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18515D5D" w14:textId="77777777" w:rsidR="003B42C1" w:rsidRPr="003B42C1" w:rsidRDefault="003B42C1" w:rsidP="003B42C1">
      <w:pPr>
        <w:spacing w:line="276" w:lineRule="auto"/>
        <w:ind w:firstLine="708"/>
        <w:jc w:val="both"/>
        <w:rPr>
          <w:rFonts w:ascii="Times New Roman" w:eastAsia="Times New Roman" w:hAnsi="Times New Roman" w:cs="Times New Roman"/>
          <w:b/>
          <w:color w:val="auto"/>
        </w:rPr>
      </w:pPr>
      <w:r w:rsidRPr="003B42C1">
        <w:rPr>
          <w:rFonts w:ascii="Times New Roman" w:eastAsia="Times New Roman" w:hAnsi="Times New Roman" w:cs="Times New Roman"/>
          <w:color w:val="auto"/>
        </w:rPr>
        <w:sym w:font="Symbol" w:char="F0BE"/>
      </w:r>
      <w:r w:rsidRPr="003B42C1">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15"/>
    <w:p w14:paraId="0477801F" w14:textId="77777777" w:rsidR="003B42C1" w:rsidRPr="003B42C1" w:rsidRDefault="003B42C1" w:rsidP="003B42C1">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3B42C1">
        <w:rPr>
          <w:rFonts w:ascii="Times New Roman" w:eastAsia="Times New Roman" w:hAnsi="Times New Roman" w:cs="Times New Roman"/>
          <w:b/>
          <w:bCs/>
          <w:color w:val="auto"/>
          <w:kern w:val="32"/>
          <w:lang w:val="x-none" w:eastAsia="x-none"/>
        </w:rPr>
        <w:tab/>
      </w:r>
      <w:r w:rsidRPr="003B42C1">
        <w:rPr>
          <w:rFonts w:ascii="Times New Roman" w:eastAsia="Times New Roman" w:hAnsi="Times New Roman" w:cs="Times New Roman"/>
          <w:color w:val="auto"/>
        </w:rPr>
        <w:t xml:space="preserve">Показатели самоанализа эффективности реализации рабочей программы воспитания отражены в таблице 1. На основе анализа воспитательной работы БУ </w:t>
      </w:r>
      <w:r w:rsidRPr="003B42C1">
        <w:rPr>
          <w:rFonts w:ascii="Times New Roman" w:eastAsia="Times New Roman" w:hAnsi="Times New Roman" w:cs="Times New Roman"/>
          <w:color w:val="auto"/>
        </w:rPr>
        <w:lastRenderedPageBreak/>
        <w:t>«</w:t>
      </w:r>
      <w:proofErr w:type="spellStart"/>
      <w:r w:rsidRPr="003B42C1">
        <w:rPr>
          <w:rFonts w:ascii="Times New Roman" w:eastAsia="Times New Roman" w:hAnsi="Times New Roman" w:cs="Times New Roman"/>
          <w:color w:val="auto"/>
        </w:rPr>
        <w:t>Няганский</w:t>
      </w:r>
      <w:proofErr w:type="spellEnd"/>
      <w:r w:rsidRPr="003B42C1">
        <w:rPr>
          <w:rFonts w:ascii="Times New Roman" w:eastAsia="Times New Roman" w:hAnsi="Times New Roman" w:cs="Times New Roman"/>
          <w:color w:val="auto"/>
        </w:rPr>
        <w:t xml:space="preserve"> технологический колледж» проводится</w:t>
      </w:r>
      <w:r w:rsidRPr="003B42C1">
        <w:rPr>
          <w:rFonts w:ascii="Times New Roman" w:eastAsia="Times New Roman" w:hAnsi="Times New Roman" w:cs="Times New Roman"/>
          <w:b/>
          <w:bCs/>
          <w:color w:val="auto"/>
          <w:kern w:val="32"/>
          <w:lang w:eastAsia="x-none"/>
        </w:rPr>
        <w:t xml:space="preserve"> к</w:t>
      </w:r>
      <w:r w:rsidRPr="003B42C1">
        <w:rPr>
          <w:rFonts w:ascii="Times New Roman" w:eastAsia="Times New Roman" w:hAnsi="Times New Roman" w:cs="Times New Roman"/>
          <w:color w:val="auto"/>
        </w:rPr>
        <w:t xml:space="preserve">оррекция календарного плана воспитательной работы.  </w:t>
      </w:r>
    </w:p>
    <w:p w14:paraId="777AD5BD" w14:textId="77777777" w:rsidR="003B42C1" w:rsidRPr="003B42C1" w:rsidRDefault="003B42C1" w:rsidP="003B42C1">
      <w:pPr>
        <w:spacing w:line="322" w:lineRule="exact"/>
        <w:ind w:right="160"/>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Таблица 1. Мониторинг результативности воспитательной работы</w:t>
      </w:r>
    </w:p>
    <w:p w14:paraId="3E66A181" w14:textId="77777777" w:rsidR="003B42C1" w:rsidRPr="003B42C1" w:rsidRDefault="003B42C1" w:rsidP="003B42C1">
      <w:pPr>
        <w:spacing w:line="322" w:lineRule="exact"/>
        <w:jc w:val="both"/>
        <w:rPr>
          <w:rFonts w:ascii="Times New Roman" w:eastAsia="Times New Roman" w:hAnsi="Times New Roman" w:cs="Times New Roman"/>
          <w:color w:val="auto"/>
        </w:rPr>
      </w:pPr>
    </w:p>
    <w:p w14:paraId="024EB6CC" w14:textId="77777777" w:rsidR="003B42C1" w:rsidRPr="003B42C1" w:rsidRDefault="003B42C1" w:rsidP="003B42C1">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20C756ED" w14:textId="77777777" w:rsidR="003B42C1" w:rsidRPr="003B42C1" w:rsidRDefault="003B42C1" w:rsidP="003B42C1">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1A5E7906" w14:textId="77777777" w:rsidR="003B42C1" w:rsidRPr="003B42C1" w:rsidRDefault="003B42C1" w:rsidP="003B42C1">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3B42C1" w:rsidRPr="003B42C1" w:rsidSect="00F551C2">
          <w:footerReference w:type="even" r:id="rId20"/>
          <w:footerReference w:type="default" r:id="rId21"/>
          <w:pgSz w:w="11906" w:h="16838"/>
          <w:pgMar w:top="1134" w:right="851" w:bottom="1134" w:left="1701" w:header="709" w:footer="709" w:gutter="0"/>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3B42C1" w:rsidRPr="003B42C1" w14:paraId="152BB159" w14:textId="77777777" w:rsidTr="00A81A81">
        <w:tc>
          <w:tcPr>
            <w:tcW w:w="3615" w:type="dxa"/>
            <w:shd w:val="clear" w:color="auto" w:fill="auto"/>
          </w:tcPr>
          <w:p w14:paraId="3555AB2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b/>
                <w:color w:val="auto"/>
              </w:rPr>
            </w:pPr>
            <w:bookmarkStart w:id="22" w:name="_Hlk78290220"/>
            <w:r w:rsidRPr="003B42C1">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3292E38F"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Измерители</w:t>
            </w:r>
          </w:p>
        </w:tc>
        <w:tc>
          <w:tcPr>
            <w:tcW w:w="2107" w:type="dxa"/>
            <w:shd w:val="clear" w:color="auto" w:fill="auto"/>
          </w:tcPr>
          <w:p w14:paraId="4830C53B"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2023-2024 уч. год</w:t>
            </w:r>
          </w:p>
        </w:tc>
        <w:tc>
          <w:tcPr>
            <w:tcW w:w="1971" w:type="dxa"/>
            <w:shd w:val="clear" w:color="auto" w:fill="auto"/>
          </w:tcPr>
          <w:p w14:paraId="120B51F0"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2024-2025уч. год</w:t>
            </w:r>
          </w:p>
        </w:tc>
        <w:tc>
          <w:tcPr>
            <w:tcW w:w="2107" w:type="dxa"/>
            <w:shd w:val="clear" w:color="auto" w:fill="auto"/>
          </w:tcPr>
          <w:p w14:paraId="57530E12"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2025-2026 уч. год</w:t>
            </w:r>
          </w:p>
        </w:tc>
        <w:tc>
          <w:tcPr>
            <w:tcW w:w="2107" w:type="dxa"/>
            <w:shd w:val="clear" w:color="auto" w:fill="auto"/>
          </w:tcPr>
          <w:p w14:paraId="284FB6F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b/>
                <w:color w:val="auto"/>
              </w:rPr>
            </w:pPr>
            <w:r w:rsidRPr="003B42C1">
              <w:rPr>
                <w:rFonts w:ascii="Times New Roman" w:eastAsia="Times New Roman" w:hAnsi="Times New Roman" w:cs="Times New Roman"/>
                <w:b/>
                <w:color w:val="auto"/>
              </w:rPr>
              <w:t>2026-2027 уч. год</w:t>
            </w:r>
          </w:p>
        </w:tc>
      </w:tr>
      <w:tr w:rsidR="003B42C1" w:rsidRPr="003B42C1" w14:paraId="43845741" w14:textId="77777777" w:rsidTr="00A81A81">
        <w:trPr>
          <w:trHeight w:val="426"/>
        </w:trPr>
        <w:tc>
          <w:tcPr>
            <w:tcW w:w="14283" w:type="dxa"/>
            <w:gridSpan w:val="6"/>
            <w:shd w:val="clear" w:color="auto" w:fill="auto"/>
          </w:tcPr>
          <w:p w14:paraId="483F67F7"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3B42C1" w:rsidRPr="003B42C1" w14:paraId="592F944F" w14:textId="77777777" w:rsidTr="00A81A81">
        <w:tc>
          <w:tcPr>
            <w:tcW w:w="3615" w:type="dxa"/>
            <w:shd w:val="clear" w:color="auto" w:fill="auto"/>
          </w:tcPr>
          <w:p w14:paraId="4714415D"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rPr>
              <w:t>Количество</w:t>
            </w:r>
            <w:r w:rsidRPr="003B42C1">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3B42C1">
              <w:rPr>
                <w:rFonts w:ascii="Times New Roman" w:eastAsia="Times New Roman" w:hAnsi="Times New Roman" w:cs="Times New Roman"/>
                <w:b/>
              </w:rPr>
              <w:t xml:space="preserve"> </w:t>
            </w:r>
          </w:p>
        </w:tc>
        <w:tc>
          <w:tcPr>
            <w:tcW w:w="2376" w:type="dxa"/>
            <w:shd w:val="clear" w:color="auto" w:fill="auto"/>
          </w:tcPr>
          <w:p w14:paraId="6F1C6413"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мероприятий и охват обучающихся </w:t>
            </w:r>
            <w:r w:rsidRPr="003B42C1">
              <w:rPr>
                <w:rFonts w:ascii="Times New Roman" w:eastAsia="Times New Roman" w:hAnsi="Times New Roman" w:cs="Times New Roman"/>
                <w:b/>
                <w:bCs/>
                <w:color w:val="auto"/>
              </w:rPr>
              <w:t>/ %</w:t>
            </w:r>
          </w:p>
        </w:tc>
        <w:tc>
          <w:tcPr>
            <w:tcW w:w="2107" w:type="dxa"/>
            <w:shd w:val="clear" w:color="auto" w:fill="auto"/>
          </w:tcPr>
          <w:p w14:paraId="2F381E32"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6EB3038"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7A595D4"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671DCC8"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69AAB344" w14:textId="77777777" w:rsidTr="00A81A81">
        <w:tc>
          <w:tcPr>
            <w:tcW w:w="3615" w:type="dxa"/>
            <w:shd w:val="clear" w:color="auto" w:fill="auto"/>
          </w:tcPr>
          <w:p w14:paraId="1159889F"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rPr>
              <w:t>Количество</w:t>
            </w:r>
            <w:r w:rsidRPr="003B42C1">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32DB0125"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мероприятий и охват обучающихся </w:t>
            </w:r>
            <w:r w:rsidRPr="003B42C1">
              <w:rPr>
                <w:rFonts w:ascii="Times New Roman" w:eastAsia="Times New Roman" w:hAnsi="Times New Roman" w:cs="Times New Roman"/>
                <w:b/>
                <w:bCs/>
                <w:color w:val="auto"/>
              </w:rPr>
              <w:t>/ %</w:t>
            </w:r>
          </w:p>
        </w:tc>
        <w:tc>
          <w:tcPr>
            <w:tcW w:w="2107" w:type="dxa"/>
            <w:shd w:val="clear" w:color="auto" w:fill="auto"/>
          </w:tcPr>
          <w:p w14:paraId="16C7C9ED"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99A48A4"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EE17040"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99C3BB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6C5E69DA" w14:textId="77777777" w:rsidTr="00A81A81">
        <w:tc>
          <w:tcPr>
            <w:tcW w:w="3615" w:type="dxa"/>
            <w:shd w:val="clear" w:color="auto" w:fill="auto"/>
          </w:tcPr>
          <w:p w14:paraId="54AC19DC"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rPr>
              <w:t>Количество</w:t>
            </w:r>
            <w:r w:rsidRPr="003B42C1">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6968E4D0"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мероприятий и охват обучающихся </w:t>
            </w:r>
            <w:r w:rsidRPr="003B42C1">
              <w:rPr>
                <w:rFonts w:ascii="Times New Roman" w:eastAsia="Times New Roman" w:hAnsi="Times New Roman" w:cs="Times New Roman"/>
                <w:b/>
                <w:bCs/>
                <w:color w:val="auto"/>
              </w:rPr>
              <w:t>/ %</w:t>
            </w:r>
          </w:p>
        </w:tc>
        <w:tc>
          <w:tcPr>
            <w:tcW w:w="2107" w:type="dxa"/>
            <w:shd w:val="clear" w:color="auto" w:fill="auto"/>
          </w:tcPr>
          <w:p w14:paraId="781EDBDF"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2E5F1D2"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A7AF036"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95E292D"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0F26D38E" w14:textId="77777777" w:rsidTr="00A81A81">
        <w:tc>
          <w:tcPr>
            <w:tcW w:w="3615" w:type="dxa"/>
            <w:shd w:val="clear" w:color="auto" w:fill="auto"/>
          </w:tcPr>
          <w:p w14:paraId="7D0FCD79"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rPr>
              <w:t>Количество</w:t>
            </w:r>
            <w:r w:rsidRPr="003B42C1">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624A8FC5"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мероприятий и охват обучающихся </w:t>
            </w:r>
            <w:r w:rsidRPr="003B42C1">
              <w:rPr>
                <w:rFonts w:ascii="Times New Roman" w:eastAsia="Times New Roman" w:hAnsi="Times New Roman" w:cs="Times New Roman"/>
                <w:b/>
                <w:bCs/>
                <w:color w:val="auto"/>
              </w:rPr>
              <w:t>/ %</w:t>
            </w:r>
          </w:p>
        </w:tc>
        <w:tc>
          <w:tcPr>
            <w:tcW w:w="2107" w:type="dxa"/>
            <w:shd w:val="clear" w:color="auto" w:fill="auto"/>
          </w:tcPr>
          <w:p w14:paraId="617A594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DC0A58E"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29C1678"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916EA49"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0F597756" w14:textId="77777777" w:rsidTr="00A81A81">
        <w:tc>
          <w:tcPr>
            <w:tcW w:w="3615" w:type="dxa"/>
            <w:shd w:val="clear" w:color="auto" w:fill="auto"/>
          </w:tcPr>
          <w:p w14:paraId="5F8EAAAD"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rPr>
              <w:t>Количество</w:t>
            </w:r>
            <w:r w:rsidRPr="003B42C1">
              <w:rPr>
                <w:rFonts w:ascii="Times New Roman" w:eastAsia="Times New Roman" w:hAnsi="Times New Roman" w:cs="Times New Roman"/>
                <w:color w:val="auto"/>
              </w:rPr>
              <w:t xml:space="preserve"> молодежи, задействованной в </w:t>
            </w:r>
            <w:r w:rsidRPr="003B42C1">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7F36A29C"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 xml:space="preserve">Количество мероприятий и </w:t>
            </w:r>
            <w:r w:rsidRPr="003B42C1">
              <w:rPr>
                <w:rFonts w:ascii="Times New Roman" w:eastAsia="Times New Roman" w:hAnsi="Times New Roman" w:cs="Times New Roman"/>
                <w:color w:val="auto"/>
              </w:rPr>
              <w:lastRenderedPageBreak/>
              <w:t xml:space="preserve">охват обучающихся </w:t>
            </w:r>
            <w:r w:rsidRPr="003B42C1">
              <w:rPr>
                <w:rFonts w:ascii="Times New Roman" w:eastAsia="Times New Roman" w:hAnsi="Times New Roman" w:cs="Times New Roman"/>
                <w:b/>
                <w:bCs/>
                <w:color w:val="auto"/>
              </w:rPr>
              <w:t>/ %</w:t>
            </w:r>
          </w:p>
        </w:tc>
        <w:tc>
          <w:tcPr>
            <w:tcW w:w="2107" w:type="dxa"/>
            <w:shd w:val="clear" w:color="auto" w:fill="auto"/>
          </w:tcPr>
          <w:p w14:paraId="6E092CD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10AED3A"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B3BCD45"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03EAC0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18A3618B" w14:textId="77777777" w:rsidTr="00A81A81">
        <w:tc>
          <w:tcPr>
            <w:tcW w:w="3615" w:type="dxa"/>
            <w:shd w:val="clear" w:color="auto" w:fill="auto"/>
          </w:tcPr>
          <w:p w14:paraId="7643D0F7"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rPr>
              <w:t>Количество</w:t>
            </w:r>
            <w:r w:rsidRPr="003B42C1">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22B492D0"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мероприятий и охват обучающихся </w:t>
            </w:r>
            <w:r w:rsidRPr="003B42C1">
              <w:rPr>
                <w:rFonts w:ascii="Times New Roman" w:eastAsia="Times New Roman" w:hAnsi="Times New Roman" w:cs="Times New Roman"/>
                <w:b/>
                <w:bCs/>
                <w:color w:val="auto"/>
              </w:rPr>
              <w:t>/ %</w:t>
            </w:r>
          </w:p>
        </w:tc>
        <w:tc>
          <w:tcPr>
            <w:tcW w:w="2107" w:type="dxa"/>
            <w:shd w:val="clear" w:color="auto" w:fill="auto"/>
          </w:tcPr>
          <w:p w14:paraId="0470EB7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B04F22A"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7CB243B"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7399F5D"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2F8AAFBF" w14:textId="77777777" w:rsidTr="00A81A81">
        <w:tc>
          <w:tcPr>
            <w:tcW w:w="3615" w:type="dxa"/>
            <w:shd w:val="clear" w:color="auto" w:fill="auto"/>
          </w:tcPr>
          <w:p w14:paraId="4EE1D229"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rPr>
              <w:t>Количество</w:t>
            </w:r>
            <w:r w:rsidRPr="003B42C1">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48483F5E"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мероприятий </w:t>
            </w:r>
            <w:r w:rsidRPr="003B42C1">
              <w:rPr>
                <w:rFonts w:ascii="Times New Roman" w:eastAsia="Times New Roman" w:hAnsi="Times New Roman" w:cs="Times New Roman"/>
                <w:b/>
                <w:bCs/>
                <w:color w:val="auto"/>
              </w:rPr>
              <w:t>/ %</w:t>
            </w:r>
          </w:p>
        </w:tc>
        <w:tc>
          <w:tcPr>
            <w:tcW w:w="2107" w:type="dxa"/>
            <w:shd w:val="clear" w:color="auto" w:fill="auto"/>
          </w:tcPr>
          <w:p w14:paraId="16B3D623"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C2AC027"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F1A5DED"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1922B10"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27D8D78F" w14:textId="77777777" w:rsidTr="00A81A81">
        <w:tc>
          <w:tcPr>
            <w:tcW w:w="3615" w:type="dxa"/>
            <w:shd w:val="clear" w:color="auto" w:fill="auto"/>
          </w:tcPr>
          <w:p w14:paraId="76850F4B" w14:textId="77777777" w:rsidR="003B42C1" w:rsidRPr="003B42C1" w:rsidRDefault="003B42C1" w:rsidP="003B42C1">
            <w:pPr>
              <w:tabs>
                <w:tab w:val="left" w:pos="0"/>
              </w:tabs>
              <w:spacing w:after="200" w:line="276" w:lineRule="auto"/>
              <w:rPr>
                <w:rFonts w:ascii="Times New Roman" w:eastAsia="Times New Roman" w:hAnsi="Times New Roman" w:cs="Times New Roman"/>
              </w:rPr>
            </w:pPr>
            <w:r w:rsidRPr="003B42C1">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69A8B970"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08DEEE02"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B5D80EA"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D27881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09BE624"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53BD8CBB" w14:textId="77777777" w:rsidTr="00A81A81">
        <w:tc>
          <w:tcPr>
            <w:tcW w:w="14283" w:type="dxa"/>
            <w:gridSpan w:val="6"/>
            <w:shd w:val="clear" w:color="auto" w:fill="auto"/>
          </w:tcPr>
          <w:p w14:paraId="44D252C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3B42C1" w:rsidRPr="003B42C1" w14:paraId="2A4A1C9A" w14:textId="77777777" w:rsidTr="00A81A81">
        <w:trPr>
          <w:trHeight w:val="1957"/>
        </w:trPr>
        <w:tc>
          <w:tcPr>
            <w:tcW w:w="3615" w:type="dxa"/>
            <w:shd w:val="clear" w:color="auto" w:fill="auto"/>
          </w:tcPr>
          <w:p w14:paraId="29CCBAE0"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Рост мотивации студентов колледжа к личностному продвижению - </w:t>
            </w:r>
            <w:r w:rsidRPr="003B42C1">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2E29EE28"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3B42C1">
              <w:rPr>
                <w:rFonts w:ascii="Times New Roman" w:eastAsia="Times New Roman" w:hAnsi="Times New Roman" w:cs="Times New Roman"/>
                <w:b/>
                <w:bCs/>
                <w:color w:val="auto"/>
              </w:rPr>
              <w:t>/ %</w:t>
            </w:r>
          </w:p>
        </w:tc>
        <w:tc>
          <w:tcPr>
            <w:tcW w:w="2107" w:type="dxa"/>
            <w:shd w:val="clear" w:color="auto" w:fill="auto"/>
          </w:tcPr>
          <w:p w14:paraId="19A232A6"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E7DD408"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C3C2CEB"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B94108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56755189" w14:textId="77777777" w:rsidTr="00A81A81">
        <w:trPr>
          <w:trHeight w:val="1957"/>
        </w:trPr>
        <w:tc>
          <w:tcPr>
            <w:tcW w:w="3615" w:type="dxa"/>
            <w:shd w:val="clear" w:color="auto" w:fill="auto"/>
          </w:tcPr>
          <w:p w14:paraId="7837FD9C"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17093652"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Количество</w:t>
            </w:r>
            <w:r w:rsidRPr="003B42C1">
              <w:rPr>
                <w:rFonts w:ascii="Times New Roman" w:eastAsia="Arial" w:hAnsi="Times New Roman" w:cs="Times New Roman"/>
                <w:lang w:bidi="ru-RU"/>
              </w:rPr>
              <w:t xml:space="preserve"> обучающихся </w:t>
            </w:r>
            <w:r w:rsidRPr="003B42C1">
              <w:rPr>
                <w:rFonts w:ascii="Times New Roman" w:eastAsia="Times New Roman" w:hAnsi="Times New Roman" w:cs="Times New Roman"/>
                <w:b/>
                <w:bCs/>
                <w:color w:val="auto"/>
              </w:rPr>
              <w:t>/ %</w:t>
            </w:r>
          </w:p>
        </w:tc>
        <w:tc>
          <w:tcPr>
            <w:tcW w:w="2107" w:type="dxa"/>
            <w:shd w:val="clear" w:color="auto" w:fill="auto"/>
          </w:tcPr>
          <w:p w14:paraId="5775A9F3"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805B807"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E71BBD5"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C3FCBA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116206C5" w14:textId="77777777" w:rsidTr="00A81A81">
        <w:trPr>
          <w:trHeight w:val="1957"/>
        </w:trPr>
        <w:tc>
          <w:tcPr>
            <w:tcW w:w="3615" w:type="dxa"/>
            <w:shd w:val="clear" w:color="auto" w:fill="auto"/>
          </w:tcPr>
          <w:p w14:paraId="6DC5DC9E"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Повысить активность участия</w:t>
            </w:r>
          </w:p>
          <w:p w14:paraId="5AAD9029"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обучающихся, в предметных</w:t>
            </w:r>
          </w:p>
          <w:p w14:paraId="4F804AFD"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олимпиадах, научно-</w:t>
            </w:r>
          </w:p>
          <w:p w14:paraId="07C99A70"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5C367BF3"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auto"/>
              </w:rPr>
              <w:t>Количество</w:t>
            </w:r>
            <w:r w:rsidRPr="003B42C1">
              <w:rPr>
                <w:rFonts w:ascii="Times New Roman" w:eastAsia="Times New Roman" w:hAnsi="Times New Roman" w:cs="Times New Roman"/>
                <w:color w:val="1A1A1A"/>
              </w:rPr>
              <w:t xml:space="preserve"> обучающихся,</w:t>
            </w:r>
          </w:p>
          <w:p w14:paraId="313DFB23"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color w:val="1A1A1A"/>
              </w:rPr>
              <w:t xml:space="preserve">фактически участвовавших </w:t>
            </w:r>
            <w:r w:rsidRPr="003B42C1">
              <w:rPr>
                <w:rFonts w:ascii="Times New Roman" w:eastAsia="Times New Roman" w:hAnsi="Times New Roman" w:cs="Times New Roman"/>
                <w:b/>
                <w:bCs/>
                <w:color w:val="auto"/>
                <w:lang w:val="en-US"/>
              </w:rPr>
              <w:t xml:space="preserve">/ </w:t>
            </w:r>
            <w:r w:rsidRPr="003B42C1">
              <w:rPr>
                <w:rFonts w:ascii="Times New Roman" w:eastAsia="Times New Roman" w:hAnsi="Times New Roman" w:cs="Times New Roman"/>
                <w:b/>
                <w:bCs/>
                <w:color w:val="auto"/>
              </w:rPr>
              <w:t>%</w:t>
            </w:r>
          </w:p>
        </w:tc>
        <w:tc>
          <w:tcPr>
            <w:tcW w:w="2107" w:type="dxa"/>
            <w:shd w:val="clear" w:color="auto" w:fill="auto"/>
          </w:tcPr>
          <w:p w14:paraId="31D829B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CC5D7BB"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CF1F0E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8B2E0A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1BB5C92C" w14:textId="77777777" w:rsidTr="00A81A81">
        <w:trPr>
          <w:trHeight w:val="1549"/>
        </w:trPr>
        <w:tc>
          <w:tcPr>
            <w:tcW w:w="3615" w:type="dxa"/>
            <w:shd w:val="clear" w:color="auto" w:fill="auto"/>
          </w:tcPr>
          <w:p w14:paraId="78AA76B3"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Привлечь активность участия</w:t>
            </w:r>
          </w:p>
          <w:p w14:paraId="3E98A7A4"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обучающихся в региональных,</w:t>
            </w:r>
          </w:p>
          <w:p w14:paraId="016406BD"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всероссийских и международных олимпиадах, конкурсах</w:t>
            </w:r>
          </w:p>
          <w:p w14:paraId="75633110"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795E19B0"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auto"/>
              </w:rPr>
              <w:t>Количество</w:t>
            </w:r>
            <w:r w:rsidRPr="003B42C1">
              <w:rPr>
                <w:rFonts w:ascii="Times New Roman" w:eastAsia="Times New Roman" w:hAnsi="Times New Roman" w:cs="Times New Roman"/>
                <w:color w:val="1A1A1A"/>
              </w:rPr>
              <w:t xml:space="preserve"> обучающихся,</w:t>
            </w:r>
          </w:p>
          <w:p w14:paraId="2A0C6974"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1A1A1A"/>
              </w:rPr>
              <w:t xml:space="preserve">фактически участвовавших </w:t>
            </w:r>
            <w:r w:rsidRPr="003B42C1">
              <w:rPr>
                <w:rFonts w:ascii="Times New Roman" w:eastAsia="Times New Roman" w:hAnsi="Times New Roman" w:cs="Times New Roman"/>
                <w:b/>
                <w:bCs/>
                <w:color w:val="auto"/>
                <w:lang w:val="en-US"/>
              </w:rPr>
              <w:t xml:space="preserve">/ </w:t>
            </w:r>
            <w:r w:rsidRPr="003B42C1">
              <w:rPr>
                <w:rFonts w:ascii="Times New Roman" w:eastAsia="Times New Roman" w:hAnsi="Times New Roman" w:cs="Times New Roman"/>
                <w:b/>
                <w:bCs/>
                <w:color w:val="auto"/>
              </w:rPr>
              <w:t>%</w:t>
            </w:r>
          </w:p>
        </w:tc>
        <w:tc>
          <w:tcPr>
            <w:tcW w:w="2107" w:type="dxa"/>
            <w:shd w:val="clear" w:color="auto" w:fill="auto"/>
          </w:tcPr>
          <w:p w14:paraId="39364C00"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30E7310"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C612F9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76A7FCE"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5E05BDBD" w14:textId="77777777" w:rsidTr="00A81A81">
        <w:trPr>
          <w:trHeight w:val="1683"/>
        </w:trPr>
        <w:tc>
          <w:tcPr>
            <w:tcW w:w="3615" w:type="dxa"/>
            <w:shd w:val="clear" w:color="auto" w:fill="auto"/>
          </w:tcPr>
          <w:p w14:paraId="27F34D77"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Arial" w:hAnsi="Times New Roman" w:cs="Times New Roman"/>
                <w:lang w:bidi="ru-RU"/>
              </w:rPr>
              <w:t>Увеличение количества</w:t>
            </w:r>
            <w:r w:rsidRPr="003B42C1">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3BEF95B6"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3B42C1">
              <w:rPr>
                <w:rFonts w:ascii="Times New Roman" w:eastAsia="Times New Roman" w:hAnsi="Times New Roman" w:cs="Times New Roman"/>
                <w:b/>
                <w:bCs/>
                <w:color w:val="auto"/>
              </w:rPr>
              <w:t>/ %</w:t>
            </w:r>
          </w:p>
        </w:tc>
        <w:tc>
          <w:tcPr>
            <w:tcW w:w="2107" w:type="dxa"/>
            <w:shd w:val="clear" w:color="auto" w:fill="auto"/>
          </w:tcPr>
          <w:p w14:paraId="714F4BE5"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A1F75C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3F6D245"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EEDA5FD"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22884FEE" w14:textId="77777777" w:rsidTr="00A81A81">
        <w:trPr>
          <w:trHeight w:val="1957"/>
        </w:trPr>
        <w:tc>
          <w:tcPr>
            <w:tcW w:w="3615" w:type="dxa"/>
            <w:shd w:val="clear" w:color="auto" w:fill="auto"/>
          </w:tcPr>
          <w:p w14:paraId="1D4CEBE8"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3B42C1">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w:t>
            </w:r>
            <w:proofErr w:type="spellStart"/>
            <w:r w:rsidRPr="003B42C1">
              <w:rPr>
                <w:rFonts w:ascii="Times New Roman" w:eastAsia="Arial" w:hAnsi="Times New Roman" w:cs="Times New Roman"/>
                <w:lang w:bidi="ru-RU"/>
              </w:rPr>
              <w:t>КвАрта</w:t>
            </w:r>
            <w:proofErr w:type="spellEnd"/>
            <w:r w:rsidRPr="003B42C1">
              <w:rPr>
                <w:rFonts w:ascii="Times New Roman" w:eastAsia="Arial" w:hAnsi="Times New Roman" w:cs="Times New Roman"/>
                <w:lang w:bidi="ru-RU"/>
              </w:rPr>
              <w:t>», Студенческий спортивный клуб, Наставники-старшекурсники.</w:t>
            </w:r>
          </w:p>
        </w:tc>
        <w:tc>
          <w:tcPr>
            <w:tcW w:w="2376" w:type="dxa"/>
            <w:shd w:val="clear" w:color="auto" w:fill="auto"/>
          </w:tcPr>
          <w:p w14:paraId="2B02DA81"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 xml:space="preserve">Количество студентов, включенных в </w:t>
            </w:r>
            <w:r w:rsidRPr="003B42C1">
              <w:rPr>
                <w:rFonts w:ascii="Times New Roman" w:eastAsia="Arial" w:hAnsi="Times New Roman" w:cs="Times New Roman"/>
                <w:lang w:bidi="ru-RU"/>
              </w:rPr>
              <w:t xml:space="preserve">деятельность студенческого самоуправления, </w:t>
            </w:r>
            <w:r w:rsidRPr="003B42C1">
              <w:rPr>
                <w:rFonts w:ascii="Times New Roman" w:eastAsia="Arial" w:hAnsi="Times New Roman" w:cs="Times New Roman"/>
                <w:lang w:bidi="ru-RU"/>
              </w:rPr>
              <w:lastRenderedPageBreak/>
              <w:t xml:space="preserve">студенческих объединений </w:t>
            </w:r>
            <w:r w:rsidRPr="003B42C1">
              <w:rPr>
                <w:rFonts w:ascii="Times New Roman" w:eastAsia="Times New Roman" w:hAnsi="Times New Roman" w:cs="Times New Roman"/>
                <w:b/>
                <w:bCs/>
                <w:color w:val="auto"/>
              </w:rPr>
              <w:t>/ %</w:t>
            </w:r>
          </w:p>
        </w:tc>
        <w:tc>
          <w:tcPr>
            <w:tcW w:w="2107" w:type="dxa"/>
            <w:shd w:val="clear" w:color="auto" w:fill="auto"/>
          </w:tcPr>
          <w:p w14:paraId="27855BAF"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21B13BA"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3D0A788"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6B7C189"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6D0EE11B" w14:textId="77777777" w:rsidTr="00A81A81">
        <w:trPr>
          <w:trHeight w:val="1957"/>
        </w:trPr>
        <w:tc>
          <w:tcPr>
            <w:tcW w:w="3615" w:type="dxa"/>
            <w:shd w:val="clear" w:color="auto" w:fill="auto"/>
          </w:tcPr>
          <w:p w14:paraId="626F28E9" w14:textId="77777777" w:rsidR="003B42C1" w:rsidRPr="003B42C1" w:rsidRDefault="003B42C1" w:rsidP="003B42C1">
            <w:pPr>
              <w:tabs>
                <w:tab w:val="left" w:pos="0"/>
              </w:tabs>
              <w:spacing w:after="200" w:line="276" w:lineRule="auto"/>
              <w:rPr>
                <w:rFonts w:ascii="Times New Roman" w:eastAsia="Arial" w:hAnsi="Times New Roman" w:cs="Times New Roman"/>
                <w:lang w:bidi="ru-RU"/>
              </w:rPr>
            </w:pPr>
            <w:r w:rsidRPr="003B42C1">
              <w:rPr>
                <w:rFonts w:ascii="Times New Roman" w:eastAsia="Arial" w:hAnsi="Times New Roman" w:cs="Times New Roman"/>
                <w:lang w:bidi="ru-RU"/>
              </w:rPr>
              <w:t>Увеличение количества</w:t>
            </w:r>
            <w:r w:rsidRPr="003B42C1">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3B42C1">
              <w:rPr>
                <w:rFonts w:ascii="Times New Roman" w:eastAsia="Times New Roman" w:hAnsi="Times New Roman" w:cs="Times New Roman"/>
                <w:b/>
              </w:rPr>
              <w:t>не менее 40 %</w:t>
            </w:r>
          </w:p>
        </w:tc>
        <w:tc>
          <w:tcPr>
            <w:tcW w:w="2376" w:type="dxa"/>
            <w:shd w:val="clear" w:color="auto" w:fill="auto"/>
          </w:tcPr>
          <w:p w14:paraId="5D816F79"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Количество студентов, вовлеченных в творческую деятельность</w:t>
            </w:r>
            <w:r w:rsidRPr="003B42C1">
              <w:rPr>
                <w:rFonts w:ascii="Times New Roman" w:eastAsia="Times New Roman" w:hAnsi="Times New Roman" w:cs="Times New Roman"/>
                <w:b/>
              </w:rPr>
              <w:t xml:space="preserve"> </w:t>
            </w:r>
            <w:r w:rsidRPr="003B42C1">
              <w:rPr>
                <w:rFonts w:ascii="Times New Roman" w:eastAsia="Times New Roman" w:hAnsi="Times New Roman" w:cs="Times New Roman"/>
                <w:b/>
                <w:bCs/>
                <w:color w:val="auto"/>
              </w:rPr>
              <w:t>/ %</w:t>
            </w:r>
          </w:p>
        </w:tc>
        <w:tc>
          <w:tcPr>
            <w:tcW w:w="2107" w:type="dxa"/>
            <w:shd w:val="clear" w:color="auto" w:fill="auto"/>
          </w:tcPr>
          <w:p w14:paraId="499E6653"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CC8512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BDEE8B8"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1928542"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0F563FB3" w14:textId="77777777" w:rsidTr="00A81A81">
        <w:trPr>
          <w:trHeight w:val="1957"/>
        </w:trPr>
        <w:tc>
          <w:tcPr>
            <w:tcW w:w="3615" w:type="dxa"/>
            <w:shd w:val="clear" w:color="auto" w:fill="auto"/>
          </w:tcPr>
          <w:p w14:paraId="6EDEC87C"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73BE3634"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3B42C1">
              <w:rPr>
                <w:rFonts w:ascii="Times New Roman" w:eastAsia="Times New Roman" w:hAnsi="Times New Roman" w:cs="Times New Roman"/>
                <w:b/>
                <w:bCs/>
                <w:color w:val="auto"/>
              </w:rPr>
              <w:t>/ %</w:t>
            </w:r>
          </w:p>
        </w:tc>
        <w:tc>
          <w:tcPr>
            <w:tcW w:w="2107" w:type="dxa"/>
            <w:shd w:val="clear" w:color="auto" w:fill="auto"/>
          </w:tcPr>
          <w:p w14:paraId="63325E27"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E52E259"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CC2448D"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3CCB55A"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13EBE053" w14:textId="77777777" w:rsidTr="00A81A81">
        <w:tc>
          <w:tcPr>
            <w:tcW w:w="3615" w:type="dxa"/>
            <w:shd w:val="clear" w:color="auto" w:fill="auto"/>
          </w:tcPr>
          <w:p w14:paraId="7AD66F32"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0F74C1B6"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3B42C1">
              <w:rPr>
                <w:rFonts w:ascii="Times New Roman" w:eastAsia="Times New Roman" w:hAnsi="Times New Roman" w:cs="Times New Roman"/>
                <w:b/>
                <w:bCs/>
                <w:color w:val="auto"/>
              </w:rPr>
              <w:t>/ %</w:t>
            </w:r>
          </w:p>
        </w:tc>
        <w:tc>
          <w:tcPr>
            <w:tcW w:w="2107" w:type="dxa"/>
            <w:shd w:val="clear" w:color="auto" w:fill="auto"/>
          </w:tcPr>
          <w:p w14:paraId="0D381001"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ACAA246"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AC01BD8"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6F8DABB"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6A65AB24" w14:textId="77777777" w:rsidTr="00A81A81">
        <w:tc>
          <w:tcPr>
            <w:tcW w:w="3615" w:type="dxa"/>
            <w:shd w:val="clear" w:color="auto" w:fill="auto"/>
          </w:tcPr>
          <w:p w14:paraId="5B097FF5"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Уменьшение количества правонарушений и </w:t>
            </w:r>
            <w:r w:rsidRPr="003B42C1">
              <w:rPr>
                <w:rFonts w:ascii="Times New Roman" w:eastAsia="Times New Roman" w:hAnsi="Times New Roman" w:cs="Times New Roman"/>
                <w:color w:val="auto"/>
              </w:rPr>
              <w:lastRenderedPageBreak/>
              <w:t xml:space="preserve">преступлений среди студентов </w:t>
            </w:r>
            <w:r w:rsidRPr="003B42C1">
              <w:rPr>
                <w:rFonts w:ascii="Times New Roman" w:eastAsia="Times New Roman" w:hAnsi="Times New Roman" w:cs="Times New Roman"/>
                <w:b/>
              </w:rPr>
              <w:t>не более 1 %</w:t>
            </w:r>
          </w:p>
        </w:tc>
        <w:tc>
          <w:tcPr>
            <w:tcW w:w="2376" w:type="dxa"/>
            <w:shd w:val="clear" w:color="auto" w:fill="auto"/>
          </w:tcPr>
          <w:p w14:paraId="167EAF80"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 xml:space="preserve">Количество студентов, совершивших </w:t>
            </w:r>
            <w:r w:rsidRPr="003B42C1">
              <w:rPr>
                <w:rFonts w:ascii="Times New Roman" w:eastAsia="Times New Roman" w:hAnsi="Times New Roman" w:cs="Times New Roman"/>
                <w:color w:val="auto"/>
              </w:rPr>
              <w:lastRenderedPageBreak/>
              <w:t xml:space="preserve">правонарушения и преступления </w:t>
            </w:r>
            <w:r w:rsidRPr="003B42C1">
              <w:rPr>
                <w:rFonts w:ascii="Times New Roman" w:eastAsia="Times New Roman" w:hAnsi="Times New Roman" w:cs="Times New Roman"/>
                <w:b/>
                <w:bCs/>
                <w:color w:val="auto"/>
              </w:rPr>
              <w:t>/ %</w:t>
            </w:r>
          </w:p>
        </w:tc>
        <w:tc>
          <w:tcPr>
            <w:tcW w:w="2107" w:type="dxa"/>
            <w:shd w:val="clear" w:color="auto" w:fill="auto"/>
          </w:tcPr>
          <w:p w14:paraId="151F7EA5"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744A3BCE"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EE5530F"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EB03ECB"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5999AF01" w14:textId="77777777" w:rsidTr="00A81A81">
        <w:tc>
          <w:tcPr>
            <w:tcW w:w="3615" w:type="dxa"/>
            <w:shd w:val="clear" w:color="auto" w:fill="auto"/>
          </w:tcPr>
          <w:p w14:paraId="59636329"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54E008FD"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3B42C1">
              <w:rPr>
                <w:rFonts w:ascii="Times New Roman" w:eastAsia="Times New Roman" w:hAnsi="Times New Roman" w:cs="Times New Roman"/>
                <w:b/>
                <w:bCs/>
                <w:color w:val="auto"/>
              </w:rPr>
              <w:t>/ %</w:t>
            </w:r>
          </w:p>
        </w:tc>
        <w:tc>
          <w:tcPr>
            <w:tcW w:w="2107" w:type="dxa"/>
            <w:shd w:val="clear" w:color="auto" w:fill="auto"/>
          </w:tcPr>
          <w:p w14:paraId="31C5BDBC"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A0C9763"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0186C63"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402C703"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r w:rsidR="003B42C1" w:rsidRPr="003B42C1" w14:paraId="03E8F99E" w14:textId="77777777" w:rsidTr="00A81A81">
        <w:tc>
          <w:tcPr>
            <w:tcW w:w="3615" w:type="dxa"/>
            <w:shd w:val="clear" w:color="auto" w:fill="auto"/>
          </w:tcPr>
          <w:p w14:paraId="77DBAF4C"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41E0F311" w14:textId="77777777" w:rsidR="003B42C1" w:rsidRPr="003B42C1" w:rsidRDefault="003B42C1" w:rsidP="003B42C1">
            <w:pPr>
              <w:tabs>
                <w:tab w:val="left" w:pos="0"/>
              </w:tabs>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Количество обучающихся с суицидальным поведением </w:t>
            </w:r>
            <w:r w:rsidRPr="003B42C1">
              <w:rPr>
                <w:rFonts w:ascii="Times New Roman" w:eastAsia="Times New Roman" w:hAnsi="Times New Roman" w:cs="Times New Roman"/>
                <w:b/>
                <w:bCs/>
                <w:color w:val="auto"/>
              </w:rPr>
              <w:t>/ %</w:t>
            </w:r>
          </w:p>
        </w:tc>
        <w:tc>
          <w:tcPr>
            <w:tcW w:w="2107" w:type="dxa"/>
            <w:shd w:val="clear" w:color="auto" w:fill="auto"/>
          </w:tcPr>
          <w:p w14:paraId="6DD9A1C6"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1201786"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7334D6A"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62DBE43" w14:textId="77777777" w:rsidR="003B42C1" w:rsidRPr="003B42C1" w:rsidRDefault="003B42C1" w:rsidP="003B42C1">
            <w:pPr>
              <w:tabs>
                <w:tab w:val="left" w:pos="0"/>
              </w:tabs>
              <w:spacing w:after="200" w:line="276" w:lineRule="auto"/>
              <w:jc w:val="center"/>
              <w:rPr>
                <w:rFonts w:ascii="Times New Roman" w:eastAsia="Times New Roman" w:hAnsi="Times New Roman" w:cs="Times New Roman"/>
                <w:color w:val="auto"/>
              </w:rPr>
            </w:pPr>
          </w:p>
        </w:tc>
      </w:tr>
    </w:tbl>
    <w:p w14:paraId="1BBCDDBF"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37939678"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34004845"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09E14E45"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23846052"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286FE68F"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67ECBB56"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7FDBC5B4"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2D3C8713"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4F80C9D4" w14:textId="77777777" w:rsidR="003B42C1" w:rsidRPr="003B42C1" w:rsidRDefault="003B42C1" w:rsidP="003B42C1">
      <w:pPr>
        <w:spacing w:after="200" w:line="276" w:lineRule="auto"/>
        <w:rPr>
          <w:rFonts w:ascii="Times New Roman" w:eastAsia="Times New Roman" w:hAnsi="Times New Roman" w:cs="Times New Roman"/>
          <w:b/>
          <w:color w:val="auto"/>
        </w:rPr>
      </w:pPr>
    </w:p>
    <w:p w14:paraId="1ACBB47E"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13D7FD86"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p>
    <w:p w14:paraId="6025B68C" w14:textId="77777777" w:rsidR="003B42C1" w:rsidRPr="003B42C1" w:rsidRDefault="003B42C1" w:rsidP="003B42C1">
      <w:pPr>
        <w:spacing w:after="200" w:line="276" w:lineRule="auto"/>
        <w:jc w:val="center"/>
        <w:rPr>
          <w:rFonts w:ascii="Times New Roman" w:eastAsia="Times New Roman" w:hAnsi="Times New Roman" w:cs="Times New Roman"/>
          <w:b/>
          <w:color w:val="auto"/>
        </w:rPr>
      </w:pPr>
      <w:bookmarkStart w:id="23" w:name="_Hlk73028808"/>
      <w:r w:rsidRPr="003B42C1">
        <w:rPr>
          <w:rFonts w:ascii="Times New Roman" w:eastAsia="Times New Roman" w:hAnsi="Times New Roman" w:cs="Times New Roman"/>
          <w:b/>
          <w:color w:val="auto"/>
        </w:rPr>
        <w:t xml:space="preserve">КАЛЕНДАРНЫЙ ПЛАН ВОСПИТАТЕЛЬНОЙ РАБОТЫ </w:t>
      </w:r>
      <w:r w:rsidRPr="003B42C1">
        <w:rPr>
          <w:rFonts w:ascii="Times New Roman" w:eastAsia="Times New Roman" w:hAnsi="Times New Roman" w:cs="Times New Roman"/>
          <w:b/>
          <w:color w:val="auto"/>
        </w:rPr>
        <w:br/>
      </w:r>
      <w:bookmarkEnd w:id="23"/>
    </w:p>
    <w:p w14:paraId="21D913E5" w14:textId="77777777" w:rsidR="003B42C1" w:rsidRPr="003B42C1" w:rsidRDefault="003B42C1" w:rsidP="003B42C1">
      <w:pPr>
        <w:widowControl w:val="0"/>
        <w:autoSpaceDE w:val="0"/>
        <w:autoSpaceDN w:val="0"/>
        <w:adjustRightInd w:val="0"/>
        <w:ind w:right="-1" w:firstLine="567"/>
        <w:jc w:val="right"/>
        <w:rPr>
          <w:rFonts w:ascii="Times New Roman" w:eastAsia="Times New Roman" w:hAnsi="Times New Roman" w:cs="Times New Roman"/>
          <w:b/>
          <w:color w:val="auto"/>
          <w:kern w:val="2"/>
          <w:lang w:eastAsia="ko-KR"/>
        </w:rPr>
      </w:pPr>
    </w:p>
    <w:p w14:paraId="1FDCF569" w14:textId="77777777" w:rsidR="003B42C1" w:rsidRPr="003B42C1" w:rsidRDefault="003B42C1" w:rsidP="003B42C1">
      <w:pPr>
        <w:widowControl w:val="0"/>
        <w:tabs>
          <w:tab w:val="left" w:pos="1134"/>
        </w:tabs>
        <w:autoSpaceDE w:val="0"/>
        <w:autoSpaceDN w:val="0"/>
        <w:ind w:firstLine="709"/>
        <w:jc w:val="both"/>
        <w:outlineLvl w:val="0"/>
        <w:rPr>
          <w:rFonts w:ascii="Times New Roman" w:eastAsia="Times New Roman" w:hAnsi="Times New Roman" w:cs="Times New Roman"/>
          <w:i/>
          <w:iCs/>
          <w:color w:val="auto"/>
          <w:kern w:val="32"/>
          <w:lang w:eastAsia="x-none"/>
        </w:rPr>
      </w:pPr>
    </w:p>
    <w:p w14:paraId="7ABF7FFA" w14:textId="77777777" w:rsidR="003B42C1" w:rsidRPr="003B42C1" w:rsidRDefault="003B42C1" w:rsidP="003B42C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1F9D9AED" w14:textId="77777777" w:rsidR="003B42C1" w:rsidRPr="003B42C1" w:rsidRDefault="003B42C1" w:rsidP="003B42C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C4D285F" w14:textId="77777777" w:rsidR="003B42C1" w:rsidRPr="003B42C1" w:rsidRDefault="003B42C1" w:rsidP="003B42C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712C025" w14:textId="77777777" w:rsidR="003B42C1" w:rsidRPr="003B42C1" w:rsidRDefault="003B42C1" w:rsidP="003B42C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5621A30" w14:textId="77777777" w:rsidR="003B42C1" w:rsidRPr="003B42C1" w:rsidRDefault="003B42C1" w:rsidP="003B42C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7F939FF7" w14:textId="77777777" w:rsidR="003B42C1" w:rsidRPr="003B42C1" w:rsidRDefault="003B42C1" w:rsidP="003B42C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5D6CC296"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071D813"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3B42C1">
        <w:rPr>
          <w:rFonts w:ascii="Times New Roman" w:eastAsia="Times New Roman" w:hAnsi="Times New Roman" w:cs="Times New Roman"/>
          <w:b/>
          <w:color w:val="auto"/>
          <w:kern w:val="2"/>
          <w:lang w:eastAsia="ko-KR"/>
        </w:rPr>
        <w:t xml:space="preserve">КАЛЕНДАРНЫЙ ПЛАН ВОСПИТАТЕЛЬНОЙ РАБОТЫ  </w:t>
      </w:r>
    </w:p>
    <w:p w14:paraId="1A7B13BE"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3B42C1">
        <w:rPr>
          <w:rFonts w:ascii="Times New Roman" w:eastAsia="Times New Roman" w:hAnsi="Times New Roman" w:cs="Times New Roman"/>
          <w:b/>
          <w:bCs/>
          <w:i/>
          <w:color w:val="auto"/>
          <w:kern w:val="2"/>
          <w:lang w:eastAsia="ko-KR"/>
        </w:rPr>
        <w:t>БУ «</w:t>
      </w:r>
      <w:proofErr w:type="spellStart"/>
      <w:r w:rsidRPr="003B42C1">
        <w:rPr>
          <w:rFonts w:ascii="Times New Roman" w:eastAsia="Times New Roman" w:hAnsi="Times New Roman" w:cs="Times New Roman"/>
          <w:b/>
          <w:bCs/>
          <w:i/>
          <w:color w:val="auto"/>
          <w:kern w:val="2"/>
          <w:lang w:eastAsia="ko-KR"/>
        </w:rPr>
        <w:t>Няганский</w:t>
      </w:r>
      <w:proofErr w:type="spellEnd"/>
      <w:r w:rsidRPr="003B42C1">
        <w:rPr>
          <w:rFonts w:ascii="Times New Roman" w:eastAsia="Times New Roman" w:hAnsi="Times New Roman" w:cs="Times New Roman"/>
          <w:b/>
          <w:bCs/>
          <w:i/>
          <w:color w:val="auto"/>
          <w:kern w:val="2"/>
          <w:lang w:eastAsia="ko-KR"/>
        </w:rPr>
        <w:t xml:space="preserve"> технологический колледж»</w:t>
      </w:r>
    </w:p>
    <w:p w14:paraId="7EB11465"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3B42C1">
        <w:rPr>
          <w:rFonts w:ascii="Times New Roman" w:eastAsia="Times New Roman" w:hAnsi="Times New Roman" w:cs="Times New Roman"/>
          <w:b/>
          <w:bCs/>
          <w:i/>
          <w:color w:val="auto"/>
          <w:kern w:val="2"/>
          <w:lang w:eastAsia="ko-KR"/>
        </w:rPr>
        <w:t>на 2024-2025 учебный год</w:t>
      </w:r>
    </w:p>
    <w:p w14:paraId="6A68659E"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420F5336" w14:textId="77777777" w:rsidR="003B42C1" w:rsidRPr="003B42C1" w:rsidRDefault="003B42C1" w:rsidP="003B42C1">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60F81F46" w14:textId="77777777" w:rsidR="003B42C1" w:rsidRPr="003B42C1" w:rsidRDefault="003B42C1" w:rsidP="003B42C1">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29D4A669"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E00C5C9"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EB0A056"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903E7CC"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5E04DCE"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915C9BA"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3E8C203"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3678D9D"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6B06D12"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39550562"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DBC6323"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3B42C1">
        <w:rPr>
          <w:rFonts w:ascii="Times New Roman" w:eastAsia="Times New Roman" w:hAnsi="Times New Roman" w:cs="Times New Roman"/>
          <w:b/>
          <w:color w:val="auto"/>
          <w:kern w:val="2"/>
          <w:lang w:eastAsia="ko-KR"/>
        </w:rPr>
        <w:t>г. Нягань, 2024</w:t>
      </w:r>
    </w:p>
    <w:p w14:paraId="0F33E3B9" w14:textId="77777777" w:rsidR="003B42C1" w:rsidRPr="003B42C1" w:rsidRDefault="003B42C1" w:rsidP="003B42C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22"/>
    <w:p w14:paraId="54B3F7EA" w14:textId="77777777" w:rsidR="003B42C1" w:rsidRPr="003B42C1" w:rsidRDefault="003B42C1" w:rsidP="003B42C1">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173A9F55" w14:textId="77777777" w:rsidR="003B42C1" w:rsidRPr="003B42C1" w:rsidRDefault="003B42C1" w:rsidP="003B42C1">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Cs/>
          <w:color w:val="auto"/>
          <w:kern w:val="2"/>
          <w:lang w:eastAsia="ko-KR"/>
        </w:rPr>
        <w:br w:type="page"/>
      </w:r>
      <w:r w:rsidRPr="003B42C1">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3EFF32C1" w14:textId="77777777" w:rsidR="003B42C1" w:rsidRPr="003B42C1" w:rsidRDefault="003B42C1" w:rsidP="003B42C1">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
          <w:color w:val="auto"/>
          <w:kern w:val="2"/>
          <w:lang w:eastAsia="ko-KR"/>
        </w:rPr>
        <w:t>Российской Федерации</w:t>
      </w:r>
      <w:r w:rsidRPr="003B42C1">
        <w:rPr>
          <w:rFonts w:ascii="Times New Roman" w:eastAsia="Times New Roman" w:hAnsi="Times New Roman" w:cs="Times New Roman"/>
          <w:bCs/>
          <w:color w:val="auto"/>
          <w:kern w:val="2"/>
          <w:lang w:eastAsia="ko-KR"/>
        </w:rPr>
        <w:t xml:space="preserve">, в том числе: </w:t>
      </w:r>
    </w:p>
    <w:p w14:paraId="5F4AFCC3" w14:textId="77777777" w:rsidR="003B42C1" w:rsidRPr="003B42C1" w:rsidRDefault="003B42C1" w:rsidP="003B42C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Cs/>
          <w:color w:val="auto"/>
          <w:kern w:val="2"/>
          <w:lang w:eastAsia="ko-KR"/>
        </w:rPr>
        <w:t>«Россия – страна возможностей»</w:t>
      </w:r>
      <w:r w:rsidRPr="003B42C1">
        <w:rPr>
          <w:rFonts w:ascii="Times New Roman" w:eastAsia="Calibri" w:hAnsi="Times New Roman" w:cs="Times New Roman"/>
          <w:color w:val="auto"/>
          <w:lang w:eastAsia="en-US"/>
        </w:rPr>
        <w:t xml:space="preserve"> </w:t>
      </w:r>
      <w:hyperlink r:id="rId22" w:history="1">
        <w:r w:rsidRPr="003B42C1">
          <w:rPr>
            <w:rFonts w:ascii="Times New Roman" w:eastAsia="Times New Roman" w:hAnsi="Times New Roman" w:cs="Times New Roman"/>
            <w:bCs/>
            <w:color w:val="auto"/>
            <w:kern w:val="2"/>
            <w:u w:val="single"/>
            <w:lang w:eastAsia="ko-KR"/>
          </w:rPr>
          <w:t>https://rsv.ru/</w:t>
        </w:r>
      </w:hyperlink>
      <w:r w:rsidRPr="003B42C1">
        <w:rPr>
          <w:rFonts w:ascii="Times New Roman" w:eastAsia="Times New Roman" w:hAnsi="Times New Roman" w:cs="Times New Roman"/>
          <w:bCs/>
          <w:color w:val="auto"/>
          <w:kern w:val="2"/>
          <w:lang w:eastAsia="ko-KR"/>
        </w:rPr>
        <w:t xml:space="preserve">; </w:t>
      </w:r>
    </w:p>
    <w:p w14:paraId="5ACFBF32" w14:textId="77777777" w:rsidR="003B42C1" w:rsidRPr="003B42C1" w:rsidRDefault="003B42C1" w:rsidP="003B42C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3B42C1">
        <w:rPr>
          <w:rFonts w:ascii="Times New Roman" w:eastAsia="Times New Roman" w:hAnsi="Times New Roman" w:cs="Times New Roman"/>
          <w:b/>
          <w:bCs/>
          <w:color w:val="333333"/>
          <w:shd w:val="clear" w:color="auto" w:fill="FFFFFF"/>
        </w:rPr>
        <w:t>Движение</w:t>
      </w:r>
      <w:r w:rsidRPr="003B42C1">
        <w:rPr>
          <w:rFonts w:ascii="Times New Roman" w:eastAsia="Times New Roman" w:hAnsi="Times New Roman" w:cs="Times New Roman"/>
          <w:color w:val="333333"/>
          <w:shd w:val="clear" w:color="auto" w:fill="FFFFFF"/>
        </w:rPr>
        <w:t> </w:t>
      </w:r>
      <w:r w:rsidRPr="003B42C1">
        <w:rPr>
          <w:rFonts w:ascii="Times New Roman" w:eastAsia="Times New Roman" w:hAnsi="Times New Roman" w:cs="Times New Roman"/>
          <w:b/>
          <w:bCs/>
          <w:color w:val="333333"/>
          <w:shd w:val="clear" w:color="auto" w:fill="FFFFFF"/>
        </w:rPr>
        <w:t>Первых</w:t>
      </w:r>
      <w:r w:rsidRPr="003B42C1">
        <w:rPr>
          <w:rFonts w:ascii="Times New Roman" w:eastAsia="Times New Roman" w:hAnsi="Times New Roman" w:cs="Times New Roman"/>
          <w:color w:val="333333"/>
          <w:shd w:val="clear" w:color="auto" w:fill="FFFFFF"/>
        </w:rPr>
        <w:t xml:space="preserve">" </w:t>
      </w:r>
      <w:hyperlink r:id="rId23" w:history="1">
        <w:r w:rsidRPr="003B42C1">
          <w:rPr>
            <w:rFonts w:ascii="Times New Roman" w:eastAsia="Times New Roman" w:hAnsi="Times New Roman" w:cs="Times New Roman"/>
            <w:color w:val="0000FF"/>
            <w:u w:val="single"/>
            <w:shd w:val="clear" w:color="auto" w:fill="FFFFFF"/>
          </w:rPr>
          <w:t>https://будьвдвижении.рф</w:t>
        </w:r>
      </w:hyperlink>
      <w:r w:rsidRPr="003B42C1">
        <w:rPr>
          <w:rFonts w:ascii="Times New Roman" w:eastAsia="Times New Roman" w:hAnsi="Times New Roman" w:cs="Times New Roman"/>
          <w:color w:val="333333"/>
          <w:shd w:val="clear" w:color="auto" w:fill="FFFFFF"/>
        </w:rPr>
        <w:t>;</w:t>
      </w:r>
    </w:p>
    <w:p w14:paraId="6EE6D2C1" w14:textId="77777777" w:rsidR="003B42C1" w:rsidRPr="003B42C1" w:rsidRDefault="003B42C1" w:rsidP="003B42C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4" w:history="1">
        <w:r w:rsidRPr="003B42C1">
          <w:rPr>
            <w:rFonts w:ascii="Times New Roman" w:eastAsia="Times New Roman" w:hAnsi="Times New Roman" w:cs="Times New Roman"/>
            <w:bCs/>
            <w:color w:val="0000FF"/>
            <w:kern w:val="2"/>
            <w:u w:val="single"/>
            <w:lang w:eastAsia="ko-KR"/>
          </w:rPr>
          <w:t>https://rosdk.ru/projects/</w:t>
        </w:r>
      </w:hyperlink>
      <w:r w:rsidRPr="003B42C1">
        <w:rPr>
          <w:rFonts w:ascii="Times New Roman" w:eastAsia="Times New Roman" w:hAnsi="Times New Roman" w:cs="Times New Roman"/>
          <w:bCs/>
          <w:color w:val="auto"/>
          <w:kern w:val="2"/>
          <w:lang w:eastAsia="ko-KR"/>
        </w:rPr>
        <w:t xml:space="preserve"> ;</w:t>
      </w:r>
    </w:p>
    <w:p w14:paraId="28301E0A" w14:textId="77777777" w:rsidR="003B42C1" w:rsidRPr="003B42C1" w:rsidRDefault="003B42C1" w:rsidP="003B42C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Cs/>
          <w:color w:val="auto"/>
          <w:kern w:val="2"/>
          <w:lang w:eastAsia="ko-KR"/>
        </w:rPr>
        <w:t>«Большая перемена»</w:t>
      </w:r>
      <w:r w:rsidRPr="003B42C1">
        <w:rPr>
          <w:rFonts w:ascii="Times New Roman" w:eastAsia="Calibri" w:hAnsi="Times New Roman" w:cs="Times New Roman"/>
          <w:color w:val="auto"/>
          <w:lang w:eastAsia="en-US"/>
        </w:rPr>
        <w:t xml:space="preserve"> </w:t>
      </w:r>
      <w:hyperlink r:id="rId25" w:history="1">
        <w:r w:rsidRPr="003B42C1">
          <w:rPr>
            <w:rFonts w:ascii="Times New Roman" w:eastAsia="Times New Roman" w:hAnsi="Times New Roman" w:cs="Times New Roman"/>
            <w:bCs/>
            <w:color w:val="auto"/>
            <w:kern w:val="2"/>
            <w:u w:val="single"/>
            <w:lang w:eastAsia="ko-KR"/>
          </w:rPr>
          <w:t>https://bolshayaperemena.online/</w:t>
        </w:r>
      </w:hyperlink>
      <w:r w:rsidRPr="003B42C1">
        <w:rPr>
          <w:rFonts w:ascii="Times New Roman" w:eastAsia="Times New Roman" w:hAnsi="Times New Roman" w:cs="Times New Roman"/>
          <w:bCs/>
          <w:color w:val="auto"/>
          <w:kern w:val="2"/>
          <w:lang w:eastAsia="ko-KR"/>
        </w:rPr>
        <w:t xml:space="preserve">; </w:t>
      </w:r>
    </w:p>
    <w:p w14:paraId="58FD3D13" w14:textId="77777777" w:rsidR="003B42C1" w:rsidRPr="003B42C1" w:rsidRDefault="003B42C1" w:rsidP="003B42C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Cs/>
          <w:color w:val="auto"/>
          <w:kern w:val="2"/>
          <w:lang w:eastAsia="ko-KR"/>
        </w:rPr>
        <w:t>«Лидеры России»</w:t>
      </w:r>
      <w:r w:rsidRPr="003B42C1">
        <w:rPr>
          <w:rFonts w:ascii="Times New Roman" w:eastAsia="Calibri" w:hAnsi="Times New Roman" w:cs="Times New Roman"/>
          <w:color w:val="auto"/>
          <w:lang w:eastAsia="en-US"/>
        </w:rPr>
        <w:t xml:space="preserve"> </w:t>
      </w:r>
      <w:hyperlink r:id="rId26" w:history="1">
        <w:r w:rsidRPr="003B42C1">
          <w:rPr>
            <w:rFonts w:ascii="Times New Roman" w:eastAsia="Times New Roman" w:hAnsi="Times New Roman" w:cs="Times New Roman"/>
            <w:bCs/>
            <w:color w:val="auto"/>
            <w:kern w:val="2"/>
            <w:u w:val="single"/>
            <w:lang w:eastAsia="ko-KR"/>
          </w:rPr>
          <w:t>https://лидерыроссии.рф/</w:t>
        </w:r>
      </w:hyperlink>
      <w:r w:rsidRPr="003B42C1">
        <w:rPr>
          <w:rFonts w:ascii="Times New Roman" w:eastAsia="Times New Roman" w:hAnsi="Times New Roman" w:cs="Times New Roman"/>
          <w:bCs/>
          <w:color w:val="auto"/>
          <w:kern w:val="2"/>
          <w:lang w:eastAsia="ko-KR"/>
        </w:rPr>
        <w:t>;</w:t>
      </w:r>
    </w:p>
    <w:p w14:paraId="061CDAC5" w14:textId="77777777" w:rsidR="003B42C1" w:rsidRPr="003B42C1" w:rsidRDefault="003B42C1" w:rsidP="003B42C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Cs/>
          <w:color w:val="auto"/>
          <w:kern w:val="2"/>
          <w:lang w:eastAsia="ko-KR"/>
        </w:rPr>
        <w:t>«Мы Вместе»</w:t>
      </w:r>
      <w:r w:rsidRPr="003B42C1">
        <w:rPr>
          <w:rFonts w:ascii="Times New Roman" w:eastAsia="Calibri" w:hAnsi="Times New Roman" w:cs="Times New Roman"/>
          <w:color w:val="auto"/>
          <w:lang w:eastAsia="en-US"/>
        </w:rPr>
        <w:t xml:space="preserve"> (</w:t>
      </w:r>
      <w:proofErr w:type="spellStart"/>
      <w:r w:rsidRPr="003B42C1">
        <w:rPr>
          <w:rFonts w:ascii="Times New Roman" w:eastAsia="Times New Roman" w:hAnsi="Times New Roman" w:cs="Times New Roman"/>
          <w:bCs/>
          <w:color w:val="auto"/>
          <w:kern w:val="2"/>
          <w:lang w:eastAsia="ko-KR"/>
        </w:rPr>
        <w:t>волонтерство</w:t>
      </w:r>
      <w:proofErr w:type="spellEnd"/>
      <w:r w:rsidRPr="003B42C1">
        <w:rPr>
          <w:rFonts w:ascii="Times New Roman" w:eastAsia="Times New Roman" w:hAnsi="Times New Roman" w:cs="Times New Roman"/>
          <w:bCs/>
          <w:color w:val="auto"/>
          <w:kern w:val="2"/>
          <w:lang w:eastAsia="ko-KR"/>
        </w:rPr>
        <w:t xml:space="preserve">) </w:t>
      </w:r>
      <w:hyperlink r:id="rId27" w:history="1">
        <w:r w:rsidRPr="003B42C1">
          <w:rPr>
            <w:rFonts w:ascii="Times New Roman" w:eastAsia="Times New Roman" w:hAnsi="Times New Roman" w:cs="Times New Roman"/>
            <w:bCs/>
            <w:color w:val="auto"/>
            <w:kern w:val="2"/>
            <w:u w:val="single"/>
            <w:lang w:val="en-US" w:eastAsia="ko-KR"/>
          </w:rPr>
          <w:t>https</w:t>
        </w:r>
        <w:r w:rsidRPr="003B42C1">
          <w:rPr>
            <w:rFonts w:ascii="Times New Roman" w:eastAsia="Times New Roman" w:hAnsi="Times New Roman" w:cs="Times New Roman"/>
            <w:bCs/>
            <w:color w:val="auto"/>
            <w:kern w:val="2"/>
            <w:u w:val="single"/>
            <w:lang w:eastAsia="ko-KR"/>
          </w:rPr>
          <w:t>://</w:t>
        </w:r>
        <w:proofErr w:type="spellStart"/>
        <w:r w:rsidRPr="003B42C1">
          <w:rPr>
            <w:rFonts w:ascii="Times New Roman" w:eastAsia="Times New Roman" w:hAnsi="Times New Roman" w:cs="Times New Roman"/>
            <w:bCs/>
            <w:color w:val="auto"/>
            <w:kern w:val="2"/>
            <w:u w:val="single"/>
            <w:lang w:val="en-US" w:eastAsia="ko-KR"/>
          </w:rPr>
          <w:t>onf</w:t>
        </w:r>
        <w:proofErr w:type="spellEnd"/>
        <w:r w:rsidRPr="003B42C1">
          <w:rPr>
            <w:rFonts w:ascii="Times New Roman" w:eastAsia="Times New Roman" w:hAnsi="Times New Roman" w:cs="Times New Roman"/>
            <w:bCs/>
            <w:color w:val="auto"/>
            <w:kern w:val="2"/>
            <w:u w:val="single"/>
            <w:lang w:eastAsia="ko-KR"/>
          </w:rPr>
          <w:t>.</w:t>
        </w:r>
        <w:proofErr w:type="spellStart"/>
        <w:r w:rsidRPr="003B42C1">
          <w:rPr>
            <w:rFonts w:ascii="Times New Roman" w:eastAsia="Times New Roman" w:hAnsi="Times New Roman" w:cs="Times New Roman"/>
            <w:bCs/>
            <w:color w:val="auto"/>
            <w:kern w:val="2"/>
            <w:u w:val="single"/>
            <w:lang w:val="en-US" w:eastAsia="ko-KR"/>
          </w:rPr>
          <w:t>ru</w:t>
        </w:r>
        <w:proofErr w:type="spellEnd"/>
      </w:hyperlink>
      <w:r w:rsidRPr="003B42C1">
        <w:rPr>
          <w:rFonts w:ascii="Times New Roman" w:eastAsia="Times New Roman" w:hAnsi="Times New Roman" w:cs="Times New Roman"/>
          <w:bCs/>
          <w:color w:val="auto"/>
          <w:kern w:val="2"/>
          <w:lang w:eastAsia="ko-KR"/>
        </w:rPr>
        <w:t xml:space="preserve">; </w:t>
      </w:r>
    </w:p>
    <w:p w14:paraId="1C017B61" w14:textId="77777777" w:rsidR="003B42C1" w:rsidRPr="003B42C1" w:rsidRDefault="003B42C1" w:rsidP="003B42C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7FE6FA79" w14:textId="77777777" w:rsidR="003B42C1" w:rsidRPr="003B42C1" w:rsidRDefault="003B42C1" w:rsidP="003B42C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Cs/>
          <w:color w:val="auto"/>
          <w:kern w:val="2"/>
          <w:lang w:eastAsia="ko-KR"/>
        </w:rPr>
        <w:t>движения «</w:t>
      </w:r>
      <w:proofErr w:type="spellStart"/>
      <w:r w:rsidRPr="003B42C1">
        <w:rPr>
          <w:rFonts w:ascii="Times New Roman" w:eastAsia="Times New Roman" w:hAnsi="Times New Roman" w:cs="Times New Roman"/>
          <w:bCs/>
          <w:color w:val="auto"/>
          <w:kern w:val="2"/>
          <w:lang w:eastAsia="ko-KR"/>
        </w:rPr>
        <w:t>Абилимпикс</w:t>
      </w:r>
      <w:proofErr w:type="spellEnd"/>
      <w:r w:rsidRPr="003B42C1">
        <w:rPr>
          <w:rFonts w:ascii="Times New Roman" w:eastAsia="Times New Roman" w:hAnsi="Times New Roman" w:cs="Times New Roman"/>
          <w:bCs/>
          <w:color w:val="auto"/>
          <w:kern w:val="2"/>
          <w:lang w:eastAsia="ko-KR"/>
        </w:rPr>
        <w:t>»;</w:t>
      </w:r>
    </w:p>
    <w:p w14:paraId="5B23E3AC" w14:textId="77777777" w:rsidR="003B42C1" w:rsidRPr="003B42C1" w:rsidRDefault="003B42C1" w:rsidP="003B42C1">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3B42C1">
        <w:rPr>
          <w:rFonts w:ascii="Times New Roman" w:eastAsia="Times New Roman" w:hAnsi="Times New Roman" w:cs="Times New Roman"/>
          <w:b/>
          <w:color w:val="auto"/>
          <w:kern w:val="2"/>
          <w:lang w:eastAsia="ko-KR"/>
        </w:rPr>
        <w:t>субъектов Российской Федерации</w:t>
      </w:r>
      <w:r w:rsidRPr="003B42C1">
        <w:rPr>
          <w:rFonts w:ascii="Times New Roman" w:eastAsia="Times New Roman" w:hAnsi="Times New Roman" w:cs="Times New Roman"/>
          <w:bCs/>
          <w:color w:val="auto"/>
          <w:kern w:val="2"/>
          <w:lang w:eastAsia="ko-KR"/>
        </w:rPr>
        <w:t xml:space="preserve"> (</w:t>
      </w:r>
      <w:r w:rsidRPr="003B42C1">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3B42C1">
        <w:rPr>
          <w:rFonts w:ascii="Times New Roman" w:eastAsia="Times New Roman" w:hAnsi="Times New Roman" w:cs="Times New Roman"/>
          <w:bCs/>
          <w:color w:val="auto"/>
          <w:kern w:val="2"/>
          <w:lang w:eastAsia="ko-KR"/>
        </w:rPr>
        <w:t>), в том числе «День города» и др.</w:t>
      </w:r>
    </w:p>
    <w:p w14:paraId="0AE23719" w14:textId="77777777" w:rsidR="003B42C1" w:rsidRPr="003B42C1" w:rsidRDefault="003B42C1" w:rsidP="003B42C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3B42C1">
        <w:rPr>
          <w:rFonts w:ascii="Times New Roman" w:eastAsia="Times New Roman" w:hAnsi="Times New Roman" w:cs="Times New Roman"/>
          <w:bCs/>
          <w:color w:val="auto"/>
          <w:kern w:val="2"/>
          <w:lang w:eastAsia="ko-KR"/>
        </w:rPr>
        <w:t xml:space="preserve">а также </w:t>
      </w:r>
      <w:r w:rsidRPr="003B42C1">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236865FE" w14:textId="77777777" w:rsidR="003B42C1" w:rsidRPr="003B42C1" w:rsidRDefault="003B42C1" w:rsidP="003B42C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771D85AE" w14:textId="77777777" w:rsidR="003B42C1" w:rsidRPr="003B42C1" w:rsidRDefault="003B42C1" w:rsidP="003B42C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429E5E32" w14:textId="77777777" w:rsidR="003B42C1" w:rsidRPr="003B42C1" w:rsidRDefault="003B42C1" w:rsidP="003B42C1">
      <w:pPr>
        <w:numPr>
          <w:ilvl w:val="0"/>
          <w:numId w:val="16"/>
        </w:numPr>
        <w:spacing w:after="200" w:line="276" w:lineRule="auto"/>
        <w:ind w:left="720"/>
        <w:contextualSpacing/>
        <w:jc w:val="center"/>
        <w:rPr>
          <w:rFonts w:ascii="Times New Roman" w:eastAsia="Times New Roman" w:hAnsi="Times New Roman" w:cs="Times New Roman"/>
          <w:b/>
          <w:color w:val="auto"/>
          <w:lang w:val="x-none" w:eastAsia="x-none"/>
        </w:rPr>
      </w:pPr>
      <w:r w:rsidRPr="003B42C1">
        <w:rPr>
          <w:rFonts w:ascii="Times New Roman" w:eastAsia="Times New Roman" w:hAnsi="Times New Roman" w:cs="Times New Roman"/>
          <w:b/>
          <w:color w:val="auto"/>
          <w:lang w:val="x-none" w:eastAsia="x-none"/>
        </w:rPr>
        <w:t>КАЛЕНДАРНЫЙ ПЛАН ВОСПИТАТЕЛЬНОЙ РАБОТЫ НА 20</w:t>
      </w:r>
      <w:r w:rsidRPr="003B42C1">
        <w:rPr>
          <w:rFonts w:ascii="Times New Roman" w:eastAsia="Times New Roman" w:hAnsi="Times New Roman" w:cs="Times New Roman"/>
          <w:b/>
          <w:color w:val="auto"/>
          <w:lang w:eastAsia="x-none"/>
        </w:rPr>
        <w:t xml:space="preserve">24 </w:t>
      </w:r>
      <w:r w:rsidRPr="003B42C1">
        <w:rPr>
          <w:rFonts w:ascii="Times New Roman" w:eastAsia="Times New Roman" w:hAnsi="Times New Roman" w:cs="Times New Roman"/>
          <w:b/>
          <w:color w:val="auto"/>
          <w:lang w:val="x-none" w:eastAsia="x-none"/>
        </w:rPr>
        <w:t>/ 20</w:t>
      </w:r>
      <w:r w:rsidRPr="003B42C1">
        <w:rPr>
          <w:rFonts w:ascii="Times New Roman" w:eastAsia="Times New Roman" w:hAnsi="Times New Roman" w:cs="Times New Roman"/>
          <w:b/>
          <w:color w:val="auto"/>
          <w:lang w:eastAsia="x-none"/>
        </w:rPr>
        <w:t xml:space="preserve">25 </w:t>
      </w:r>
      <w:r w:rsidRPr="003B42C1">
        <w:rPr>
          <w:rFonts w:ascii="Times New Roman" w:eastAsia="Times New Roman" w:hAnsi="Times New Roman" w:cs="Times New Roman"/>
          <w:b/>
          <w:color w:val="auto"/>
          <w:lang w:val="x-none" w:eastAsia="x-none"/>
        </w:rPr>
        <w:t>УЧЕБНЫЙ ГОД.</w:t>
      </w:r>
    </w:p>
    <w:p w14:paraId="509072EA" w14:textId="77777777" w:rsidR="003B42C1" w:rsidRPr="003B42C1" w:rsidRDefault="003B42C1" w:rsidP="003B42C1">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3B42C1" w:rsidRPr="003B42C1" w14:paraId="38353CCE" w14:textId="77777777" w:rsidTr="00A81A81">
        <w:tc>
          <w:tcPr>
            <w:tcW w:w="698" w:type="dxa"/>
            <w:shd w:val="clear" w:color="auto" w:fill="auto"/>
          </w:tcPr>
          <w:p w14:paraId="5095512D" w14:textId="77777777" w:rsidR="003B42C1" w:rsidRPr="003B42C1" w:rsidRDefault="003B42C1" w:rsidP="003B42C1">
            <w:pPr>
              <w:spacing w:after="60" w:line="240" w:lineRule="exact"/>
              <w:ind w:left="240"/>
              <w:rPr>
                <w:rFonts w:ascii="Times New Roman" w:eastAsia="Times New Roman" w:hAnsi="Times New Roman" w:cs="Times New Roman"/>
                <w:color w:val="auto"/>
              </w:rPr>
            </w:pPr>
            <w:r w:rsidRPr="003B42C1">
              <w:rPr>
                <w:rFonts w:ascii="Times New Roman" w:eastAsia="Arial" w:hAnsi="Times New Roman" w:cs="Times New Roman"/>
                <w:b/>
                <w:bCs/>
                <w:lang w:bidi="ru-RU"/>
              </w:rPr>
              <w:t>№</w:t>
            </w:r>
          </w:p>
          <w:p w14:paraId="0B5800D8" w14:textId="77777777" w:rsidR="003B42C1" w:rsidRPr="003B42C1" w:rsidRDefault="003B42C1" w:rsidP="003B42C1">
            <w:pPr>
              <w:jc w:val="center"/>
              <w:rPr>
                <w:rFonts w:ascii="Times New Roman" w:eastAsia="Times New Roman" w:hAnsi="Times New Roman" w:cs="Times New Roman"/>
                <w:b/>
                <w:color w:val="auto"/>
                <w:lang w:val="en-US"/>
              </w:rPr>
            </w:pPr>
            <w:r w:rsidRPr="003B42C1">
              <w:rPr>
                <w:rFonts w:ascii="Times New Roman" w:eastAsia="Arial" w:hAnsi="Times New Roman" w:cs="Times New Roman"/>
                <w:b/>
                <w:bCs/>
                <w:lang w:bidi="ru-RU"/>
              </w:rPr>
              <w:t>п/п</w:t>
            </w:r>
          </w:p>
        </w:tc>
        <w:tc>
          <w:tcPr>
            <w:tcW w:w="5789" w:type="dxa"/>
            <w:shd w:val="clear" w:color="auto" w:fill="auto"/>
          </w:tcPr>
          <w:p w14:paraId="4A251B9C" w14:textId="77777777" w:rsidR="003B42C1" w:rsidRPr="003B42C1" w:rsidRDefault="003B42C1" w:rsidP="003B42C1">
            <w:pPr>
              <w:rPr>
                <w:rFonts w:ascii="Times New Roman" w:eastAsia="Times New Roman" w:hAnsi="Times New Roman" w:cs="Times New Roman"/>
                <w:b/>
                <w:color w:val="auto"/>
                <w:lang w:val="en-US"/>
              </w:rPr>
            </w:pPr>
            <w:r w:rsidRPr="003B42C1">
              <w:rPr>
                <w:rFonts w:ascii="Times New Roman" w:eastAsia="Arial" w:hAnsi="Times New Roman" w:cs="Times New Roman"/>
                <w:b/>
                <w:bCs/>
                <w:lang w:bidi="ru-RU"/>
              </w:rPr>
              <w:t>Содержание работы</w:t>
            </w:r>
          </w:p>
        </w:tc>
        <w:tc>
          <w:tcPr>
            <w:tcW w:w="1418" w:type="dxa"/>
            <w:shd w:val="clear" w:color="auto" w:fill="auto"/>
          </w:tcPr>
          <w:p w14:paraId="0CA111E8" w14:textId="77777777" w:rsidR="003B42C1" w:rsidRPr="003B42C1" w:rsidRDefault="003B42C1" w:rsidP="003B42C1">
            <w:pPr>
              <w:rPr>
                <w:rFonts w:ascii="Times New Roman" w:eastAsia="Times New Roman" w:hAnsi="Times New Roman" w:cs="Times New Roman"/>
                <w:b/>
                <w:color w:val="auto"/>
                <w:lang w:val="en-US"/>
              </w:rPr>
            </w:pPr>
            <w:r w:rsidRPr="003B42C1">
              <w:rPr>
                <w:rFonts w:ascii="Times New Roman" w:eastAsia="Arial" w:hAnsi="Times New Roman" w:cs="Times New Roman"/>
                <w:b/>
                <w:bCs/>
                <w:lang w:bidi="ru-RU"/>
              </w:rPr>
              <w:t>Дата, сроки</w:t>
            </w:r>
          </w:p>
        </w:tc>
        <w:tc>
          <w:tcPr>
            <w:tcW w:w="1842" w:type="dxa"/>
            <w:shd w:val="clear" w:color="auto" w:fill="auto"/>
          </w:tcPr>
          <w:p w14:paraId="1A38A9C8" w14:textId="77777777" w:rsidR="003B42C1" w:rsidRPr="003B42C1" w:rsidRDefault="003B42C1" w:rsidP="003B42C1">
            <w:pPr>
              <w:spacing w:after="120" w:line="240" w:lineRule="exact"/>
              <w:jc w:val="center"/>
              <w:rPr>
                <w:rFonts w:ascii="Times New Roman" w:eastAsia="Times New Roman" w:hAnsi="Times New Roman" w:cs="Times New Roman"/>
                <w:color w:val="auto"/>
              </w:rPr>
            </w:pPr>
            <w:r w:rsidRPr="003B42C1">
              <w:rPr>
                <w:rFonts w:ascii="Times New Roman" w:eastAsia="Arial" w:hAnsi="Times New Roman" w:cs="Times New Roman"/>
                <w:b/>
                <w:bCs/>
                <w:lang w:bidi="ru-RU"/>
              </w:rPr>
              <w:t>Целевая</w:t>
            </w:r>
          </w:p>
          <w:p w14:paraId="0AD60F7D" w14:textId="77777777" w:rsidR="003B42C1" w:rsidRPr="003B42C1" w:rsidRDefault="003B42C1" w:rsidP="003B42C1">
            <w:pPr>
              <w:jc w:val="center"/>
              <w:rPr>
                <w:rFonts w:ascii="Times New Roman" w:eastAsia="Times New Roman" w:hAnsi="Times New Roman" w:cs="Times New Roman"/>
                <w:b/>
                <w:color w:val="auto"/>
                <w:lang w:val="en-US"/>
              </w:rPr>
            </w:pPr>
            <w:r w:rsidRPr="003B42C1">
              <w:rPr>
                <w:rFonts w:ascii="Times New Roman" w:eastAsia="Arial" w:hAnsi="Times New Roman" w:cs="Times New Roman"/>
                <w:b/>
                <w:bCs/>
                <w:lang w:bidi="ru-RU"/>
              </w:rPr>
              <w:t>аудитория</w:t>
            </w:r>
          </w:p>
        </w:tc>
        <w:tc>
          <w:tcPr>
            <w:tcW w:w="2694" w:type="dxa"/>
            <w:shd w:val="clear" w:color="auto" w:fill="auto"/>
          </w:tcPr>
          <w:p w14:paraId="511CD9DE" w14:textId="77777777" w:rsidR="003B42C1" w:rsidRPr="003B42C1" w:rsidRDefault="003B42C1" w:rsidP="003B42C1">
            <w:pPr>
              <w:rPr>
                <w:rFonts w:ascii="Times New Roman" w:eastAsia="Times New Roman" w:hAnsi="Times New Roman" w:cs="Times New Roman"/>
                <w:b/>
                <w:color w:val="auto"/>
                <w:lang w:val="en-US"/>
              </w:rPr>
            </w:pPr>
            <w:r w:rsidRPr="003B42C1">
              <w:rPr>
                <w:rFonts w:ascii="Times New Roman" w:eastAsia="Arial" w:hAnsi="Times New Roman" w:cs="Times New Roman"/>
                <w:b/>
                <w:bCs/>
                <w:lang w:bidi="ru-RU"/>
              </w:rPr>
              <w:t>Ответственный</w:t>
            </w:r>
          </w:p>
        </w:tc>
        <w:tc>
          <w:tcPr>
            <w:tcW w:w="1984" w:type="dxa"/>
            <w:shd w:val="clear" w:color="auto" w:fill="auto"/>
          </w:tcPr>
          <w:p w14:paraId="5ADF00F9" w14:textId="77777777" w:rsidR="003B42C1" w:rsidRPr="003B42C1" w:rsidRDefault="003B42C1" w:rsidP="003B42C1">
            <w:pPr>
              <w:rPr>
                <w:rFonts w:ascii="Times New Roman" w:eastAsia="Arial" w:hAnsi="Times New Roman" w:cs="Times New Roman"/>
                <w:b/>
                <w:bCs/>
                <w:lang w:bidi="ru-RU"/>
              </w:rPr>
            </w:pPr>
            <w:r w:rsidRPr="003B42C1">
              <w:rPr>
                <w:rFonts w:ascii="Times New Roman" w:eastAsia="Arial" w:hAnsi="Times New Roman" w:cs="Times New Roman"/>
                <w:b/>
                <w:bCs/>
                <w:lang w:bidi="ru-RU"/>
              </w:rPr>
              <w:t>Модуль</w:t>
            </w:r>
          </w:p>
        </w:tc>
      </w:tr>
      <w:tr w:rsidR="003B42C1" w:rsidRPr="003B42C1" w14:paraId="2871098B" w14:textId="77777777" w:rsidTr="00A81A81">
        <w:tc>
          <w:tcPr>
            <w:tcW w:w="14425" w:type="dxa"/>
            <w:gridSpan w:val="6"/>
            <w:shd w:val="clear" w:color="auto" w:fill="auto"/>
          </w:tcPr>
          <w:p w14:paraId="6D6A7756" w14:textId="77777777" w:rsidR="003B42C1" w:rsidRPr="003B42C1" w:rsidRDefault="003B42C1" w:rsidP="003B42C1">
            <w:pPr>
              <w:jc w:val="center"/>
              <w:rPr>
                <w:rFonts w:ascii="Times New Roman" w:eastAsia="Arial" w:hAnsi="Times New Roman" w:cs="Times New Roman"/>
                <w:b/>
                <w:bCs/>
                <w:lang w:bidi="ru-RU"/>
              </w:rPr>
            </w:pPr>
            <w:r w:rsidRPr="003B42C1">
              <w:rPr>
                <w:rFonts w:ascii="Times New Roman" w:eastAsia="Arial" w:hAnsi="Times New Roman" w:cs="Times New Roman"/>
                <w:b/>
                <w:bCs/>
                <w:lang w:bidi="ru-RU"/>
              </w:rPr>
              <w:t>СЕНТЯБРЬ</w:t>
            </w:r>
          </w:p>
        </w:tc>
      </w:tr>
      <w:tr w:rsidR="003B42C1" w:rsidRPr="003B42C1" w14:paraId="094809B4" w14:textId="77777777" w:rsidTr="00A81A81">
        <w:tc>
          <w:tcPr>
            <w:tcW w:w="698" w:type="dxa"/>
            <w:shd w:val="clear" w:color="auto" w:fill="auto"/>
          </w:tcPr>
          <w:p w14:paraId="1387D12C" w14:textId="77777777" w:rsidR="003B42C1" w:rsidRPr="003B42C1" w:rsidRDefault="003B42C1" w:rsidP="003B42C1">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5C7036E3" w14:textId="77777777" w:rsidR="003B42C1" w:rsidRPr="003B42C1" w:rsidRDefault="003B42C1" w:rsidP="003B42C1">
            <w:pPr>
              <w:spacing w:after="200" w:line="276" w:lineRule="auto"/>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57F67B41"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25E34FD2"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C79F1A6"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0D38364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4087653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2542A887" w14:textId="77777777" w:rsidR="003B42C1" w:rsidRPr="003B42C1" w:rsidRDefault="003B42C1" w:rsidP="003B42C1">
            <w:pPr>
              <w:shd w:val="clear" w:color="auto" w:fill="FFFFFF"/>
              <w:jc w:val="both"/>
              <w:rPr>
                <w:rFonts w:ascii="Times New Roman" w:eastAsia="Times New Roman" w:hAnsi="Times New Roman" w:cs="Times New Roman"/>
                <w:b/>
                <w:bCs/>
                <w:color w:val="1A1A1A"/>
              </w:rPr>
            </w:pPr>
          </w:p>
        </w:tc>
      </w:tr>
      <w:tr w:rsidR="003B42C1" w:rsidRPr="003B42C1" w14:paraId="2BBC2284" w14:textId="77777777" w:rsidTr="00A81A81">
        <w:tc>
          <w:tcPr>
            <w:tcW w:w="698" w:type="dxa"/>
            <w:shd w:val="clear" w:color="auto" w:fill="auto"/>
          </w:tcPr>
          <w:p w14:paraId="2BA8FCE2" w14:textId="77777777" w:rsidR="003B42C1" w:rsidRPr="003B42C1" w:rsidRDefault="003B42C1" w:rsidP="003B42C1">
            <w:pPr>
              <w:numPr>
                <w:ilvl w:val="0"/>
                <w:numId w:val="20"/>
              </w:numPr>
              <w:spacing w:after="60" w:line="240" w:lineRule="exact"/>
              <w:contextualSpacing/>
              <w:rPr>
                <w:rFonts w:ascii="Times New Roman" w:eastAsia="Arial" w:hAnsi="Times New Roman" w:cs="Times New Roman"/>
                <w:b/>
                <w:bCs/>
                <w:lang w:bidi="ru-RU"/>
              </w:rPr>
            </w:pPr>
          </w:p>
        </w:tc>
        <w:tc>
          <w:tcPr>
            <w:tcW w:w="5789" w:type="dxa"/>
          </w:tcPr>
          <w:p w14:paraId="0CFA3050" w14:textId="77777777" w:rsidR="003B42C1" w:rsidRPr="003B42C1" w:rsidRDefault="003B42C1" w:rsidP="003B42C1">
            <w:pPr>
              <w:spacing w:after="200" w:line="276" w:lineRule="auto"/>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51C281A"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543B72B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07ADC24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00232A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F5DC78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64062FA4" w14:textId="77777777" w:rsidTr="00A81A81">
        <w:tc>
          <w:tcPr>
            <w:tcW w:w="698" w:type="dxa"/>
            <w:shd w:val="clear" w:color="auto" w:fill="auto"/>
          </w:tcPr>
          <w:p w14:paraId="6B84FCB0" w14:textId="77777777" w:rsidR="003B42C1" w:rsidRPr="003B42C1" w:rsidRDefault="003B42C1" w:rsidP="003B42C1">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67DEEADD"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6DE51519"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2 сентября</w:t>
            </w:r>
          </w:p>
        </w:tc>
        <w:tc>
          <w:tcPr>
            <w:tcW w:w="1842" w:type="dxa"/>
            <w:shd w:val="clear" w:color="auto" w:fill="auto"/>
          </w:tcPr>
          <w:p w14:paraId="086740B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C2B78C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2AC5A6F7"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p w14:paraId="7BA31397"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3A337B19" w14:textId="77777777" w:rsidR="003B42C1" w:rsidRPr="003B42C1" w:rsidRDefault="003B42C1" w:rsidP="003B42C1">
            <w:pPr>
              <w:spacing w:after="200" w:line="276" w:lineRule="auto"/>
              <w:rPr>
                <w:rFonts w:ascii="Times New Roman" w:eastAsia="Times New Roman" w:hAnsi="Times New Roman" w:cs="Times New Roman"/>
                <w:color w:val="auto"/>
              </w:rPr>
            </w:pPr>
          </w:p>
        </w:tc>
      </w:tr>
      <w:tr w:rsidR="003B42C1" w:rsidRPr="003B42C1" w14:paraId="01889884" w14:textId="77777777" w:rsidTr="00A81A81">
        <w:tc>
          <w:tcPr>
            <w:tcW w:w="698" w:type="dxa"/>
            <w:shd w:val="clear" w:color="auto" w:fill="auto"/>
          </w:tcPr>
          <w:p w14:paraId="5C5EA44E" w14:textId="77777777" w:rsidR="003B42C1" w:rsidRPr="003B42C1" w:rsidRDefault="003B42C1" w:rsidP="003B42C1">
            <w:pPr>
              <w:numPr>
                <w:ilvl w:val="0"/>
                <w:numId w:val="20"/>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35D23C99"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Участие в митинге молчания в память о погибших в Беслане.</w:t>
            </w:r>
            <w:r w:rsidRPr="003B42C1">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5D6B818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3 сентября</w:t>
            </w:r>
          </w:p>
        </w:tc>
        <w:tc>
          <w:tcPr>
            <w:tcW w:w="1842" w:type="dxa"/>
            <w:shd w:val="clear" w:color="auto" w:fill="auto"/>
          </w:tcPr>
          <w:p w14:paraId="005466D2"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0F92CC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w:t>
            </w:r>
          </w:p>
          <w:p w14:paraId="32389C4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40CF1B1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644E3084"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26A833E3"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1DDB4F94"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6769A5D5" w14:textId="77777777" w:rsidTr="00A81A81">
        <w:trPr>
          <w:trHeight w:val="1064"/>
        </w:trPr>
        <w:tc>
          <w:tcPr>
            <w:tcW w:w="698" w:type="dxa"/>
            <w:shd w:val="clear" w:color="auto" w:fill="auto"/>
          </w:tcPr>
          <w:p w14:paraId="704FB8D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724B5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64C077E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46C4E76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 курса</w:t>
            </w:r>
          </w:p>
        </w:tc>
        <w:tc>
          <w:tcPr>
            <w:tcW w:w="2694" w:type="dxa"/>
            <w:shd w:val="clear" w:color="auto" w:fill="auto"/>
          </w:tcPr>
          <w:p w14:paraId="0AEF533C"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1A58EA5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602287E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27C5B97D"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«Профессиональное развитие, </w:t>
            </w:r>
            <w:r w:rsidRPr="003B42C1">
              <w:rPr>
                <w:rFonts w:ascii="Times New Roman" w:eastAsia="Times New Roman" w:hAnsi="Times New Roman" w:cs="Times New Roman"/>
                <w:b/>
                <w:bCs/>
                <w:color w:val="1A1A1A"/>
              </w:rPr>
              <w:lastRenderedPageBreak/>
              <w:t>адаптация и трудоустройство»</w:t>
            </w: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08F11DEA" w14:textId="77777777" w:rsidTr="00A81A81">
        <w:tc>
          <w:tcPr>
            <w:tcW w:w="698" w:type="dxa"/>
            <w:shd w:val="clear" w:color="auto" w:fill="auto"/>
          </w:tcPr>
          <w:p w14:paraId="5B0BC9C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E489242"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711FEC4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70B94FC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035ED8B"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7FE6B127"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0272632"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B42C1" w:rsidRPr="003B42C1" w14:paraId="2A4EA2E7" w14:textId="77777777" w:rsidTr="00A81A81">
        <w:tc>
          <w:tcPr>
            <w:tcW w:w="698" w:type="dxa"/>
            <w:shd w:val="clear" w:color="auto" w:fill="auto"/>
          </w:tcPr>
          <w:p w14:paraId="2515540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44747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334EBB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0043E0AB"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70EA609"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18047DA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7F55B52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1614780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3AA385FF" w14:textId="77777777" w:rsidTr="00A81A81">
        <w:tc>
          <w:tcPr>
            <w:tcW w:w="698" w:type="dxa"/>
            <w:shd w:val="clear" w:color="auto" w:fill="auto"/>
          </w:tcPr>
          <w:p w14:paraId="25CC4E63"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E7F6F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3B42C1">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42FA5B1D"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Сентябрь-ноябрь</w:t>
            </w:r>
          </w:p>
        </w:tc>
        <w:tc>
          <w:tcPr>
            <w:tcW w:w="1842" w:type="dxa"/>
            <w:shd w:val="clear" w:color="auto" w:fill="auto"/>
          </w:tcPr>
          <w:p w14:paraId="19864B44"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1-3 курсов</w:t>
            </w:r>
          </w:p>
        </w:tc>
        <w:tc>
          <w:tcPr>
            <w:tcW w:w="2694" w:type="dxa"/>
            <w:shd w:val="clear" w:color="auto" w:fill="auto"/>
          </w:tcPr>
          <w:p w14:paraId="5002407A"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Педагог-психолог</w:t>
            </w:r>
          </w:p>
        </w:tc>
        <w:tc>
          <w:tcPr>
            <w:tcW w:w="1984" w:type="dxa"/>
            <w:shd w:val="clear" w:color="auto" w:fill="auto"/>
          </w:tcPr>
          <w:p w14:paraId="01705AD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w:t>
            </w:r>
            <w:r w:rsidRPr="003B42C1">
              <w:rPr>
                <w:rFonts w:ascii="Times New Roman" w:eastAsia="Times New Roman" w:hAnsi="Times New Roman" w:cs="Times New Roman"/>
                <w:b/>
                <w:bCs/>
                <w:color w:val="1A1A1A"/>
              </w:rPr>
              <w:lastRenderedPageBreak/>
              <w:t>деятельность» «Кураторство»</w:t>
            </w:r>
          </w:p>
          <w:p w14:paraId="4E58DD3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22C5AC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«Молодежные </w:t>
            </w:r>
            <w:r w:rsidRPr="003B42C1">
              <w:rPr>
                <w:rFonts w:ascii="Times New Roman" w:eastAsia="Times New Roman" w:hAnsi="Times New Roman" w:cs="Times New Roman"/>
                <w:b/>
                <w:bCs/>
                <w:color w:val="auto"/>
              </w:rPr>
              <w:lastRenderedPageBreak/>
              <w:t>общественные объединения»</w:t>
            </w:r>
          </w:p>
        </w:tc>
      </w:tr>
      <w:tr w:rsidR="003B42C1" w:rsidRPr="003B42C1" w14:paraId="12F6BF4A" w14:textId="77777777" w:rsidTr="00A81A81">
        <w:tc>
          <w:tcPr>
            <w:tcW w:w="698" w:type="dxa"/>
            <w:shd w:val="clear" w:color="auto" w:fill="auto"/>
          </w:tcPr>
          <w:p w14:paraId="2E584B3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C4A9D6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Психологические тренинги</w:t>
            </w:r>
          </w:p>
        </w:tc>
        <w:tc>
          <w:tcPr>
            <w:tcW w:w="1418" w:type="dxa"/>
            <w:shd w:val="clear" w:color="auto" w:fill="auto"/>
          </w:tcPr>
          <w:p w14:paraId="25854E2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061366C4"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15A1CB5"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Педагоги-психологи</w:t>
            </w:r>
          </w:p>
        </w:tc>
        <w:tc>
          <w:tcPr>
            <w:tcW w:w="1984" w:type="dxa"/>
            <w:shd w:val="clear" w:color="auto" w:fill="auto"/>
          </w:tcPr>
          <w:p w14:paraId="690C2BBC"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534E6EE1" w14:textId="77777777" w:rsidTr="00A81A81">
        <w:tc>
          <w:tcPr>
            <w:tcW w:w="698" w:type="dxa"/>
            <w:shd w:val="clear" w:color="auto" w:fill="auto"/>
          </w:tcPr>
          <w:p w14:paraId="1F15344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82683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Заседания Совета профилактики</w:t>
            </w:r>
          </w:p>
        </w:tc>
        <w:tc>
          <w:tcPr>
            <w:tcW w:w="1418" w:type="dxa"/>
            <w:shd w:val="clear" w:color="auto" w:fill="auto"/>
          </w:tcPr>
          <w:p w14:paraId="24E4240D"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ежемесячно</w:t>
            </w:r>
          </w:p>
        </w:tc>
        <w:tc>
          <w:tcPr>
            <w:tcW w:w="1842" w:type="dxa"/>
            <w:shd w:val="clear" w:color="auto" w:fill="auto"/>
          </w:tcPr>
          <w:p w14:paraId="5F47D10D"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612BC0C1"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668E8E9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06004472"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3B42C1">
              <w:rPr>
                <w:rFonts w:ascii="Times New Roman" w:eastAsia="Times New Roman" w:hAnsi="Times New Roman" w:cs="Times New Roman"/>
                <w:b/>
                <w:bCs/>
                <w:color w:val="auto"/>
              </w:rPr>
              <w:t>объединения»</w:t>
            </w:r>
            <w:r w:rsidRPr="003B42C1">
              <w:rPr>
                <w:rFonts w:ascii="Times New Roman" w:eastAsia="Times New Roman" w:hAnsi="Times New Roman" w:cs="Times New Roman"/>
                <w:b/>
                <w:bCs/>
                <w:color w:val="1A1A1A"/>
              </w:rPr>
              <w:t xml:space="preserve"> Социальное партнёрство и участие работодателей»</w:t>
            </w:r>
          </w:p>
        </w:tc>
      </w:tr>
      <w:tr w:rsidR="003B42C1" w:rsidRPr="003B42C1" w14:paraId="6A1C46B1" w14:textId="77777777" w:rsidTr="00A81A81">
        <w:tc>
          <w:tcPr>
            <w:tcW w:w="698" w:type="dxa"/>
            <w:shd w:val="clear" w:color="auto" w:fill="auto"/>
          </w:tcPr>
          <w:p w14:paraId="030080B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559656"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3B42C1">
              <w:rPr>
                <w:rFonts w:ascii="Times New Roman" w:eastAsia="Times New Roman" w:hAnsi="Times New Roman" w:cs="Times New Roman"/>
                <w:color w:val="auto"/>
                <w:lang w:val="en-US"/>
              </w:rPr>
              <w:t>I</w:t>
            </w:r>
            <w:r w:rsidRPr="003B42C1">
              <w:rPr>
                <w:rFonts w:ascii="Times New Roman" w:eastAsia="Times New Roman" w:hAnsi="Times New Roman" w:cs="Times New Roman"/>
                <w:color w:val="auto"/>
              </w:rPr>
              <w:t xml:space="preserve"> курса.</w:t>
            </w:r>
          </w:p>
        </w:tc>
        <w:tc>
          <w:tcPr>
            <w:tcW w:w="1418" w:type="dxa"/>
            <w:shd w:val="clear" w:color="auto" w:fill="auto"/>
          </w:tcPr>
          <w:p w14:paraId="7F753622"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4EAAC5D7"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 курса</w:t>
            </w:r>
          </w:p>
        </w:tc>
        <w:tc>
          <w:tcPr>
            <w:tcW w:w="2694" w:type="dxa"/>
            <w:shd w:val="clear" w:color="auto" w:fill="auto"/>
          </w:tcPr>
          <w:p w14:paraId="08749CF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p w14:paraId="7CB5F9E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Соц. педагог</w:t>
            </w:r>
          </w:p>
        </w:tc>
        <w:tc>
          <w:tcPr>
            <w:tcW w:w="1984" w:type="dxa"/>
            <w:shd w:val="clear" w:color="auto" w:fill="auto"/>
          </w:tcPr>
          <w:p w14:paraId="6C420FA0"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3D5E6A2E"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«Профилактика и безопасность» </w:t>
            </w:r>
          </w:p>
        </w:tc>
      </w:tr>
      <w:tr w:rsidR="003B42C1" w:rsidRPr="003B42C1" w14:paraId="55741082" w14:textId="77777777" w:rsidTr="00A81A81">
        <w:tc>
          <w:tcPr>
            <w:tcW w:w="698" w:type="dxa"/>
            <w:shd w:val="clear" w:color="auto" w:fill="auto"/>
          </w:tcPr>
          <w:p w14:paraId="59D0E84A"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6C3F9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Проведение </w:t>
            </w:r>
            <w:proofErr w:type="spellStart"/>
            <w:r w:rsidRPr="003B42C1">
              <w:rPr>
                <w:rFonts w:ascii="Times New Roman" w:eastAsia="Times New Roman" w:hAnsi="Times New Roman" w:cs="Times New Roman"/>
                <w:color w:val="auto"/>
              </w:rPr>
              <w:t>общеколледжного</w:t>
            </w:r>
            <w:proofErr w:type="spellEnd"/>
            <w:r w:rsidRPr="003B42C1">
              <w:rPr>
                <w:rFonts w:ascii="Times New Roman" w:eastAsia="Times New Roman" w:hAnsi="Times New Roman" w:cs="Times New Roman"/>
                <w:color w:val="auto"/>
              </w:rPr>
              <w:t xml:space="preserve"> родительского собрания</w:t>
            </w:r>
          </w:p>
        </w:tc>
        <w:tc>
          <w:tcPr>
            <w:tcW w:w="1418" w:type="dxa"/>
            <w:shd w:val="clear" w:color="auto" w:fill="auto"/>
          </w:tcPr>
          <w:p w14:paraId="59D156FB"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 декабрь, май</w:t>
            </w:r>
          </w:p>
        </w:tc>
        <w:tc>
          <w:tcPr>
            <w:tcW w:w="1842" w:type="dxa"/>
            <w:shd w:val="clear" w:color="auto" w:fill="auto"/>
          </w:tcPr>
          <w:p w14:paraId="4F02B911"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3682B1D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w:t>
            </w:r>
          </w:p>
        </w:tc>
        <w:tc>
          <w:tcPr>
            <w:tcW w:w="1984" w:type="dxa"/>
            <w:shd w:val="clear" w:color="auto" w:fill="auto"/>
          </w:tcPr>
          <w:p w14:paraId="4EEE72AE"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2CB25FA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r w:rsidRPr="003B42C1">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520CF085"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3B42C1" w:rsidRPr="003B42C1" w14:paraId="2CC9AA44" w14:textId="77777777" w:rsidTr="00A81A81">
        <w:tc>
          <w:tcPr>
            <w:tcW w:w="698" w:type="dxa"/>
            <w:shd w:val="clear" w:color="auto" w:fill="auto"/>
          </w:tcPr>
          <w:p w14:paraId="60AA1E2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545AB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342A264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500B6A5A"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0FBE28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Соц. педагог</w:t>
            </w:r>
          </w:p>
          <w:p w14:paraId="3A2D203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703AB8E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17D4293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413F19B2"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00B03F5" w14:textId="77777777" w:rsidTr="00A81A81">
        <w:tc>
          <w:tcPr>
            <w:tcW w:w="698" w:type="dxa"/>
            <w:shd w:val="clear" w:color="auto" w:fill="auto"/>
          </w:tcPr>
          <w:p w14:paraId="4F95BC0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5C5E9F"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Наблюдение за психологической устойчивостью обучающихся. Выявление</w:t>
            </w:r>
          </w:p>
          <w:p w14:paraId="78A6C510"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30E2E5B5" w14:textId="77777777" w:rsidR="003B42C1" w:rsidRPr="003B42C1" w:rsidRDefault="003B42C1" w:rsidP="003B42C1">
            <w:pPr>
              <w:shd w:val="clear" w:color="auto" w:fill="FFFFFF"/>
              <w:rPr>
                <w:rFonts w:ascii="Times New Roman" w:eastAsia="Times New Roman" w:hAnsi="Times New Roman" w:cs="Times New Roman"/>
                <w:color w:val="1A1A1A"/>
              </w:rPr>
            </w:pPr>
            <w:r w:rsidRPr="003B42C1">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0B932401"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В течение года</w:t>
            </w:r>
          </w:p>
        </w:tc>
        <w:tc>
          <w:tcPr>
            <w:tcW w:w="1842" w:type="dxa"/>
            <w:shd w:val="clear" w:color="auto" w:fill="auto"/>
          </w:tcPr>
          <w:p w14:paraId="26D8E646"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A06CFD6"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22603EB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p w14:paraId="61533451"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«Наставничество» «Профилактик</w:t>
            </w:r>
            <w:r w:rsidRPr="003B42C1">
              <w:rPr>
                <w:rFonts w:ascii="Times New Roman" w:eastAsia="Times New Roman" w:hAnsi="Times New Roman" w:cs="Times New Roman"/>
                <w:b/>
                <w:bCs/>
                <w:color w:val="1A1A1A"/>
              </w:rPr>
              <w:lastRenderedPageBreak/>
              <w:t xml:space="preserve">а и безопасность» </w:t>
            </w:r>
          </w:p>
        </w:tc>
      </w:tr>
      <w:tr w:rsidR="003B42C1" w:rsidRPr="003B42C1" w14:paraId="0DB26ED9" w14:textId="77777777" w:rsidTr="00A81A81">
        <w:tc>
          <w:tcPr>
            <w:tcW w:w="698" w:type="dxa"/>
            <w:shd w:val="clear" w:color="auto" w:fill="auto"/>
          </w:tcPr>
          <w:p w14:paraId="51A3A37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C422A5"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Индивидуальная </w:t>
            </w:r>
            <w:proofErr w:type="spellStart"/>
            <w:r w:rsidRPr="003B42C1">
              <w:rPr>
                <w:rFonts w:ascii="Times New Roman" w:eastAsia="Times New Roman" w:hAnsi="Times New Roman" w:cs="Times New Roman"/>
                <w:color w:val="auto"/>
              </w:rPr>
              <w:t>психокоррекционная</w:t>
            </w:r>
            <w:proofErr w:type="spellEnd"/>
            <w:r w:rsidRPr="003B42C1">
              <w:rPr>
                <w:rFonts w:ascii="Times New Roman" w:eastAsia="Times New Roman" w:hAnsi="Times New Roman" w:cs="Times New Roman"/>
                <w:color w:val="auto"/>
              </w:rPr>
              <w:t xml:space="preserve"> работа с потенциальной «группой риска» развития суицидального поведения.</w:t>
            </w:r>
          </w:p>
        </w:tc>
        <w:tc>
          <w:tcPr>
            <w:tcW w:w="1418" w:type="dxa"/>
            <w:shd w:val="clear" w:color="auto" w:fill="auto"/>
          </w:tcPr>
          <w:p w14:paraId="3871CFCF"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013E1710"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60772A4"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Педагог-психолог</w:t>
            </w:r>
          </w:p>
        </w:tc>
        <w:tc>
          <w:tcPr>
            <w:tcW w:w="1984" w:type="dxa"/>
            <w:shd w:val="clear" w:color="auto" w:fill="auto"/>
          </w:tcPr>
          <w:p w14:paraId="26C5CF67"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«Наставничество» «Профилактика и безопасность» </w:t>
            </w:r>
          </w:p>
        </w:tc>
      </w:tr>
      <w:tr w:rsidR="003B42C1" w:rsidRPr="003B42C1" w14:paraId="7313ABCE" w14:textId="77777777" w:rsidTr="00A81A81">
        <w:trPr>
          <w:trHeight w:val="699"/>
        </w:trPr>
        <w:tc>
          <w:tcPr>
            <w:tcW w:w="698" w:type="dxa"/>
            <w:shd w:val="clear" w:color="auto" w:fill="auto"/>
          </w:tcPr>
          <w:p w14:paraId="115338C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0B6CC44"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3FC7249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55D3B78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634ADD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1DFE6F0C"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4F6D39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4C1FEC1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«Самоуправление»</w:t>
            </w:r>
          </w:p>
          <w:p w14:paraId="7FB237C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77894430" w14:textId="77777777" w:rsidTr="00A81A81">
        <w:trPr>
          <w:trHeight w:val="415"/>
        </w:trPr>
        <w:tc>
          <w:tcPr>
            <w:tcW w:w="698" w:type="dxa"/>
            <w:shd w:val="clear" w:color="auto" w:fill="auto"/>
          </w:tcPr>
          <w:p w14:paraId="54B2F33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2AAA00"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2FC8B45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41BB4EA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9C4A5A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директора по УВР, </w:t>
            </w:r>
            <w:proofErr w:type="spellStart"/>
            <w:proofErr w:type="gramStart"/>
            <w:r w:rsidRPr="003B42C1">
              <w:rPr>
                <w:rFonts w:ascii="Times New Roman" w:eastAsia="Times New Roman" w:hAnsi="Times New Roman" w:cs="Times New Roman"/>
                <w:color w:val="auto"/>
              </w:rPr>
              <w:t>соц.педагог</w:t>
            </w:r>
            <w:proofErr w:type="spellEnd"/>
            <w:proofErr w:type="gramEnd"/>
            <w:r w:rsidRPr="003B42C1">
              <w:rPr>
                <w:rFonts w:ascii="Times New Roman" w:eastAsia="Times New Roman" w:hAnsi="Times New Roman" w:cs="Times New Roman"/>
                <w:color w:val="auto"/>
              </w:rPr>
              <w:t>, педагог-организатор, кураторы</w:t>
            </w:r>
          </w:p>
        </w:tc>
        <w:tc>
          <w:tcPr>
            <w:tcW w:w="1984" w:type="dxa"/>
            <w:shd w:val="clear" w:color="auto" w:fill="auto"/>
          </w:tcPr>
          <w:p w14:paraId="181484E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663AC44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3B42C1" w:rsidRPr="003B42C1" w14:paraId="2297566B" w14:textId="77777777" w:rsidTr="00A81A81">
        <w:trPr>
          <w:trHeight w:val="699"/>
        </w:trPr>
        <w:tc>
          <w:tcPr>
            <w:tcW w:w="698" w:type="dxa"/>
            <w:shd w:val="clear" w:color="auto" w:fill="auto"/>
          </w:tcPr>
          <w:p w14:paraId="6809E88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2BB15B"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2A3FD01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 октябрь</w:t>
            </w:r>
          </w:p>
        </w:tc>
        <w:tc>
          <w:tcPr>
            <w:tcW w:w="1842" w:type="dxa"/>
            <w:shd w:val="clear" w:color="auto" w:fill="auto"/>
          </w:tcPr>
          <w:p w14:paraId="6D1FE37D"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7B673562" w14:textId="77777777" w:rsidR="003B42C1" w:rsidRPr="003B42C1" w:rsidRDefault="003B42C1" w:rsidP="003B42C1">
            <w:pP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Соц.педагог</w:t>
            </w:r>
            <w:proofErr w:type="spellEnd"/>
            <w:r w:rsidRPr="003B42C1">
              <w:rPr>
                <w:rFonts w:ascii="Times New Roman" w:eastAsia="Times New Roman" w:hAnsi="Times New Roman" w:cs="Times New Roman"/>
                <w:color w:val="auto"/>
              </w:rPr>
              <w:t>, руководители кружков, спортивных секций, кураторы</w:t>
            </w:r>
          </w:p>
        </w:tc>
        <w:tc>
          <w:tcPr>
            <w:tcW w:w="1984" w:type="dxa"/>
            <w:shd w:val="clear" w:color="auto" w:fill="auto"/>
          </w:tcPr>
          <w:p w14:paraId="4177DDE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2E89812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3B42C1">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6C2D580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69070519" w14:textId="77777777" w:rsidTr="00A81A81">
        <w:trPr>
          <w:trHeight w:val="699"/>
        </w:trPr>
        <w:tc>
          <w:tcPr>
            <w:tcW w:w="698" w:type="dxa"/>
            <w:shd w:val="clear" w:color="auto" w:fill="auto"/>
          </w:tcPr>
          <w:p w14:paraId="22DB182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3B068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5576723C"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3C09580A"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D835538"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соц. педагог</w:t>
            </w:r>
          </w:p>
          <w:p w14:paraId="42691A2A" w14:textId="77777777" w:rsidR="003B42C1" w:rsidRPr="003B42C1" w:rsidRDefault="003B42C1" w:rsidP="003B42C1">
            <w:pPr>
              <w:rPr>
                <w:rFonts w:ascii="Times New Roman" w:eastAsia="Times New Roman" w:hAnsi="Times New Roman" w:cs="Times New Roman"/>
                <w:color w:val="auto"/>
              </w:rPr>
            </w:pPr>
          </w:p>
        </w:tc>
        <w:tc>
          <w:tcPr>
            <w:tcW w:w="1984" w:type="dxa"/>
            <w:shd w:val="clear" w:color="auto" w:fill="auto"/>
          </w:tcPr>
          <w:p w14:paraId="551D8869"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3B42C1" w:rsidRPr="003B42C1" w14:paraId="4044DF00" w14:textId="77777777" w:rsidTr="00A81A81">
        <w:trPr>
          <w:trHeight w:val="699"/>
        </w:trPr>
        <w:tc>
          <w:tcPr>
            <w:tcW w:w="698" w:type="dxa"/>
            <w:shd w:val="clear" w:color="auto" w:fill="auto"/>
          </w:tcPr>
          <w:p w14:paraId="4D5B91E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FA4F59"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39C2D4C9"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0269F97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1-3 курсов</w:t>
            </w:r>
          </w:p>
        </w:tc>
        <w:tc>
          <w:tcPr>
            <w:tcW w:w="2694" w:type="dxa"/>
            <w:shd w:val="clear" w:color="auto" w:fill="auto"/>
          </w:tcPr>
          <w:p w14:paraId="3694FB6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соц. педагог</w:t>
            </w:r>
          </w:p>
        </w:tc>
        <w:tc>
          <w:tcPr>
            <w:tcW w:w="1984" w:type="dxa"/>
            <w:shd w:val="clear" w:color="auto" w:fill="auto"/>
          </w:tcPr>
          <w:p w14:paraId="0C7DE48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4B509C6"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«Наставничество» «Профилактика и безопасность» </w:t>
            </w:r>
          </w:p>
        </w:tc>
      </w:tr>
      <w:tr w:rsidR="003B42C1" w:rsidRPr="003B42C1" w14:paraId="6128B70B" w14:textId="77777777" w:rsidTr="00A81A81">
        <w:trPr>
          <w:trHeight w:val="699"/>
        </w:trPr>
        <w:tc>
          <w:tcPr>
            <w:tcW w:w="698" w:type="dxa"/>
            <w:shd w:val="clear" w:color="auto" w:fill="auto"/>
          </w:tcPr>
          <w:p w14:paraId="2D2BD65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C9E10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Собрание с обучающимися, проживающими в общежитии</w:t>
            </w:r>
          </w:p>
          <w:p w14:paraId="2CCAB032" w14:textId="77777777" w:rsidR="003B42C1" w:rsidRPr="003B42C1" w:rsidRDefault="003B42C1" w:rsidP="003B42C1">
            <w:pPr>
              <w:spacing w:after="200" w:line="276" w:lineRule="auto"/>
              <w:rPr>
                <w:rFonts w:ascii="Times New Roman" w:eastAsia="Times New Roman" w:hAnsi="Times New Roman" w:cs="Times New Roman"/>
                <w:color w:val="auto"/>
              </w:rPr>
            </w:pPr>
          </w:p>
        </w:tc>
        <w:tc>
          <w:tcPr>
            <w:tcW w:w="1418" w:type="dxa"/>
            <w:shd w:val="clear" w:color="auto" w:fill="auto"/>
          </w:tcPr>
          <w:p w14:paraId="76D6422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 май, по необходимости</w:t>
            </w:r>
          </w:p>
        </w:tc>
        <w:tc>
          <w:tcPr>
            <w:tcW w:w="1842" w:type="dxa"/>
            <w:shd w:val="clear" w:color="auto" w:fill="auto"/>
          </w:tcPr>
          <w:p w14:paraId="14B4EA20"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B868F2F"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xml:space="preserve"> по УВР </w:t>
            </w:r>
          </w:p>
          <w:p w14:paraId="742FFBCD" w14:textId="77777777" w:rsidR="003B42C1" w:rsidRPr="003B42C1" w:rsidRDefault="003B42C1" w:rsidP="003B42C1">
            <w:pP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Зав.общежитием</w:t>
            </w:r>
            <w:proofErr w:type="spellEnd"/>
          </w:p>
        </w:tc>
        <w:tc>
          <w:tcPr>
            <w:tcW w:w="1984" w:type="dxa"/>
            <w:shd w:val="clear" w:color="auto" w:fill="auto"/>
          </w:tcPr>
          <w:p w14:paraId="6FDBDFE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5F57DE63" w14:textId="77777777" w:rsidTr="00A81A81">
        <w:trPr>
          <w:trHeight w:val="699"/>
        </w:trPr>
        <w:tc>
          <w:tcPr>
            <w:tcW w:w="698" w:type="dxa"/>
            <w:shd w:val="clear" w:color="auto" w:fill="auto"/>
          </w:tcPr>
          <w:p w14:paraId="7203080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579EA6"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316E49C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 май, по необходимости</w:t>
            </w:r>
          </w:p>
        </w:tc>
        <w:tc>
          <w:tcPr>
            <w:tcW w:w="1842" w:type="dxa"/>
            <w:shd w:val="clear" w:color="auto" w:fill="auto"/>
          </w:tcPr>
          <w:p w14:paraId="6F123548"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892F601"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xml:space="preserve"> по УВР </w:t>
            </w:r>
          </w:p>
          <w:p w14:paraId="28F45F1A" w14:textId="77777777" w:rsidR="003B42C1" w:rsidRPr="003B42C1" w:rsidRDefault="003B42C1" w:rsidP="003B42C1">
            <w:pP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Зав.общежитием</w:t>
            </w:r>
            <w:proofErr w:type="spellEnd"/>
          </w:p>
        </w:tc>
        <w:tc>
          <w:tcPr>
            <w:tcW w:w="1984" w:type="dxa"/>
            <w:shd w:val="clear" w:color="auto" w:fill="auto"/>
          </w:tcPr>
          <w:p w14:paraId="41F14103"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3B42C1" w:rsidRPr="003B42C1" w14:paraId="033F5BD1" w14:textId="77777777" w:rsidTr="00A81A81">
        <w:trPr>
          <w:trHeight w:val="699"/>
        </w:trPr>
        <w:tc>
          <w:tcPr>
            <w:tcW w:w="698" w:type="dxa"/>
            <w:shd w:val="clear" w:color="auto" w:fill="auto"/>
          </w:tcPr>
          <w:p w14:paraId="48FB750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71C63B94" w14:textId="77777777" w:rsidR="003B42C1" w:rsidRPr="003B42C1" w:rsidRDefault="003B42C1" w:rsidP="003B42C1">
            <w:pPr>
              <w:spacing w:after="200" w:line="276" w:lineRule="auto"/>
              <w:jc w:val="center"/>
              <w:rPr>
                <w:rFonts w:ascii="Times New Roman" w:eastAsia="Times New Roman" w:hAnsi="Times New Roman" w:cs="Times New Roman"/>
              </w:rPr>
            </w:pPr>
            <w:r w:rsidRPr="003B42C1">
              <w:rPr>
                <w:rFonts w:ascii="Times New Roman" w:eastAsia="Times New Roman" w:hAnsi="Times New Roman" w:cs="Times New Roman"/>
                <w:color w:val="auto"/>
              </w:rPr>
              <w:t>Урок мужества «Памятные даты России»</w:t>
            </w:r>
            <w:r w:rsidRPr="003B42C1">
              <w:rPr>
                <w:rFonts w:ascii="Times New Roman" w:eastAsia="Times New Roman" w:hAnsi="Times New Roman" w:cs="Times New Roman"/>
              </w:rPr>
              <w:t>, «День героев Отечества», встреча с ветеранами СВО</w:t>
            </w:r>
          </w:p>
          <w:p w14:paraId="5CE87E05" w14:textId="77777777" w:rsidR="003B42C1" w:rsidRPr="003B42C1" w:rsidRDefault="003B42C1" w:rsidP="003B42C1">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5E377D5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11CFCE7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C317C7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преподаватель – организатор ОБЖ</w:t>
            </w:r>
          </w:p>
          <w:p w14:paraId="41816A2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w:t>
            </w:r>
          </w:p>
        </w:tc>
        <w:tc>
          <w:tcPr>
            <w:tcW w:w="1984" w:type="dxa"/>
            <w:shd w:val="clear" w:color="auto" w:fill="auto"/>
          </w:tcPr>
          <w:p w14:paraId="1CD324F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6B3E627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«Основные воспитательные мероприятия» </w:t>
            </w:r>
          </w:p>
          <w:p w14:paraId="53551CD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«Социальное партнёрство и участие работодателей» </w:t>
            </w:r>
          </w:p>
        </w:tc>
      </w:tr>
      <w:tr w:rsidR="003B42C1" w:rsidRPr="003B42C1" w14:paraId="204D0C0D" w14:textId="77777777" w:rsidTr="00A81A81">
        <w:trPr>
          <w:trHeight w:val="699"/>
        </w:trPr>
        <w:tc>
          <w:tcPr>
            <w:tcW w:w="698" w:type="dxa"/>
            <w:shd w:val="clear" w:color="auto" w:fill="auto"/>
          </w:tcPr>
          <w:p w14:paraId="30B204E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727FDD" w14:textId="77777777" w:rsidR="003B42C1" w:rsidRPr="003B42C1" w:rsidRDefault="003B42C1" w:rsidP="003B42C1">
            <w:pPr>
              <w:widowControl w:val="0"/>
              <w:autoSpaceDE w:val="0"/>
              <w:autoSpaceDN w:val="0"/>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1BA01462" w14:textId="77777777" w:rsidR="003B42C1" w:rsidRPr="003B42C1" w:rsidRDefault="003B42C1" w:rsidP="003B42C1">
            <w:pPr>
              <w:spacing w:after="200" w:line="276" w:lineRule="auto"/>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673AB7EF"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21 сентября</w:t>
            </w:r>
          </w:p>
        </w:tc>
        <w:tc>
          <w:tcPr>
            <w:tcW w:w="1842" w:type="dxa"/>
            <w:shd w:val="clear" w:color="auto" w:fill="auto"/>
          </w:tcPr>
          <w:p w14:paraId="52AF3ED7"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80A90FA"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38689C9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tc>
      </w:tr>
      <w:tr w:rsidR="003B42C1" w:rsidRPr="003B42C1" w14:paraId="5D8EEDA0" w14:textId="77777777" w:rsidTr="00A81A81">
        <w:trPr>
          <w:trHeight w:val="699"/>
        </w:trPr>
        <w:tc>
          <w:tcPr>
            <w:tcW w:w="698" w:type="dxa"/>
            <w:shd w:val="clear" w:color="auto" w:fill="auto"/>
          </w:tcPr>
          <w:p w14:paraId="46D4207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2EE7BF3" w14:textId="77777777" w:rsidR="003B42C1" w:rsidRPr="003B42C1" w:rsidRDefault="003B42C1" w:rsidP="003B42C1">
            <w:pPr>
              <w:spacing w:after="200" w:line="276" w:lineRule="auto"/>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221609BF"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Сентябрь-январь</w:t>
            </w:r>
          </w:p>
        </w:tc>
        <w:tc>
          <w:tcPr>
            <w:tcW w:w="1842" w:type="dxa"/>
            <w:shd w:val="clear" w:color="auto" w:fill="auto"/>
          </w:tcPr>
          <w:p w14:paraId="4280B084"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1курсов</w:t>
            </w:r>
          </w:p>
        </w:tc>
        <w:tc>
          <w:tcPr>
            <w:tcW w:w="2694" w:type="dxa"/>
            <w:shd w:val="clear" w:color="auto" w:fill="auto"/>
          </w:tcPr>
          <w:p w14:paraId="5E008068"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44B086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1C421EAD" w14:textId="77777777" w:rsidTr="00A81A81">
        <w:trPr>
          <w:trHeight w:val="699"/>
        </w:trPr>
        <w:tc>
          <w:tcPr>
            <w:tcW w:w="698" w:type="dxa"/>
            <w:shd w:val="clear" w:color="auto" w:fill="auto"/>
          </w:tcPr>
          <w:p w14:paraId="4F3EFD8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90D4D2"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Студенческие гонки</w:t>
            </w:r>
          </w:p>
        </w:tc>
        <w:tc>
          <w:tcPr>
            <w:tcW w:w="1418" w:type="dxa"/>
            <w:shd w:val="clear" w:color="auto" w:fill="auto"/>
          </w:tcPr>
          <w:p w14:paraId="55415FA5"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47FF113C"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1F4511E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37CC7BFF"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3ABDBE8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lastRenderedPageBreak/>
              <w:t>«Молодежные общественные объединения»</w:t>
            </w:r>
          </w:p>
        </w:tc>
      </w:tr>
      <w:tr w:rsidR="003B42C1" w:rsidRPr="003B42C1" w14:paraId="13A174C8" w14:textId="77777777" w:rsidTr="00A81A81">
        <w:trPr>
          <w:trHeight w:val="1000"/>
        </w:trPr>
        <w:tc>
          <w:tcPr>
            <w:tcW w:w="698" w:type="dxa"/>
            <w:shd w:val="clear" w:color="auto" w:fill="auto"/>
          </w:tcPr>
          <w:p w14:paraId="2F9F951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27365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335CC781"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095E6B2B"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1-3 курсов</w:t>
            </w:r>
          </w:p>
        </w:tc>
        <w:tc>
          <w:tcPr>
            <w:tcW w:w="2694" w:type="dxa"/>
            <w:shd w:val="clear" w:color="auto" w:fill="auto"/>
          </w:tcPr>
          <w:p w14:paraId="06421928"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30CBC06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73703E2F" w14:textId="77777777" w:rsidTr="00A81A81">
        <w:trPr>
          <w:trHeight w:val="699"/>
        </w:trPr>
        <w:tc>
          <w:tcPr>
            <w:tcW w:w="698" w:type="dxa"/>
            <w:shd w:val="clear" w:color="auto" w:fill="auto"/>
          </w:tcPr>
          <w:p w14:paraId="3409E11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0C1CC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3DB98CDC"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 октябрь</w:t>
            </w:r>
          </w:p>
        </w:tc>
        <w:tc>
          <w:tcPr>
            <w:tcW w:w="1842" w:type="dxa"/>
            <w:shd w:val="clear" w:color="auto" w:fill="auto"/>
          </w:tcPr>
          <w:p w14:paraId="125DAA2B"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1курсов</w:t>
            </w:r>
          </w:p>
        </w:tc>
        <w:tc>
          <w:tcPr>
            <w:tcW w:w="2694" w:type="dxa"/>
            <w:shd w:val="clear" w:color="auto" w:fill="auto"/>
          </w:tcPr>
          <w:p w14:paraId="2E55E9B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30F4173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1F2BEEA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3CA78A91" w14:textId="77777777" w:rsidTr="00A81A81">
        <w:trPr>
          <w:trHeight w:val="699"/>
        </w:trPr>
        <w:tc>
          <w:tcPr>
            <w:tcW w:w="698" w:type="dxa"/>
            <w:shd w:val="clear" w:color="auto" w:fill="auto"/>
          </w:tcPr>
          <w:p w14:paraId="340E7B0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926907" w14:textId="77777777" w:rsidR="003B42C1" w:rsidRPr="003B42C1" w:rsidRDefault="003B42C1" w:rsidP="003B42C1">
            <w:pPr>
              <w:spacing w:before="120"/>
              <w:jc w:val="both"/>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t>Создание структуры студенческого самоуправления:</w:t>
            </w:r>
          </w:p>
          <w:p w14:paraId="4DD3EED5" w14:textId="77777777" w:rsidR="003B42C1" w:rsidRPr="003B42C1" w:rsidRDefault="003B42C1" w:rsidP="003B42C1">
            <w:pPr>
              <w:spacing w:before="120"/>
              <w:jc w:val="both"/>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t xml:space="preserve">-студенческий  актив </w:t>
            </w:r>
          </w:p>
          <w:p w14:paraId="567E518C" w14:textId="77777777" w:rsidR="003B42C1" w:rsidRPr="003B42C1" w:rsidRDefault="003B42C1" w:rsidP="003B42C1">
            <w:pPr>
              <w:tabs>
                <w:tab w:val="left" w:pos="540"/>
              </w:tabs>
              <w:rPr>
                <w:rFonts w:ascii="Times New Roman" w:eastAsia="Times New Roman" w:hAnsi="Times New Roman" w:cs="Times New Roman"/>
                <w:color w:val="auto"/>
              </w:rPr>
            </w:pPr>
            <w:r w:rsidRPr="003B42C1">
              <w:rPr>
                <w:rFonts w:ascii="Times New Roman" w:eastAsia="Times New Roman" w:hAnsi="Times New Roman" w:cs="Times New Roman"/>
                <w:color w:val="auto"/>
              </w:rPr>
              <w:t>-студенческий совет</w:t>
            </w:r>
          </w:p>
          <w:p w14:paraId="470B3E7A" w14:textId="77777777" w:rsidR="003B42C1" w:rsidRPr="003B42C1" w:rsidRDefault="003B42C1" w:rsidP="003B42C1">
            <w:pPr>
              <w:tabs>
                <w:tab w:val="left" w:pos="540"/>
              </w:tabs>
              <w:rPr>
                <w:rFonts w:ascii="Times New Roman" w:eastAsia="Times New Roman" w:hAnsi="Times New Roman" w:cs="Times New Roman"/>
                <w:color w:val="auto"/>
              </w:rPr>
            </w:pPr>
            <w:r w:rsidRPr="003B42C1">
              <w:rPr>
                <w:rFonts w:ascii="Times New Roman" w:eastAsia="Times New Roman" w:hAnsi="Times New Roman" w:cs="Times New Roman"/>
                <w:color w:val="auto"/>
              </w:rPr>
              <w:t>- студенческий совет общежития</w:t>
            </w:r>
          </w:p>
          <w:p w14:paraId="1568A74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наставники-старшекурсники</w:t>
            </w:r>
          </w:p>
        </w:tc>
        <w:tc>
          <w:tcPr>
            <w:tcW w:w="1418" w:type="dxa"/>
            <w:shd w:val="clear" w:color="auto" w:fill="auto"/>
          </w:tcPr>
          <w:p w14:paraId="6AE5801E"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0170E362"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2CFCA0A"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5886DE9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49171170" w14:textId="77777777" w:rsidR="003B42C1" w:rsidRPr="003B42C1" w:rsidRDefault="003B42C1" w:rsidP="003B42C1">
            <w:pPr>
              <w:jc w:val="center"/>
              <w:rPr>
                <w:rFonts w:ascii="Times New Roman" w:eastAsia="Times New Roman" w:hAnsi="Times New Roman" w:cs="Times New Roman"/>
                <w:color w:val="auto"/>
              </w:rPr>
            </w:pPr>
          </w:p>
        </w:tc>
        <w:tc>
          <w:tcPr>
            <w:tcW w:w="1984" w:type="dxa"/>
            <w:shd w:val="clear" w:color="auto" w:fill="auto"/>
          </w:tcPr>
          <w:p w14:paraId="1504DED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76E4A55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190855BD" w14:textId="77777777" w:rsidTr="00A81A81">
        <w:trPr>
          <w:trHeight w:val="699"/>
        </w:trPr>
        <w:tc>
          <w:tcPr>
            <w:tcW w:w="698" w:type="dxa"/>
            <w:shd w:val="clear" w:color="auto" w:fill="auto"/>
          </w:tcPr>
          <w:p w14:paraId="027BAAA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4F8C0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4FBCF3CB"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1EE18326"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C70F87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Воспитатели</w:t>
            </w:r>
          </w:p>
          <w:p w14:paraId="24F88E6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6E7CB0F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409E6EA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69013DB1" w14:textId="77777777" w:rsidTr="00A81A81">
        <w:trPr>
          <w:trHeight w:val="699"/>
        </w:trPr>
        <w:tc>
          <w:tcPr>
            <w:tcW w:w="698" w:type="dxa"/>
            <w:shd w:val="clear" w:color="auto" w:fill="auto"/>
          </w:tcPr>
          <w:p w14:paraId="6FCDEF4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624D4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383BF48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6F201D41"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E0F346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 групп</w:t>
            </w:r>
          </w:p>
        </w:tc>
        <w:tc>
          <w:tcPr>
            <w:tcW w:w="1984" w:type="dxa"/>
            <w:shd w:val="clear" w:color="auto" w:fill="auto"/>
          </w:tcPr>
          <w:p w14:paraId="6859717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4A6392B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tc>
      </w:tr>
      <w:tr w:rsidR="003B42C1" w:rsidRPr="003B42C1" w14:paraId="435CD5E5" w14:textId="77777777" w:rsidTr="00A81A81">
        <w:trPr>
          <w:trHeight w:val="699"/>
        </w:trPr>
        <w:tc>
          <w:tcPr>
            <w:tcW w:w="698" w:type="dxa"/>
            <w:shd w:val="clear" w:color="auto" w:fill="auto"/>
          </w:tcPr>
          <w:p w14:paraId="6FA891C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EC8CE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3B42C1">
              <w:rPr>
                <w:rFonts w:ascii="Times New Roman" w:eastAsia="Times New Roman" w:hAnsi="Times New Roman" w:cs="Times New Roman"/>
                <w:color w:val="auto"/>
                <w:lang w:val="en-US"/>
              </w:rPr>
              <w:t>I</w:t>
            </w:r>
            <w:r w:rsidRPr="003B42C1">
              <w:rPr>
                <w:rFonts w:ascii="Times New Roman" w:eastAsia="Times New Roman" w:hAnsi="Times New Roman" w:cs="Times New Roman"/>
                <w:color w:val="auto"/>
              </w:rPr>
              <w:t xml:space="preserve"> курсе</w:t>
            </w:r>
          </w:p>
        </w:tc>
        <w:tc>
          <w:tcPr>
            <w:tcW w:w="1418" w:type="dxa"/>
            <w:shd w:val="clear" w:color="auto" w:fill="auto"/>
          </w:tcPr>
          <w:p w14:paraId="7DE55FA3"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w:t>
            </w:r>
          </w:p>
        </w:tc>
        <w:tc>
          <w:tcPr>
            <w:tcW w:w="1842" w:type="dxa"/>
            <w:shd w:val="clear" w:color="auto" w:fill="auto"/>
          </w:tcPr>
          <w:p w14:paraId="6392F07D"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 курса</w:t>
            </w:r>
          </w:p>
        </w:tc>
        <w:tc>
          <w:tcPr>
            <w:tcW w:w="2694" w:type="dxa"/>
            <w:shd w:val="clear" w:color="auto" w:fill="auto"/>
          </w:tcPr>
          <w:p w14:paraId="1720EA6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психолог</w:t>
            </w:r>
          </w:p>
        </w:tc>
        <w:tc>
          <w:tcPr>
            <w:tcW w:w="1984" w:type="dxa"/>
            <w:shd w:val="clear" w:color="auto" w:fill="auto"/>
          </w:tcPr>
          <w:p w14:paraId="64CDB9C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7507F847" w14:textId="77777777" w:rsidTr="00A81A81">
        <w:trPr>
          <w:trHeight w:val="699"/>
        </w:trPr>
        <w:tc>
          <w:tcPr>
            <w:tcW w:w="698" w:type="dxa"/>
            <w:shd w:val="clear" w:color="auto" w:fill="auto"/>
          </w:tcPr>
          <w:p w14:paraId="5B867A6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135EF8" w14:textId="77777777" w:rsidR="003B42C1" w:rsidRPr="003B42C1" w:rsidRDefault="003B42C1" w:rsidP="003B42C1">
            <w:pPr>
              <w:tabs>
                <w:tab w:val="left" w:pos="540"/>
              </w:tabs>
              <w:rPr>
                <w:rFonts w:ascii="Times New Roman" w:eastAsia="Times New Roman" w:hAnsi="Times New Roman" w:cs="Times New Roman"/>
                <w:color w:val="auto"/>
              </w:rPr>
            </w:pPr>
            <w:r w:rsidRPr="003B42C1">
              <w:rPr>
                <w:rFonts w:ascii="Times New Roman" w:eastAsia="Times New Roman" w:hAnsi="Times New Roman" w:cs="Times New Roman"/>
                <w:color w:val="auto"/>
              </w:rPr>
              <w:t>Работа ССУ:</w:t>
            </w:r>
          </w:p>
          <w:p w14:paraId="6F2F32D9" w14:textId="77777777" w:rsidR="003B42C1" w:rsidRPr="003B42C1" w:rsidRDefault="003B42C1" w:rsidP="003B42C1">
            <w:pPr>
              <w:tabs>
                <w:tab w:val="left" w:pos="540"/>
              </w:tabs>
              <w:rPr>
                <w:rFonts w:ascii="Times New Roman" w:eastAsia="Times New Roman" w:hAnsi="Times New Roman" w:cs="Times New Roman"/>
                <w:color w:val="auto"/>
              </w:rPr>
            </w:pPr>
            <w:r w:rsidRPr="003B42C1">
              <w:rPr>
                <w:rFonts w:ascii="Times New Roman" w:eastAsia="Times New Roman" w:hAnsi="Times New Roman" w:cs="Times New Roman"/>
                <w:color w:val="auto"/>
              </w:rPr>
              <w:t>Собрания студенческих активов</w:t>
            </w:r>
          </w:p>
          <w:p w14:paraId="00BE981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2ADE2597"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2754ED45"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001F4620"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4AD1F17C"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tc>
        <w:tc>
          <w:tcPr>
            <w:tcW w:w="1984" w:type="dxa"/>
            <w:shd w:val="clear" w:color="auto" w:fill="auto"/>
          </w:tcPr>
          <w:p w14:paraId="7329F88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2C31293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3EBA40F9" w14:textId="77777777" w:rsidTr="00A81A81">
        <w:trPr>
          <w:trHeight w:val="345"/>
        </w:trPr>
        <w:tc>
          <w:tcPr>
            <w:tcW w:w="14425" w:type="dxa"/>
            <w:gridSpan w:val="6"/>
            <w:shd w:val="clear" w:color="auto" w:fill="auto"/>
          </w:tcPr>
          <w:p w14:paraId="4DCCA3F1"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ОКТЯБРЬ</w:t>
            </w:r>
          </w:p>
        </w:tc>
      </w:tr>
      <w:tr w:rsidR="003B42C1" w:rsidRPr="003B42C1" w14:paraId="4F08EF2D" w14:textId="77777777" w:rsidTr="00A81A81">
        <w:tc>
          <w:tcPr>
            <w:tcW w:w="698" w:type="dxa"/>
            <w:shd w:val="clear" w:color="auto" w:fill="auto"/>
          </w:tcPr>
          <w:p w14:paraId="0A5B63E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F156245"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2267F5D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1 октября</w:t>
            </w:r>
          </w:p>
        </w:tc>
        <w:tc>
          <w:tcPr>
            <w:tcW w:w="1842" w:type="dxa"/>
            <w:shd w:val="clear" w:color="auto" w:fill="auto"/>
          </w:tcPr>
          <w:p w14:paraId="094F0DD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8D3286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17C0F65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60B65C8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6E6AACBD" w14:textId="77777777" w:rsidTr="00A81A81">
        <w:tc>
          <w:tcPr>
            <w:tcW w:w="698" w:type="dxa"/>
            <w:shd w:val="clear" w:color="auto" w:fill="auto"/>
          </w:tcPr>
          <w:p w14:paraId="24CC716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2277760"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F1B7A7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6C36D45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0E7DF48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11A21D4"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32908C7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5DEAB926" w14:textId="77777777" w:rsidTr="00A81A81">
        <w:tc>
          <w:tcPr>
            <w:tcW w:w="698" w:type="dxa"/>
            <w:shd w:val="clear" w:color="auto" w:fill="auto"/>
          </w:tcPr>
          <w:p w14:paraId="0D71CF3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28254F"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День профтехобразования</w:t>
            </w:r>
          </w:p>
        </w:tc>
        <w:tc>
          <w:tcPr>
            <w:tcW w:w="1418" w:type="dxa"/>
            <w:shd w:val="clear" w:color="auto" w:fill="auto"/>
          </w:tcPr>
          <w:p w14:paraId="392C32D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2 октября</w:t>
            </w:r>
          </w:p>
        </w:tc>
        <w:tc>
          <w:tcPr>
            <w:tcW w:w="1842" w:type="dxa"/>
            <w:shd w:val="clear" w:color="auto" w:fill="auto"/>
          </w:tcPr>
          <w:p w14:paraId="6FA77EEE" w14:textId="77777777" w:rsidR="003B42C1" w:rsidRPr="003B42C1" w:rsidRDefault="003B42C1" w:rsidP="003B42C1">
            <w:pPr>
              <w:rPr>
                <w:rFonts w:ascii="Times New Roman" w:eastAsia="Times New Roman" w:hAnsi="Times New Roman" w:cs="Times New Roman"/>
                <w:color w:val="auto"/>
              </w:rPr>
            </w:pPr>
          </w:p>
        </w:tc>
        <w:tc>
          <w:tcPr>
            <w:tcW w:w="2694" w:type="dxa"/>
            <w:shd w:val="clear" w:color="auto" w:fill="auto"/>
          </w:tcPr>
          <w:p w14:paraId="07BD50F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директора по УВР, зам. директора по </w:t>
            </w:r>
            <w:proofErr w:type="gramStart"/>
            <w:r w:rsidRPr="003B42C1">
              <w:rPr>
                <w:rFonts w:ascii="Times New Roman" w:eastAsia="Times New Roman" w:hAnsi="Times New Roman" w:cs="Times New Roman"/>
                <w:color w:val="auto"/>
              </w:rPr>
              <w:t>УПР,  педагоги</w:t>
            </w:r>
            <w:proofErr w:type="gramEnd"/>
            <w:r w:rsidRPr="003B42C1">
              <w:rPr>
                <w:rFonts w:ascii="Times New Roman" w:eastAsia="Times New Roman" w:hAnsi="Times New Roman" w:cs="Times New Roman"/>
                <w:color w:val="auto"/>
              </w:rPr>
              <w:t>-организаторы, мастера п/о</w:t>
            </w:r>
          </w:p>
        </w:tc>
        <w:tc>
          <w:tcPr>
            <w:tcW w:w="1984" w:type="dxa"/>
            <w:shd w:val="clear" w:color="auto" w:fill="auto"/>
          </w:tcPr>
          <w:p w14:paraId="04D8122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703C8C9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«Молодежные </w:t>
            </w:r>
            <w:r w:rsidRPr="003B42C1">
              <w:rPr>
                <w:rFonts w:ascii="Times New Roman" w:eastAsia="Times New Roman" w:hAnsi="Times New Roman" w:cs="Times New Roman"/>
                <w:b/>
                <w:bCs/>
                <w:color w:val="auto"/>
              </w:rPr>
              <w:lastRenderedPageBreak/>
              <w:t>общественные объединения»</w:t>
            </w:r>
          </w:p>
        </w:tc>
      </w:tr>
      <w:tr w:rsidR="003B42C1" w:rsidRPr="003B42C1" w14:paraId="3803185B" w14:textId="77777777" w:rsidTr="00A81A81">
        <w:tc>
          <w:tcPr>
            <w:tcW w:w="698" w:type="dxa"/>
            <w:shd w:val="clear" w:color="auto" w:fill="auto"/>
          </w:tcPr>
          <w:p w14:paraId="10CDD27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3106CD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82C116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w:t>
            </w:r>
          </w:p>
        </w:tc>
        <w:tc>
          <w:tcPr>
            <w:tcW w:w="1842" w:type="dxa"/>
            <w:shd w:val="clear" w:color="auto" w:fill="auto"/>
          </w:tcPr>
          <w:p w14:paraId="7DA4771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979323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2988AD9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7B776CF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2F9D138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495B7107" w14:textId="77777777" w:rsidTr="00A81A81">
        <w:tc>
          <w:tcPr>
            <w:tcW w:w="698" w:type="dxa"/>
            <w:shd w:val="clear" w:color="auto" w:fill="auto"/>
          </w:tcPr>
          <w:p w14:paraId="69CA2DA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C4559C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5B91C41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021B906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6806DA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37FC7C0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6C2E5ABA"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«Профилактика и безопасность» </w:t>
            </w:r>
          </w:p>
        </w:tc>
      </w:tr>
      <w:tr w:rsidR="003B42C1" w:rsidRPr="003B42C1" w14:paraId="7F6947A7" w14:textId="77777777" w:rsidTr="00A81A81">
        <w:tc>
          <w:tcPr>
            <w:tcW w:w="698" w:type="dxa"/>
            <w:shd w:val="clear" w:color="auto" w:fill="auto"/>
          </w:tcPr>
          <w:p w14:paraId="540C0344"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E62CD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7853AFA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3D85F79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777A9E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w:t>
            </w:r>
          </w:p>
        </w:tc>
        <w:tc>
          <w:tcPr>
            <w:tcW w:w="1984" w:type="dxa"/>
            <w:shd w:val="clear" w:color="auto" w:fill="auto"/>
          </w:tcPr>
          <w:p w14:paraId="24BCF0A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78F02645" w14:textId="77777777" w:rsidTr="00A81A81">
        <w:tc>
          <w:tcPr>
            <w:tcW w:w="698" w:type="dxa"/>
            <w:shd w:val="clear" w:color="auto" w:fill="auto"/>
          </w:tcPr>
          <w:p w14:paraId="04EEBDB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5F0EC9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Дебют первокурсника</w:t>
            </w:r>
          </w:p>
          <w:p w14:paraId="16B2731F" w14:textId="77777777" w:rsidR="003B42C1" w:rsidRPr="003B42C1" w:rsidRDefault="003B42C1" w:rsidP="003B42C1">
            <w:pPr>
              <w:rPr>
                <w:rFonts w:ascii="Times New Roman" w:eastAsia="Times New Roman" w:hAnsi="Times New Roman" w:cs="Times New Roman"/>
                <w:b/>
                <w:color w:val="auto"/>
              </w:rPr>
            </w:pPr>
          </w:p>
        </w:tc>
        <w:tc>
          <w:tcPr>
            <w:tcW w:w="1418" w:type="dxa"/>
            <w:shd w:val="clear" w:color="auto" w:fill="auto"/>
          </w:tcPr>
          <w:p w14:paraId="56F71A31" w14:textId="77777777" w:rsidR="003B42C1" w:rsidRPr="003B42C1" w:rsidRDefault="003B42C1" w:rsidP="003B42C1">
            <w:pPr>
              <w:rPr>
                <w:rFonts w:ascii="Times New Roman" w:eastAsia="Times New Roman" w:hAnsi="Times New Roman" w:cs="Times New Roman"/>
                <w:b/>
                <w:color w:val="auto"/>
              </w:rPr>
            </w:pPr>
            <w:r w:rsidRPr="003B42C1">
              <w:rPr>
                <w:rFonts w:ascii="Times New Roman" w:eastAsia="Times New Roman" w:hAnsi="Times New Roman" w:cs="Times New Roman"/>
                <w:color w:val="auto"/>
              </w:rPr>
              <w:t>20 октября</w:t>
            </w:r>
          </w:p>
        </w:tc>
        <w:tc>
          <w:tcPr>
            <w:tcW w:w="1842" w:type="dxa"/>
            <w:shd w:val="clear" w:color="auto" w:fill="auto"/>
          </w:tcPr>
          <w:p w14:paraId="60B4B0E7" w14:textId="77777777" w:rsidR="003B42C1" w:rsidRPr="003B42C1" w:rsidRDefault="003B42C1" w:rsidP="003B42C1">
            <w:pPr>
              <w:rPr>
                <w:rFonts w:ascii="Times New Roman" w:eastAsia="Times New Roman" w:hAnsi="Times New Roman" w:cs="Times New Roman"/>
                <w:b/>
                <w:color w:val="auto"/>
              </w:rPr>
            </w:pPr>
            <w:r w:rsidRPr="003B42C1">
              <w:rPr>
                <w:rFonts w:ascii="Times New Roman" w:eastAsia="Times New Roman" w:hAnsi="Times New Roman" w:cs="Times New Roman"/>
                <w:color w:val="auto"/>
              </w:rPr>
              <w:t>Обучающиеся 1 курса</w:t>
            </w:r>
          </w:p>
        </w:tc>
        <w:tc>
          <w:tcPr>
            <w:tcW w:w="2694" w:type="dxa"/>
            <w:shd w:val="clear" w:color="auto" w:fill="auto"/>
          </w:tcPr>
          <w:p w14:paraId="0EF3655D" w14:textId="77777777" w:rsidR="003B42C1" w:rsidRPr="003B42C1" w:rsidRDefault="003B42C1" w:rsidP="003B42C1">
            <w:pPr>
              <w:rPr>
                <w:rFonts w:ascii="Times New Roman" w:eastAsia="Times New Roman" w:hAnsi="Times New Roman" w:cs="Times New Roman"/>
                <w:b/>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2A84534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317C01B2"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7D59CBE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lastRenderedPageBreak/>
              <w:t>«Молодежные общественные объединения»</w:t>
            </w:r>
          </w:p>
        </w:tc>
      </w:tr>
      <w:tr w:rsidR="003B42C1" w:rsidRPr="003B42C1" w14:paraId="7D96043C" w14:textId="77777777" w:rsidTr="00A81A81">
        <w:tc>
          <w:tcPr>
            <w:tcW w:w="698" w:type="dxa"/>
            <w:shd w:val="clear" w:color="auto" w:fill="auto"/>
          </w:tcPr>
          <w:p w14:paraId="2FF91EA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1AA53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30403A8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w:t>
            </w:r>
          </w:p>
        </w:tc>
        <w:tc>
          <w:tcPr>
            <w:tcW w:w="1842" w:type="dxa"/>
            <w:shd w:val="clear" w:color="auto" w:fill="auto"/>
          </w:tcPr>
          <w:p w14:paraId="2B12B60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07DCDDC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Педагог-психолог, кураторы</w:t>
            </w:r>
          </w:p>
        </w:tc>
        <w:tc>
          <w:tcPr>
            <w:tcW w:w="1984" w:type="dxa"/>
            <w:shd w:val="clear" w:color="auto" w:fill="auto"/>
          </w:tcPr>
          <w:p w14:paraId="3F3471C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9FDEDBB"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«Профилактика и безопасность» </w:t>
            </w:r>
          </w:p>
        </w:tc>
      </w:tr>
      <w:tr w:rsidR="003B42C1" w:rsidRPr="003B42C1" w14:paraId="5197E214" w14:textId="77777777" w:rsidTr="00A81A81">
        <w:tc>
          <w:tcPr>
            <w:tcW w:w="698" w:type="dxa"/>
            <w:shd w:val="clear" w:color="auto" w:fill="auto"/>
          </w:tcPr>
          <w:p w14:paraId="7F2D61D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0E57AF" w14:textId="77777777" w:rsidR="003B42C1" w:rsidRPr="003B42C1" w:rsidRDefault="003B42C1" w:rsidP="003B42C1">
            <w:pPr>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Изучение студенческого контингента по выявлению:</w:t>
            </w:r>
          </w:p>
          <w:p w14:paraId="40469670" w14:textId="77777777" w:rsidR="003B42C1" w:rsidRPr="003B42C1" w:rsidRDefault="003B42C1" w:rsidP="003B42C1">
            <w:pPr>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 принадлежности к разным культурам;</w:t>
            </w:r>
          </w:p>
          <w:p w14:paraId="6F06139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5729631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69CB32D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36B030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Соц. педагог, кураторы</w:t>
            </w:r>
          </w:p>
        </w:tc>
        <w:tc>
          <w:tcPr>
            <w:tcW w:w="1984" w:type="dxa"/>
            <w:shd w:val="clear" w:color="auto" w:fill="auto"/>
          </w:tcPr>
          <w:p w14:paraId="2B600CF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p w14:paraId="1EDE4F60"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«Профилактика и безопасность» </w:t>
            </w:r>
          </w:p>
        </w:tc>
      </w:tr>
      <w:tr w:rsidR="003B42C1" w:rsidRPr="003B42C1" w14:paraId="21BADF97" w14:textId="77777777" w:rsidTr="00A81A81">
        <w:tc>
          <w:tcPr>
            <w:tcW w:w="698" w:type="dxa"/>
            <w:shd w:val="clear" w:color="auto" w:fill="auto"/>
          </w:tcPr>
          <w:p w14:paraId="4AC8E8B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893967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70FFDD4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22D886F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7BDB48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73C364E0"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p w14:paraId="2A01CA4E"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3B42C1" w:rsidRPr="003B42C1" w14:paraId="6D8D76B0" w14:textId="77777777" w:rsidTr="00A81A81">
        <w:tc>
          <w:tcPr>
            <w:tcW w:w="698" w:type="dxa"/>
            <w:shd w:val="clear" w:color="auto" w:fill="auto"/>
          </w:tcPr>
          <w:p w14:paraId="192061C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52B79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22595E6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5987E47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D53BE6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w:t>
            </w:r>
          </w:p>
        </w:tc>
        <w:tc>
          <w:tcPr>
            <w:tcW w:w="1984" w:type="dxa"/>
            <w:shd w:val="clear" w:color="auto" w:fill="auto"/>
          </w:tcPr>
          <w:p w14:paraId="20BB8EB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65DF504"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lastRenderedPageBreak/>
              <w:t xml:space="preserve"> «Профилактика и безопасность» </w:t>
            </w:r>
          </w:p>
        </w:tc>
      </w:tr>
      <w:tr w:rsidR="003B42C1" w:rsidRPr="003B42C1" w14:paraId="32F96995" w14:textId="77777777" w:rsidTr="00A81A81">
        <w:tc>
          <w:tcPr>
            <w:tcW w:w="698" w:type="dxa"/>
            <w:shd w:val="clear" w:color="auto" w:fill="auto"/>
          </w:tcPr>
          <w:p w14:paraId="670F2EC7"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82776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442BDF4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62222C8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412AFD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6BF1073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18AFFFEA" w14:textId="77777777" w:rsidR="003B42C1" w:rsidRPr="003B42C1" w:rsidRDefault="003B42C1" w:rsidP="003B42C1">
            <w:pPr>
              <w:rPr>
                <w:rFonts w:ascii="Times New Roman" w:eastAsia="Times New Roman" w:hAnsi="Times New Roman" w:cs="Times New Roman"/>
                <w:color w:val="auto"/>
              </w:rPr>
            </w:pPr>
          </w:p>
        </w:tc>
      </w:tr>
      <w:tr w:rsidR="003B42C1" w:rsidRPr="003B42C1" w14:paraId="147D7B9F" w14:textId="77777777" w:rsidTr="00A81A81">
        <w:tc>
          <w:tcPr>
            <w:tcW w:w="698" w:type="dxa"/>
            <w:shd w:val="clear" w:color="auto" w:fill="auto"/>
          </w:tcPr>
          <w:p w14:paraId="25544E1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E44EE2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«Школьная волейбольная лига»</w:t>
            </w:r>
          </w:p>
        </w:tc>
        <w:tc>
          <w:tcPr>
            <w:tcW w:w="1418" w:type="dxa"/>
            <w:vAlign w:val="center"/>
          </w:tcPr>
          <w:p w14:paraId="2571E6B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w:t>
            </w:r>
          </w:p>
        </w:tc>
        <w:tc>
          <w:tcPr>
            <w:tcW w:w="1842" w:type="dxa"/>
          </w:tcPr>
          <w:p w14:paraId="1DAC3D4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73B7242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53F3E7AE"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4F0BD88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DA46157" w14:textId="77777777" w:rsidTr="00A81A81">
        <w:tc>
          <w:tcPr>
            <w:tcW w:w="698" w:type="dxa"/>
            <w:shd w:val="clear" w:color="auto" w:fill="auto"/>
          </w:tcPr>
          <w:p w14:paraId="2CFC436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4B37D1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Турнир по волейболу (девушки, юноши)</w:t>
            </w:r>
          </w:p>
        </w:tc>
        <w:tc>
          <w:tcPr>
            <w:tcW w:w="1418" w:type="dxa"/>
          </w:tcPr>
          <w:p w14:paraId="54D1F88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w:t>
            </w:r>
          </w:p>
        </w:tc>
        <w:tc>
          <w:tcPr>
            <w:tcW w:w="1842" w:type="dxa"/>
          </w:tcPr>
          <w:p w14:paraId="1638167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00C3327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5B72F702"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647AFF6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2D911CF6" w14:textId="77777777" w:rsidTr="00A81A81">
        <w:tc>
          <w:tcPr>
            <w:tcW w:w="698" w:type="dxa"/>
            <w:shd w:val="clear" w:color="auto" w:fill="auto"/>
          </w:tcPr>
          <w:p w14:paraId="0637216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C09E56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Баскетбол КЭС Баскет (девушки)</w:t>
            </w:r>
          </w:p>
        </w:tc>
        <w:tc>
          <w:tcPr>
            <w:tcW w:w="1418" w:type="dxa"/>
          </w:tcPr>
          <w:p w14:paraId="72B290F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w:t>
            </w:r>
          </w:p>
        </w:tc>
        <w:tc>
          <w:tcPr>
            <w:tcW w:w="1842" w:type="dxa"/>
          </w:tcPr>
          <w:p w14:paraId="4770007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2ECE99A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46E8FC33"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731FFF4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6C82580F" w14:textId="77777777" w:rsidTr="00A81A81">
        <w:tc>
          <w:tcPr>
            <w:tcW w:w="698" w:type="dxa"/>
            <w:shd w:val="clear" w:color="auto" w:fill="auto"/>
          </w:tcPr>
          <w:p w14:paraId="3310DF03"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948412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«Мастер, я - спортивная семья»</w:t>
            </w:r>
          </w:p>
        </w:tc>
        <w:tc>
          <w:tcPr>
            <w:tcW w:w="1418" w:type="dxa"/>
          </w:tcPr>
          <w:p w14:paraId="53F8E89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w:t>
            </w:r>
          </w:p>
        </w:tc>
        <w:tc>
          <w:tcPr>
            <w:tcW w:w="1842" w:type="dxa"/>
          </w:tcPr>
          <w:p w14:paraId="0F00884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 преподаватели, мастера п/о</w:t>
            </w:r>
          </w:p>
        </w:tc>
        <w:tc>
          <w:tcPr>
            <w:tcW w:w="2694" w:type="dxa"/>
          </w:tcPr>
          <w:p w14:paraId="2279034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7809650"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3B133FC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436319F" w14:textId="77777777" w:rsidTr="00A81A81">
        <w:tc>
          <w:tcPr>
            <w:tcW w:w="698" w:type="dxa"/>
            <w:shd w:val="clear" w:color="auto" w:fill="auto"/>
          </w:tcPr>
          <w:p w14:paraId="5F791C14"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437030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0D7B321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4A3DE92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1-3 курсов</w:t>
            </w:r>
          </w:p>
        </w:tc>
        <w:tc>
          <w:tcPr>
            <w:tcW w:w="2694" w:type="dxa"/>
            <w:shd w:val="clear" w:color="auto" w:fill="auto"/>
          </w:tcPr>
          <w:p w14:paraId="4425A77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Соц. педагог, педагог-психолог</w:t>
            </w:r>
          </w:p>
        </w:tc>
        <w:tc>
          <w:tcPr>
            <w:tcW w:w="1984" w:type="dxa"/>
            <w:shd w:val="clear" w:color="auto" w:fill="auto"/>
          </w:tcPr>
          <w:p w14:paraId="7395C868"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«Взаимодействие с родителями </w:t>
            </w:r>
            <w:r w:rsidRPr="003B42C1">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3B42C1" w:rsidRPr="003B42C1" w14:paraId="6E931312" w14:textId="77777777" w:rsidTr="00A81A81">
        <w:tc>
          <w:tcPr>
            <w:tcW w:w="698" w:type="dxa"/>
            <w:shd w:val="clear" w:color="auto" w:fill="auto"/>
          </w:tcPr>
          <w:p w14:paraId="3E1A73B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7D5C38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7EBA73D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51FB1DF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9B8F67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Соц. педагог, педагоги-психологи</w:t>
            </w:r>
          </w:p>
        </w:tc>
        <w:tc>
          <w:tcPr>
            <w:tcW w:w="1984" w:type="dxa"/>
            <w:shd w:val="clear" w:color="auto" w:fill="auto"/>
          </w:tcPr>
          <w:p w14:paraId="37D4822F"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3B42C1" w:rsidRPr="003B42C1" w14:paraId="0C55C2F0" w14:textId="77777777" w:rsidTr="00A81A81">
        <w:tc>
          <w:tcPr>
            <w:tcW w:w="698" w:type="dxa"/>
            <w:shd w:val="clear" w:color="auto" w:fill="auto"/>
          </w:tcPr>
          <w:p w14:paraId="1B4F9D1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84B39E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Выявление социально-неблагополучных семей.</w:t>
            </w:r>
          </w:p>
          <w:p w14:paraId="58F8262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42DBC57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0432206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1-3 курсов</w:t>
            </w:r>
          </w:p>
        </w:tc>
        <w:tc>
          <w:tcPr>
            <w:tcW w:w="2694" w:type="dxa"/>
            <w:shd w:val="clear" w:color="auto" w:fill="auto"/>
          </w:tcPr>
          <w:p w14:paraId="121294B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Соц. педагог</w:t>
            </w:r>
          </w:p>
          <w:p w14:paraId="6DDF32C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26AAD18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023529E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4C9507B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10E37694" w14:textId="77777777" w:rsidTr="00A81A81">
        <w:tc>
          <w:tcPr>
            <w:tcW w:w="698" w:type="dxa"/>
            <w:shd w:val="clear" w:color="auto" w:fill="auto"/>
          </w:tcPr>
          <w:p w14:paraId="5124384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5907D8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432D37B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38BED81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1-3 курсов</w:t>
            </w:r>
          </w:p>
        </w:tc>
        <w:tc>
          <w:tcPr>
            <w:tcW w:w="2694" w:type="dxa"/>
            <w:shd w:val="clear" w:color="auto" w:fill="auto"/>
          </w:tcPr>
          <w:p w14:paraId="0C75EE0A" w14:textId="77777777" w:rsidR="003B42C1" w:rsidRPr="003B42C1" w:rsidRDefault="003B42C1" w:rsidP="003B42C1">
            <w:pP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xml:space="preserve">. по УВР, педагог – психолог, </w:t>
            </w:r>
            <w:proofErr w:type="spellStart"/>
            <w:proofErr w:type="gramStart"/>
            <w:r w:rsidRPr="003B42C1">
              <w:rPr>
                <w:rFonts w:ascii="Times New Roman" w:eastAsia="Times New Roman" w:hAnsi="Times New Roman" w:cs="Times New Roman"/>
                <w:color w:val="auto"/>
              </w:rPr>
              <w:t>соц.педагог</w:t>
            </w:r>
            <w:proofErr w:type="spellEnd"/>
            <w:proofErr w:type="gramEnd"/>
            <w:r w:rsidRPr="003B42C1">
              <w:rPr>
                <w:rFonts w:ascii="Times New Roman" w:eastAsia="Times New Roman" w:hAnsi="Times New Roman" w:cs="Times New Roman"/>
                <w:color w:val="auto"/>
              </w:rPr>
              <w:t>, кураторы</w:t>
            </w:r>
          </w:p>
        </w:tc>
        <w:tc>
          <w:tcPr>
            <w:tcW w:w="1984" w:type="dxa"/>
            <w:shd w:val="clear" w:color="auto" w:fill="auto"/>
          </w:tcPr>
          <w:p w14:paraId="2339A1C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74FFB584"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3B42C1" w:rsidRPr="003B42C1" w14:paraId="36F78D19" w14:textId="77777777" w:rsidTr="00A81A81">
        <w:tc>
          <w:tcPr>
            <w:tcW w:w="698" w:type="dxa"/>
            <w:shd w:val="clear" w:color="auto" w:fill="auto"/>
          </w:tcPr>
          <w:p w14:paraId="0148B55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62104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1616E0F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06C2188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F3321D2"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xml:space="preserve"> по УВР </w:t>
            </w:r>
          </w:p>
          <w:p w14:paraId="47A5530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Педагог-психолог</w:t>
            </w:r>
          </w:p>
        </w:tc>
        <w:tc>
          <w:tcPr>
            <w:tcW w:w="1984" w:type="dxa"/>
            <w:shd w:val="clear" w:color="auto" w:fill="auto"/>
          </w:tcPr>
          <w:p w14:paraId="2C6EEFF0"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3B42C1" w:rsidRPr="003B42C1" w14:paraId="35DF76F8" w14:textId="77777777" w:rsidTr="00A81A81">
        <w:tc>
          <w:tcPr>
            <w:tcW w:w="698" w:type="dxa"/>
            <w:shd w:val="clear" w:color="auto" w:fill="auto"/>
          </w:tcPr>
          <w:p w14:paraId="51ECD9CA"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6BEED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75B609B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639E9A8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1-3 курсов</w:t>
            </w:r>
          </w:p>
        </w:tc>
        <w:tc>
          <w:tcPr>
            <w:tcW w:w="2694" w:type="dxa"/>
            <w:shd w:val="clear" w:color="auto" w:fill="auto"/>
          </w:tcPr>
          <w:p w14:paraId="5699FA3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Социальный педагог</w:t>
            </w:r>
          </w:p>
          <w:p w14:paraId="6C1FED8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1FE88267"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3B42C1">
              <w:rPr>
                <w:rFonts w:ascii="Times New Roman" w:eastAsia="Times New Roman" w:hAnsi="Times New Roman" w:cs="Times New Roman"/>
                <w:b/>
                <w:bCs/>
                <w:color w:val="1A1A1A"/>
              </w:rPr>
              <w:lastRenderedPageBreak/>
              <w:t xml:space="preserve">а и безопасность» </w:t>
            </w:r>
          </w:p>
        </w:tc>
      </w:tr>
      <w:tr w:rsidR="003B42C1" w:rsidRPr="003B42C1" w14:paraId="6F00E7B2" w14:textId="77777777" w:rsidTr="00A81A81">
        <w:tc>
          <w:tcPr>
            <w:tcW w:w="698" w:type="dxa"/>
            <w:shd w:val="clear" w:color="auto" w:fill="auto"/>
          </w:tcPr>
          <w:p w14:paraId="58E3E1D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95C7FA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3B42C1">
              <w:rPr>
                <w:rFonts w:ascii="Times New Roman" w:eastAsia="Times New Roman" w:hAnsi="Times New Roman" w:cs="Times New Roman"/>
                <w:color w:val="auto"/>
              </w:rPr>
              <w:t>Абилимпикс</w:t>
            </w:r>
            <w:proofErr w:type="spellEnd"/>
            <w:r w:rsidRPr="003B42C1">
              <w:rPr>
                <w:rFonts w:ascii="Times New Roman" w:eastAsia="Times New Roman" w:hAnsi="Times New Roman" w:cs="Times New Roman"/>
                <w:color w:val="auto"/>
              </w:rPr>
              <w:t>»</w:t>
            </w:r>
          </w:p>
        </w:tc>
        <w:tc>
          <w:tcPr>
            <w:tcW w:w="1418" w:type="dxa"/>
            <w:shd w:val="clear" w:color="auto" w:fill="auto"/>
          </w:tcPr>
          <w:p w14:paraId="2C98FAA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w:t>
            </w:r>
          </w:p>
        </w:tc>
        <w:tc>
          <w:tcPr>
            <w:tcW w:w="1842" w:type="dxa"/>
            <w:shd w:val="clear" w:color="auto" w:fill="auto"/>
          </w:tcPr>
          <w:p w14:paraId="03D40D1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3-4 курсов</w:t>
            </w:r>
          </w:p>
        </w:tc>
        <w:tc>
          <w:tcPr>
            <w:tcW w:w="2694" w:type="dxa"/>
            <w:shd w:val="clear" w:color="auto" w:fill="auto"/>
          </w:tcPr>
          <w:p w14:paraId="7906147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794B605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5BBC888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6ACDAA08" w14:textId="77777777" w:rsidR="003B42C1" w:rsidRPr="003B42C1" w:rsidRDefault="003B42C1" w:rsidP="003B42C1">
            <w:pPr>
              <w:rPr>
                <w:rFonts w:ascii="Times New Roman" w:eastAsia="Times New Roman" w:hAnsi="Times New Roman" w:cs="Times New Roman"/>
                <w:color w:val="auto"/>
                <w:highlight w:val="yellow"/>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0DDA8B72" w14:textId="77777777" w:rsidTr="00A81A81">
        <w:tc>
          <w:tcPr>
            <w:tcW w:w="698" w:type="dxa"/>
            <w:shd w:val="clear" w:color="auto" w:fill="auto"/>
          </w:tcPr>
          <w:p w14:paraId="10C57BF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32A18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486AB0B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400A816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E130EE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6C2EABF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58942F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4DA618CE" w14:textId="77777777" w:rsidTr="00A81A81">
        <w:trPr>
          <w:trHeight w:val="556"/>
        </w:trPr>
        <w:tc>
          <w:tcPr>
            <w:tcW w:w="698" w:type="dxa"/>
            <w:shd w:val="clear" w:color="auto" w:fill="auto"/>
          </w:tcPr>
          <w:p w14:paraId="1424511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48579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0255337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30 октября</w:t>
            </w:r>
          </w:p>
        </w:tc>
        <w:tc>
          <w:tcPr>
            <w:tcW w:w="1842" w:type="dxa"/>
            <w:shd w:val="clear" w:color="auto" w:fill="auto"/>
          </w:tcPr>
          <w:p w14:paraId="19A34BF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8A7363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31D82F94"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tc>
      </w:tr>
      <w:tr w:rsidR="003B42C1" w:rsidRPr="003B42C1" w14:paraId="2F554022" w14:textId="77777777" w:rsidTr="00A81A81">
        <w:tc>
          <w:tcPr>
            <w:tcW w:w="698" w:type="dxa"/>
            <w:shd w:val="clear" w:color="auto" w:fill="auto"/>
          </w:tcPr>
          <w:p w14:paraId="7812811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EEF232"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01CE53D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 октябрь</w:t>
            </w:r>
          </w:p>
        </w:tc>
        <w:tc>
          <w:tcPr>
            <w:tcW w:w="1842" w:type="dxa"/>
            <w:shd w:val="clear" w:color="auto" w:fill="auto"/>
          </w:tcPr>
          <w:p w14:paraId="6373135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2-4 курсов</w:t>
            </w:r>
          </w:p>
        </w:tc>
        <w:tc>
          <w:tcPr>
            <w:tcW w:w="2694" w:type="dxa"/>
            <w:shd w:val="clear" w:color="auto" w:fill="auto"/>
          </w:tcPr>
          <w:p w14:paraId="50B96E82" w14:textId="77777777" w:rsidR="003B42C1" w:rsidRPr="003B42C1" w:rsidRDefault="003B42C1" w:rsidP="003B42C1">
            <w:pP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УПР, преподаватели спец. Дисциплин, мастера п</w:t>
            </w:r>
            <w:r w:rsidRPr="003B42C1">
              <w:rPr>
                <w:rFonts w:ascii="Times New Roman" w:eastAsia="Times New Roman" w:hAnsi="Times New Roman" w:cs="Times New Roman"/>
                <w:color w:val="auto"/>
                <w:lang w:val="en-US"/>
              </w:rPr>
              <w:t>/</w:t>
            </w:r>
            <w:r w:rsidRPr="003B42C1">
              <w:rPr>
                <w:rFonts w:ascii="Times New Roman" w:eastAsia="Times New Roman" w:hAnsi="Times New Roman" w:cs="Times New Roman"/>
                <w:color w:val="auto"/>
              </w:rPr>
              <w:t>о</w:t>
            </w:r>
          </w:p>
        </w:tc>
        <w:tc>
          <w:tcPr>
            <w:tcW w:w="1984" w:type="dxa"/>
            <w:shd w:val="clear" w:color="auto" w:fill="auto"/>
          </w:tcPr>
          <w:p w14:paraId="74D15EC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1F2D9AD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«Основные воспитательные мероприятия» </w:t>
            </w:r>
          </w:p>
          <w:p w14:paraId="3399D38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613AC857" w14:textId="77777777" w:rsidTr="00A81A81">
        <w:tc>
          <w:tcPr>
            <w:tcW w:w="698" w:type="dxa"/>
            <w:shd w:val="clear" w:color="auto" w:fill="auto"/>
          </w:tcPr>
          <w:p w14:paraId="748A1A83"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127FC56"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26086D0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 декабрь</w:t>
            </w:r>
          </w:p>
        </w:tc>
        <w:tc>
          <w:tcPr>
            <w:tcW w:w="1842" w:type="dxa"/>
            <w:shd w:val="clear" w:color="auto" w:fill="auto"/>
          </w:tcPr>
          <w:p w14:paraId="2C4C3E4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03FEDAC1" w14:textId="77777777" w:rsidR="003B42C1" w:rsidRPr="003B42C1" w:rsidRDefault="003B42C1" w:rsidP="003B42C1">
            <w:pP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УПР, кураторы</w:t>
            </w:r>
          </w:p>
        </w:tc>
        <w:tc>
          <w:tcPr>
            <w:tcW w:w="1984" w:type="dxa"/>
            <w:shd w:val="clear" w:color="auto" w:fill="auto"/>
          </w:tcPr>
          <w:p w14:paraId="631ADC3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187F8D2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«Основные воспитательные мероприятия» </w:t>
            </w:r>
          </w:p>
          <w:p w14:paraId="705753E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7A1520D9" w14:textId="77777777" w:rsidTr="00A81A81">
        <w:tc>
          <w:tcPr>
            <w:tcW w:w="698" w:type="dxa"/>
            <w:shd w:val="clear" w:color="auto" w:fill="auto"/>
          </w:tcPr>
          <w:p w14:paraId="2724A28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37BBE4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7D3E99B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Октябрь-ноябрь</w:t>
            </w:r>
          </w:p>
        </w:tc>
        <w:tc>
          <w:tcPr>
            <w:tcW w:w="1842" w:type="dxa"/>
          </w:tcPr>
          <w:p w14:paraId="659B834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A08226C"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proofErr w:type="gramStart"/>
            <w:r w:rsidRPr="003B42C1">
              <w:rPr>
                <w:rFonts w:ascii="Times New Roman" w:eastAsia="Times New Roman" w:hAnsi="Times New Roman" w:cs="Times New Roman"/>
                <w:color w:val="auto"/>
              </w:rPr>
              <w:t>дир.по</w:t>
            </w:r>
            <w:proofErr w:type="spellEnd"/>
            <w:proofErr w:type="gramEnd"/>
            <w:r w:rsidRPr="003B42C1">
              <w:rPr>
                <w:rFonts w:ascii="Times New Roman" w:eastAsia="Times New Roman" w:hAnsi="Times New Roman" w:cs="Times New Roman"/>
                <w:color w:val="auto"/>
              </w:rPr>
              <w:t xml:space="preserve"> УВР</w:t>
            </w:r>
          </w:p>
          <w:p w14:paraId="451D44B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tc>
        <w:tc>
          <w:tcPr>
            <w:tcW w:w="1984" w:type="dxa"/>
            <w:shd w:val="clear" w:color="auto" w:fill="auto"/>
          </w:tcPr>
          <w:p w14:paraId="0EE275F4"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20D3D81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2586CDA6" w14:textId="77777777" w:rsidTr="00A81A81">
        <w:tc>
          <w:tcPr>
            <w:tcW w:w="698" w:type="dxa"/>
            <w:shd w:val="clear" w:color="auto" w:fill="auto"/>
          </w:tcPr>
          <w:p w14:paraId="179A1DC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E74C8A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3141E64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482C6CE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B5A2FA8"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7DE32F2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Кураторы</w:t>
            </w:r>
          </w:p>
        </w:tc>
        <w:tc>
          <w:tcPr>
            <w:tcW w:w="1984" w:type="dxa"/>
            <w:shd w:val="clear" w:color="auto" w:fill="auto"/>
          </w:tcPr>
          <w:p w14:paraId="0F94AD0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5BED8DB" w14:textId="77777777" w:rsidR="003B42C1" w:rsidRPr="003B42C1" w:rsidRDefault="003B42C1" w:rsidP="003B42C1">
            <w:pPr>
              <w:shd w:val="clear" w:color="auto" w:fill="FFFFFF"/>
              <w:rPr>
                <w:rFonts w:ascii="Times New Roman" w:eastAsia="Times New Roman" w:hAnsi="Times New Roman" w:cs="Times New Roman"/>
                <w:color w:val="auto"/>
              </w:rPr>
            </w:pPr>
          </w:p>
          <w:p w14:paraId="1592384E" w14:textId="77777777" w:rsidR="003B42C1" w:rsidRPr="003B42C1" w:rsidRDefault="003B42C1" w:rsidP="003B42C1">
            <w:pPr>
              <w:rPr>
                <w:rFonts w:ascii="Times New Roman" w:eastAsia="Times New Roman" w:hAnsi="Times New Roman" w:cs="Times New Roman"/>
                <w:color w:val="auto"/>
              </w:rPr>
            </w:pPr>
          </w:p>
        </w:tc>
      </w:tr>
      <w:tr w:rsidR="003B42C1" w:rsidRPr="003B42C1" w14:paraId="7AED0529" w14:textId="77777777" w:rsidTr="00A81A81">
        <w:tc>
          <w:tcPr>
            <w:tcW w:w="14425" w:type="dxa"/>
            <w:gridSpan w:val="6"/>
            <w:shd w:val="clear" w:color="auto" w:fill="auto"/>
          </w:tcPr>
          <w:p w14:paraId="3F8C0D75"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НОЯБРЬ</w:t>
            </w:r>
          </w:p>
        </w:tc>
      </w:tr>
      <w:tr w:rsidR="003B42C1" w:rsidRPr="003B42C1" w14:paraId="2C23DF84" w14:textId="77777777" w:rsidTr="00A81A81">
        <w:tc>
          <w:tcPr>
            <w:tcW w:w="698" w:type="dxa"/>
            <w:shd w:val="clear" w:color="auto" w:fill="auto"/>
          </w:tcPr>
          <w:p w14:paraId="71EBF6E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6C8D7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Проведение «Неделя психологии».</w:t>
            </w:r>
          </w:p>
        </w:tc>
        <w:tc>
          <w:tcPr>
            <w:tcW w:w="1418" w:type="dxa"/>
            <w:shd w:val="clear" w:color="auto" w:fill="auto"/>
          </w:tcPr>
          <w:p w14:paraId="537C881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shd w:val="clear" w:color="auto" w:fill="auto"/>
          </w:tcPr>
          <w:p w14:paraId="6B7EB7F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764937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Педагог-психолог</w:t>
            </w:r>
          </w:p>
        </w:tc>
        <w:tc>
          <w:tcPr>
            <w:tcW w:w="1984" w:type="dxa"/>
            <w:shd w:val="clear" w:color="auto" w:fill="auto"/>
          </w:tcPr>
          <w:p w14:paraId="687A0522"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81DBA7D" w14:textId="77777777" w:rsidTr="00A81A81">
        <w:tc>
          <w:tcPr>
            <w:tcW w:w="698" w:type="dxa"/>
            <w:shd w:val="clear" w:color="auto" w:fill="auto"/>
          </w:tcPr>
          <w:p w14:paraId="77428F9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F8B560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F6FC04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6D30420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F62D9E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E4DF2B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4F645BA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35753B0A" w14:textId="77777777" w:rsidTr="00A81A81">
        <w:tc>
          <w:tcPr>
            <w:tcW w:w="698" w:type="dxa"/>
            <w:shd w:val="clear" w:color="auto" w:fill="auto"/>
          </w:tcPr>
          <w:p w14:paraId="0788218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C7C1DC1"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День матери</w:t>
            </w:r>
          </w:p>
        </w:tc>
        <w:tc>
          <w:tcPr>
            <w:tcW w:w="1418" w:type="dxa"/>
            <w:shd w:val="clear" w:color="auto" w:fill="auto"/>
          </w:tcPr>
          <w:p w14:paraId="108E2E7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shd w:val="clear" w:color="auto" w:fill="auto"/>
          </w:tcPr>
          <w:p w14:paraId="3998307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1E8729E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 Студенческий совет</w:t>
            </w:r>
          </w:p>
        </w:tc>
        <w:tc>
          <w:tcPr>
            <w:tcW w:w="1984" w:type="dxa"/>
            <w:shd w:val="clear" w:color="auto" w:fill="auto"/>
          </w:tcPr>
          <w:p w14:paraId="425F6E5E"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6219D1C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1390CF8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3C3A8469" w14:textId="77777777" w:rsidTr="00A81A81">
        <w:tc>
          <w:tcPr>
            <w:tcW w:w="698" w:type="dxa"/>
            <w:shd w:val="clear" w:color="auto" w:fill="auto"/>
          </w:tcPr>
          <w:p w14:paraId="6D66CAC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7EB79F"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Правовой марафон «Ваш выбор»</w:t>
            </w:r>
          </w:p>
        </w:tc>
        <w:tc>
          <w:tcPr>
            <w:tcW w:w="1418" w:type="dxa"/>
            <w:shd w:val="clear" w:color="auto" w:fill="auto"/>
          </w:tcPr>
          <w:p w14:paraId="67571B9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shd w:val="clear" w:color="auto" w:fill="auto"/>
          </w:tcPr>
          <w:p w14:paraId="13C9441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2B4726D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w:t>
            </w:r>
          </w:p>
          <w:p w14:paraId="63A8D353"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5EC0083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080829DC"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lastRenderedPageBreak/>
              <w:t>«Основные воспитательны</w:t>
            </w:r>
            <w:r w:rsidRPr="003B42C1">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3B42C1" w:rsidRPr="003B42C1" w14:paraId="09A16775" w14:textId="77777777" w:rsidTr="00A81A81">
        <w:tc>
          <w:tcPr>
            <w:tcW w:w="698" w:type="dxa"/>
            <w:shd w:val="clear" w:color="auto" w:fill="auto"/>
          </w:tcPr>
          <w:p w14:paraId="2BF67F6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830C7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0819D2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shd w:val="clear" w:color="auto" w:fill="auto"/>
          </w:tcPr>
          <w:p w14:paraId="0776A0F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D08BA6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02E3F500"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7E3AA85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2B58D2F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7A1DA7F8" w14:textId="77777777" w:rsidTr="00A81A81">
        <w:tc>
          <w:tcPr>
            <w:tcW w:w="698" w:type="dxa"/>
            <w:shd w:val="clear" w:color="auto" w:fill="auto"/>
          </w:tcPr>
          <w:p w14:paraId="100AA94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0DD8DA"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2244C99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shd w:val="clear" w:color="auto" w:fill="auto"/>
          </w:tcPr>
          <w:p w14:paraId="43F54CC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48FB30E"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w:t>
            </w:r>
          </w:p>
          <w:p w14:paraId="07D4F97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10738B8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3BBD459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p w14:paraId="67246403"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71502B19" w14:textId="77777777" w:rsidTr="00A81A81">
        <w:tc>
          <w:tcPr>
            <w:tcW w:w="698" w:type="dxa"/>
            <w:shd w:val="clear" w:color="auto" w:fill="auto"/>
          </w:tcPr>
          <w:p w14:paraId="5EC1CFF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C547F7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rPr>
              <w:t xml:space="preserve">Проведение социально-психологического тестирования, направленных на </w:t>
            </w:r>
            <w:r w:rsidRPr="003B42C1">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60AAC34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121387B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2494A8D"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Зам.директора</w:t>
            </w:r>
            <w:proofErr w:type="spellEnd"/>
            <w:r w:rsidRPr="003B42C1">
              <w:rPr>
                <w:rFonts w:ascii="Times New Roman" w:eastAsia="Times New Roman" w:hAnsi="Times New Roman" w:cs="Times New Roman"/>
                <w:color w:val="auto"/>
              </w:rPr>
              <w:t xml:space="preserve"> по УВР и члены комиссии (по приказу)</w:t>
            </w:r>
          </w:p>
        </w:tc>
        <w:tc>
          <w:tcPr>
            <w:tcW w:w="1984" w:type="dxa"/>
            <w:shd w:val="clear" w:color="auto" w:fill="auto"/>
          </w:tcPr>
          <w:p w14:paraId="20BDAE0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«Основные воспитательные мероприятия» </w:t>
            </w:r>
          </w:p>
          <w:p w14:paraId="27C951B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0AE2CE8C" w14:textId="77777777" w:rsidTr="00A81A81">
        <w:tc>
          <w:tcPr>
            <w:tcW w:w="698" w:type="dxa"/>
            <w:shd w:val="clear" w:color="auto" w:fill="auto"/>
          </w:tcPr>
          <w:p w14:paraId="2B924D94"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6B6E508" w14:textId="77777777" w:rsidR="003B42C1" w:rsidRPr="003B42C1" w:rsidRDefault="003B42C1" w:rsidP="003B42C1">
            <w:pPr>
              <w:rPr>
                <w:rFonts w:ascii="Times New Roman" w:eastAsia="Times New Roman" w:hAnsi="Times New Roman" w:cs="Times New Roman"/>
              </w:rPr>
            </w:pPr>
            <w:r w:rsidRPr="003B42C1">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517D3B9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4C633DC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6470C03"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3EA4927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4A932AEE"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«Профилактика и безопасность» </w:t>
            </w:r>
          </w:p>
        </w:tc>
      </w:tr>
      <w:tr w:rsidR="003B42C1" w:rsidRPr="003B42C1" w14:paraId="59AD107B" w14:textId="77777777" w:rsidTr="00A81A81">
        <w:tc>
          <w:tcPr>
            <w:tcW w:w="698" w:type="dxa"/>
            <w:shd w:val="clear" w:color="auto" w:fill="auto"/>
          </w:tcPr>
          <w:p w14:paraId="3A1A7B6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4FD984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Турнир по настольному теннису (девушки, юноши)</w:t>
            </w:r>
          </w:p>
        </w:tc>
        <w:tc>
          <w:tcPr>
            <w:tcW w:w="1418" w:type="dxa"/>
          </w:tcPr>
          <w:p w14:paraId="2FC8B96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tcPr>
          <w:p w14:paraId="427DB92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6C34D5FF"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20286C1"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75F8825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0EBC87F2" w14:textId="77777777" w:rsidTr="00A81A81">
        <w:tc>
          <w:tcPr>
            <w:tcW w:w="698" w:type="dxa"/>
            <w:shd w:val="clear" w:color="auto" w:fill="auto"/>
          </w:tcPr>
          <w:p w14:paraId="5F5E269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9FC060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14807F8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tcPr>
          <w:p w14:paraId="20A94C5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19E26778"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1DA83379"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58CB6A5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70691598" w14:textId="77777777" w:rsidTr="00A81A81">
        <w:tc>
          <w:tcPr>
            <w:tcW w:w="698" w:type="dxa"/>
            <w:shd w:val="clear" w:color="auto" w:fill="auto"/>
          </w:tcPr>
          <w:p w14:paraId="71B802B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B4C077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6EC7E91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tcPr>
          <w:p w14:paraId="0646681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5614AFBF"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2A7075A"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0CD2072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08888E5" w14:textId="77777777" w:rsidTr="00A81A81">
        <w:tc>
          <w:tcPr>
            <w:tcW w:w="698" w:type="dxa"/>
            <w:shd w:val="clear" w:color="auto" w:fill="auto"/>
          </w:tcPr>
          <w:p w14:paraId="0A6E4B6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4505AF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Баскетбол КЭС (девушки)</w:t>
            </w:r>
          </w:p>
        </w:tc>
        <w:tc>
          <w:tcPr>
            <w:tcW w:w="1418" w:type="dxa"/>
          </w:tcPr>
          <w:p w14:paraId="59BE31F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tcPr>
          <w:p w14:paraId="7090673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6ED56F1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D12CC33"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25307F1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lastRenderedPageBreak/>
              <w:t>«Молодежные общественные объединения»</w:t>
            </w:r>
          </w:p>
        </w:tc>
      </w:tr>
      <w:tr w:rsidR="003B42C1" w:rsidRPr="003B42C1" w14:paraId="254D8A10" w14:textId="77777777" w:rsidTr="00A81A81">
        <w:tc>
          <w:tcPr>
            <w:tcW w:w="698" w:type="dxa"/>
            <w:shd w:val="clear" w:color="auto" w:fill="auto"/>
          </w:tcPr>
          <w:p w14:paraId="20F8967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BB1A5A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3B42C1">
              <w:rPr>
                <w:rFonts w:ascii="Times New Roman" w:eastAsia="Times New Roman" w:hAnsi="Times New Roman" w:cs="Times New Roman"/>
                <w:color w:val="auto"/>
              </w:rPr>
              <w:t>Абилимпикс</w:t>
            </w:r>
            <w:proofErr w:type="spellEnd"/>
            <w:r w:rsidRPr="003B42C1">
              <w:rPr>
                <w:rFonts w:ascii="Times New Roman" w:eastAsia="Times New Roman" w:hAnsi="Times New Roman" w:cs="Times New Roman"/>
                <w:color w:val="auto"/>
              </w:rPr>
              <w:t>»</w:t>
            </w:r>
          </w:p>
        </w:tc>
        <w:tc>
          <w:tcPr>
            <w:tcW w:w="1418" w:type="dxa"/>
          </w:tcPr>
          <w:p w14:paraId="692BED2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tcPr>
          <w:p w14:paraId="5534C42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3-4 курсов</w:t>
            </w:r>
          </w:p>
        </w:tc>
        <w:tc>
          <w:tcPr>
            <w:tcW w:w="2694" w:type="dxa"/>
          </w:tcPr>
          <w:p w14:paraId="6456231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578C62F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3FBEBB5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13259EE6" w14:textId="77777777" w:rsidR="003B42C1" w:rsidRPr="003B42C1" w:rsidRDefault="003B42C1" w:rsidP="003B42C1">
            <w:pPr>
              <w:rPr>
                <w:rFonts w:ascii="Times New Roman" w:eastAsia="Times New Roman" w:hAnsi="Times New Roman" w:cs="Times New Roman"/>
                <w:color w:val="auto"/>
                <w:highlight w:val="yellow"/>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603A3F41" w14:textId="77777777" w:rsidTr="00A81A81">
        <w:tc>
          <w:tcPr>
            <w:tcW w:w="698" w:type="dxa"/>
            <w:shd w:val="clear" w:color="auto" w:fill="auto"/>
          </w:tcPr>
          <w:p w14:paraId="2AB65D9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131DC5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Баскетбол КЭС (юноши)</w:t>
            </w:r>
          </w:p>
        </w:tc>
        <w:tc>
          <w:tcPr>
            <w:tcW w:w="1418" w:type="dxa"/>
          </w:tcPr>
          <w:p w14:paraId="60DE2DE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tcPr>
          <w:p w14:paraId="4693B0E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2AF6CB1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8DAE3A9"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605CB93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0CD9CB17" w14:textId="77777777" w:rsidTr="00A81A81">
        <w:tc>
          <w:tcPr>
            <w:tcW w:w="698" w:type="dxa"/>
            <w:shd w:val="clear" w:color="auto" w:fill="auto"/>
          </w:tcPr>
          <w:p w14:paraId="35999D5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137098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«Школьная волейбольная лига»</w:t>
            </w:r>
          </w:p>
        </w:tc>
        <w:tc>
          <w:tcPr>
            <w:tcW w:w="1418" w:type="dxa"/>
          </w:tcPr>
          <w:p w14:paraId="1776170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tcPr>
          <w:p w14:paraId="285D3E5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1C2DFD5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B5D4CCC"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3558058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08672BDB" w14:textId="77777777" w:rsidTr="00A81A81">
        <w:tc>
          <w:tcPr>
            <w:tcW w:w="698" w:type="dxa"/>
            <w:shd w:val="clear" w:color="auto" w:fill="auto"/>
          </w:tcPr>
          <w:p w14:paraId="1A50F52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DA34D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042AA54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об ответственности в случаях проявления экстремизма в отношении людей</w:t>
            </w:r>
          </w:p>
          <w:p w14:paraId="731367F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4A883A0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-Профилактика негативных проявлений в молодежной среде</w:t>
            </w:r>
          </w:p>
          <w:p w14:paraId="672733D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65FDF29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5A50590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7736682"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Зам.директора</w:t>
            </w:r>
            <w:proofErr w:type="spellEnd"/>
            <w:r w:rsidRPr="003B42C1">
              <w:rPr>
                <w:rFonts w:ascii="Times New Roman" w:eastAsia="Times New Roman" w:hAnsi="Times New Roman" w:cs="Times New Roman"/>
                <w:color w:val="auto"/>
              </w:rPr>
              <w:t xml:space="preserve"> по УВР</w:t>
            </w:r>
          </w:p>
          <w:p w14:paraId="01307FB1" w14:textId="77777777" w:rsidR="003B42C1" w:rsidRPr="003B42C1" w:rsidRDefault="003B42C1" w:rsidP="003B42C1">
            <w:pPr>
              <w:jc w:val="center"/>
              <w:rPr>
                <w:rFonts w:ascii="Times New Roman" w:eastAsia="Times New Roman" w:hAnsi="Times New Roman" w:cs="Times New Roman"/>
              </w:rPr>
            </w:pPr>
            <w:r w:rsidRPr="003B42C1">
              <w:rPr>
                <w:rFonts w:ascii="Times New Roman" w:eastAsia="Times New Roman" w:hAnsi="Times New Roman" w:cs="Times New Roman"/>
                <w:color w:val="auto"/>
              </w:rPr>
              <w:t>Преподаватель-организатор ОБЖ</w:t>
            </w:r>
          </w:p>
          <w:p w14:paraId="3C9F637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49B6E475"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B42C1" w:rsidRPr="003B42C1" w14:paraId="223B10C3" w14:textId="77777777" w:rsidTr="00A81A81">
        <w:tc>
          <w:tcPr>
            <w:tcW w:w="698" w:type="dxa"/>
            <w:shd w:val="clear" w:color="auto" w:fill="auto"/>
          </w:tcPr>
          <w:p w14:paraId="790A31B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723474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3F722F0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w:t>
            </w:r>
          </w:p>
        </w:tc>
        <w:tc>
          <w:tcPr>
            <w:tcW w:w="1842" w:type="dxa"/>
            <w:shd w:val="clear" w:color="auto" w:fill="auto"/>
          </w:tcPr>
          <w:p w14:paraId="1A822CC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0EFBB77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69BA116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tc>
      </w:tr>
      <w:tr w:rsidR="003B42C1" w:rsidRPr="003B42C1" w14:paraId="7E7D1641" w14:textId="77777777" w:rsidTr="00A81A81">
        <w:tc>
          <w:tcPr>
            <w:tcW w:w="698" w:type="dxa"/>
            <w:shd w:val="clear" w:color="auto" w:fill="auto"/>
          </w:tcPr>
          <w:p w14:paraId="4EFEC8FA"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710B3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4EC91CF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Ноябрь-февраль</w:t>
            </w:r>
          </w:p>
        </w:tc>
        <w:tc>
          <w:tcPr>
            <w:tcW w:w="1842" w:type="dxa"/>
            <w:shd w:val="clear" w:color="auto" w:fill="auto"/>
          </w:tcPr>
          <w:p w14:paraId="146A237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46DED13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6D0BF32E"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3B42C1" w:rsidRPr="003B42C1" w14:paraId="67A5FF03" w14:textId="77777777" w:rsidTr="00A81A81">
        <w:tc>
          <w:tcPr>
            <w:tcW w:w="14425" w:type="dxa"/>
            <w:gridSpan w:val="6"/>
            <w:shd w:val="clear" w:color="auto" w:fill="auto"/>
          </w:tcPr>
          <w:p w14:paraId="1FCBC735"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ДЕКАБРЬ</w:t>
            </w:r>
          </w:p>
        </w:tc>
      </w:tr>
      <w:tr w:rsidR="003B42C1" w:rsidRPr="003B42C1" w14:paraId="0A02BFFE" w14:textId="77777777" w:rsidTr="00A81A81">
        <w:tc>
          <w:tcPr>
            <w:tcW w:w="698" w:type="dxa"/>
            <w:shd w:val="clear" w:color="auto" w:fill="auto"/>
          </w:tcPr>
          <w:p w14:paraId="6635103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CBC376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7BA5EB9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tc>
        <w:tc>
          <w:tcPr>
            <w:tcW w:w="1842" w:type="dxa"/>
            <w:shd w:val="clear" w:color="auto" w:fill="auto"/>
          </w:tcPr>
          <w:p w14:paraId="274CE2A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1курсов</w:t>
            </w:r>
          </w:p>
        </w:tc>
        <w:tc>
          <w:tcPr>
            <w:tcW w:w="2694" w:type="dxa"/>
            <w:shd w:val="clear" w:color="auto" w:fill="auto"/>
          </w:tcPr>
          <w:p w14:paraId="4B9F8A1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428260E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1ECBC2F4"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2C4EED9C" w14:textId="77777777" w:rsidTr="00A81A81">
        <w:tc>
          <w:tcPr>
            <w:tcW w:w="698" w:type="dxa"/>
            <w:shd w:val="clear" w:color="auto" w:fill="auto"/>
          </w:tcPr>
          <w:p w14:paraId="268C3357"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B9A4FB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9F0374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2F849F7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0DE7675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17326EE"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39A93B2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637AEB75" w14:textId="77777777" w:rsidTr="00A81A81">
        <w:tc>
          <w:tcPr>
            <w:tcW w:w="698" w:type="dxa"/>
            <w:shd w:val="clear" w:color="auto" w:fill="auto"/>
          </w:tcPr>
          <w:p w14:paraId="6AFE3F94"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6D9FCA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63BECED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1-10 декабря</w:t>
            </w:r>
          </w:p>
        </w:tc>
        <w:tc>
          <w:tcPr>
            <w:tcW w:w="1842" w:type="dxa"/>
          </w:tcPr>
          <w:p w14:paraId="2A10DF3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6450697E" w14:textId="77777777" w:rsidR="003B42C1" w:rsidRPr="003B42C1" w:rsidRDefault="003B42C1" w:rsidP="003B42C1">
            <w:pP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7BEBF42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Педагог-организатор, </w:t>
            </w:r>
            <w:proofErr w:type="spellStart"/>
            <w:proofErr w:type="gramStart"/>
            <w:r w:rsidRPr="003B42C1">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2602F6F4"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«Основные воспитательные мероприятия» «Самоуправление»</w:t>
            </w:r>
          </w:p>
          <w:p w14:paraId="5AC8C6A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«Профессиональное развитие, </w:t>
            </w:r>
            <w:r w:rsidRPr="003B42C1">
              <w:rPr>
                <w:rFonts w:ascii="Times New Roman" w:eastAsia="Times New Roman" w:hAnsi="Times New Roman" w:cs="Times New Roman"/>
                <w:b/>
                <w:bCs/>
                <w:color w:val="1A1A1A"/>
              </w:rPr>
              <w:lastRenderedPageBreak/>
              <w:t>адаптация и трудоустройство»</w:t>
            </w: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7881EE23" w14:textId="77777777" w:rsidTr="00A81A81">
        <w:tc>
          <w:tcPr>
            <w:tcW w:w="698" w:type="dxa"/>
            <w:shd w:val="clear" w:color="auto" w:fill="auto"/>
          </w:tcPr>
          <w:p w14:paraId="7DA7D71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F2B92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CB5474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tc>
        <w:tc>
          <w:tcPr>
            <w:tcW w:w="1842" w:type="dxa"/>
            <w:shd w:val="clear" w:color="auto" w:fill="auto"/>
          </w:tcPr>
          <w:p w14:paraId="117B9D2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E47888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294E5E5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3E8616A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391F155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5ED4D88E" w14:textId="77777777" w:rsidTr="00A81A81">
        <w:tc>
          <w:tcPr>
            <w:tcW w:w="698" w:type="dxa"/>
            <w:shd w:val="clear" w:color="auto" w:fill="auto"/>
          </w:tcPr>
          <w:p w14:paraId="2B999E84"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62F3B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Проведение акций День борьбы с вредными </w:t>
            </w:r>
            <w:r w:rsidRPr="003B42C1">
              <w:rPr>
                <w:rFonts w:ascii="Times New Roman" w:eastAsia="Times New Roman" w:hAnsi="Times New Roman" w:cs="Times New Roman"/>
                <w:color w:val="auto"/>
                <w:spacing w:val="-1"/>
              </w:rPr>
              <w:t xml:space="preserve">привычками, приуроченной               к </w:t>
            </w:r>
            <w:r w:rsidRPr="003B42C1">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522C6B1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p w14:paraId="0D14AF9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май</w:t>
            </w:r>
          </w:p>
        </w:tc>
        <w:tc>
          <w:tcPr>
            <w:tcW w:w="1842" w:type="dxa"/>
            <w:shd w:val="clear" w:color="auto" w:fill="auto"/>
          </w:tcPr>
          <w:p w14:paraId="6DA0043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ECEE18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51AF351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«Основные воспитательные мероприятия» «Самоуправление»</w:t>
            </w:r>
          </w:p>
          <w:p w14:paraId="4994718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1D005B82" w14:textId="77777777" w:rsidTr="00A81A81">
        <w:tc>
          <w:tcPr>
            <w:tcW w:w="698" w:type="dxa"/>
            <w:shd w:val="clear" w:color="auto" w:fill="auto"/>
          </w:tcPr>
          <w:p w14:paraId="2684B17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4B9972C1" w14:textId="77777777" w:rsidR="003B42C1" w:rsidRPr="003B42C1" w:rsidRDefault="003B42C1" w:rsidP="003B42C1">
            <w:pPr>
              <w:spacing w:after="200" w:line="276" w:lineRule="auto"/>
              <w:jc w:val="center"/>
              <w:rPr>
                <w:rFonts w:ascii="Times New Roman" w:eastAsia="Times New Roman" w:hAnsi="Times New Roman" w:cs="Times New Roman"/>
              </w:rPr>
            </w:pPr>
            <w:r w:rsidRPr="003B42C1">
              <w:rPr>
                <w:rFonts w:ascii="Times New Roman" w:eastAsia="Times New Roman" w:hAnsi="Times New Roman" w:cs="Times New Roman"/>
                <w:color w:val="auto"/>
              </w:rPr>
              <w:t>Урок мужества «Памятные даты России»</w:t>
            </w:r>
            <w:r w:rsidRPr="003B42C1">
              <w:rPr>
                <w:rFonts w:ascii="Times New Roman" w:eastAsia="Times New Roman" w:hAnsi="Times New Roman" w:cs="Times New Roman"/>
              </w:rPr>
              <w:t>, «День героев Отечества», встреча с ветеранами СВО</w:t>
            </w:r>
          </w:p>
          <w:p w14:paraId="58D4435C" w14:textId="77777777" w:rsidR="003B42C1" w:rsidRPr="003B42C1" w:rsidRDefault="003B42C1" w:rsidP="003B42C1">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6228F3D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581E792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419EFE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преподаватель – организатор ОБЖ</w:t>
            </w:r>
          </w:p>
          <w:p w14:paraId="1214857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w:t>
            </w:r>
          </w:p>
        </w:tc>
        <w:tc>
          <w:tcPr>
            <w:tcW w:w="1984" w:type="dxa"/>
            <w:shd w:val="clear" w:color="auto" w:fill="auto"/>
          </w:tcPr>
          <w:p w14:paraId="38513AA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1F445F15"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«Основные воспитательные мероприятия» </w:t>
            </w:r>
          </w:p>
        </w:tc>
      </w:tr>
      <w:tr w:rsidR="003B42C1" w:rsidRPr="003B42C1" w14:paraId="00774B07" w14:textId="77777777" w:rsidTr="00A81A81">
        <w:tc>
          <w:tcPr>
            <w:tcW w:w="698" w:type="dxa"/>
            <w:shd w:val="clear" w:color="auto" w:fill="auto"/>
          </w:tcPr>
          <w:p w14:paraId="31C34A84"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C0E7DF3" w14:textId="77777777" w:rsidR="003B42C1" w:rsidRPr="003B42C1" w:rsidRDefault="003B42C1" w:rsidP="003B42C1">
            <w:pPr>
              <w:spacing w:after="200" w:line="276" w:lineRule="auto"/>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«Шахматы» городская Спартакиада «Белая ладья»</w:t>
            </w:r>
          </w:p>
        </w:tc>
        <w:tc>
          <w:tcPr>
            <w:tcW w:w="1418" w:type="dxa"/>
          </w:tcPr>
          <w:p w14:paraId="43029E8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tc>
        <w:tc>
          <w:tcPr>
            <w:tcW w:w="1842" w:type="dxa"/>
          </w:tcPr>
          <w:p w14:paraId="5687A2C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2C7CF6C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112F5A5"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5F66A93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41734A9E" w14:textId="77777777" w:rsidTr="00A81A81">
        <w:tc>
          <w:tcPr>
            <w:tcW w:w="698" w:type="dxa"/>
            <w:shd w:val="clear" w:color="auto" w:fill="auto"/>
          </w:tcPr>
          <w:p w14:paraId="7B85F20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A3EADD" w14:textId="77777777" w:rsidR="003B42C1" w:rsidRPr="003B42C1" w:rsidRDefault="003B42C1" w:rsidP="003B42C1">
            <w:pPr>
              <w:spacing w:after="200" w:line="276" w:lineRule="auto"/>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«Олимпиада по физической культуре»</w:t>
            </w:r>
          </w:p>
        </w:tc>
        <w:tc>
          <w:tcPr>
            <w:tcW w:w="1418" w:type="dxa"/>
          </w:tcPr>
          <w:p w14:paraId="1775F55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tc>
        <w:tc>
          <w:tcPr>
            <w:tcW w:w="1842" w:type="dxa"/>
          </w:tcPr>
          <w:p w14:paraId="2351779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0765170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C30113F"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«Образовательная деятельность» </w:t>
            </w:r>
          </w:p>
          <w:p w14:paraId="6B128B3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9DEC5C3" w14:textId="77777777" w:rsidTr="00A81A81">
        <w:tc>
          <w:tcPr>
            <w:tcW w:w="698" w:type="dxa"/>
            <w:shd w:val="clear" w:color="auto" w:fill="auto"/>
          </w:tcPr>
          <w:p w14:paraId="7F026BA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AE816B2" w14:textId="77777777" w:rsidR="003B42C1" w:rsidRPr="003B42C1" w:rsidRDefault="003B42C1" w:rsidP="003B42C1">
            <w:pPr>
              <w:spacing w:after="200" w:line="276" w:lineRule="auto"/>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Турнир по шахматам (девушки, юноши)</w:t>
            </w:r>
          </w:p>
        </w:tc>
        <w:tc>
          <w:tcPr>
            <w:tcW w:w="1418" w:type="dxa"/>
          </w:tcPr>
          <w:p w14:paraId="54BB736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tc>
        <w:tc>
          <w:tcPr>
            <w:tcW w:w="1842" w:type="dxa"/>
          </w:tcPr>
          <w:p w14:paraId="3647B80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786B8416"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FB72BE3"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411B92E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63A97D15" w14:textId="77777777" w:rsidTr="00A81A81">
        <w:tc>
          <w:tcPr>
            <w:tcW w:w="698" w:type="dxa"/>
            <w:shd w:val="clear" w:color="auto" w:fill="auto"/>
          </w:tcPr>
          <w:p w14:paraId="5255A5A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ABFD885" w14:textId="77777777" w:rsidR="003B42C1" w:rsidRPr="003B42C1" w:rsidRDefault="003B42C1" w:rsidP="003B42C1">
            <w:pPr>
              <w:spacing w:after="200" w:line="276" w:lineRule="auto"/>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«Школьная волейбольная лига» (юноши, девушки)</w:t>
            </w:r>
          </w:p>
        </w:tc>
        <w:tc>
          <w:tcPr>
            <w:tcW w:w="1418" w:type="dxa"/>
          </w:tcPr>
          <w:p w14:paraId="6CE247A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tc>
        <w:tc>
          <w:tcPr>
            <w:tcW w:w="1842" w:type="dxa"/>
          </w:tcPr>
          <w:p w14:paraId="3FE3834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162FD18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384D066"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593BBC0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3C8CC5F4" w14:textId="77777777" w:rsidTr="00A81A81">
        <w:tc>
          <w:tcPr>
            <w:tcW w:w="698" w:type="dxa"/>
            <w:shd w:val="clear" w:color="auto" w:fill="auto"/>
          </w:tcPr>
          <w:p w14:paraId="78308A5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937DAC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6ED221D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9 декабря</w:t>
            </w:r>
          </w:p>
        </w:tc>
        <w:tc>
          <w:tcPr>
            <w:tcW w:w="1842" w:type="dxa"/>
            <w:shd w:val="clear" w:color="auto" w:fill="auto"/>
          </w:tcPr>
          <w:p w14:paraId="0E68616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56DD72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71E4D7F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733E6A9C" w14:textId="77777777" w:rsidR="003B42C1" w:rsidRPr="003B42C1" w:rsidRDefault="003B42C1" w:rsidP="003B42C1">
            <w:pPr>
              <w:rPr>
                <w:rFonts w:ascii="Times New Roman" w:eastAsia="Times New Roman" w:hAnsi="Times New Roman" w:cs="Times New Roman"/>
                <w:color w:val="auto"/>
              </w:rPr>
            </w:pPr>
          </w:p>
        </w:tc>
      </w:tr>
      <w:tr w:rsidR="003B42C1" w:rsidRPr="003B42C1" w14:paraId="4B3690E4" w14:textId="77777777" w:rsidTr="00A81A81">
        <w:tc>
          <w:tcPr>
            <w:tcW w:w="698" w:type="dxa"/>
            <w:shd w:val="clear" w:color="auto" w:fill="auto"/>
          </w:tcPr>
          <w:p w14:paraId="7F92EF0A"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2E944D3"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Студенческий Новогодний квартирник «</w:t>
            </w:r>
            <w:proofErr w:type="spellStart"/>
            <w:r w:rsidRPr="003B42C1">
              <w:rPr>
                <w:rFonts w:ascii="Times New Roman" w:eastAsia="Times New Roman" w:hAnsi="Times New Roman" w:cs="Times New Roman"/>
                <w:color w:val="auto"/>
              </w:rPr>
              <w:t>Проф</w:t>
            </w:r>
            <w:proofErr w:type="spellEnd"/>
            <w:r w:rsidRPr="003B42C1">
              <w:rPr>
                <w:rFonts w:ascii="Times New Roman" w:eastAsia="Times New Roman" w:hAnsi="Times New Roman" w:cs="Times New Roman"/>
                <w:color w:val="auto"/>
              </w:rPr>
              <w:t>-Арт»</w:t>
            </w:r>
          </w:p>
        </w:tc>
        <w:tc>
          <w:tcPr>
            <w:tcW w:w="1418" w:type="dxa"/>
            <w:shd w:val="clear" w:color="auto" w:fill="auto"/>
          </w:tcPr>
          <w:p w14:paraId="0A02259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tc>
        <w:tc>
          <w:tcPr>
            <w:tcW w:w="1842" w:type="dxa"/>
            <w:shd w:val="clear" w:color="auto" w:fill="auto"/>
          </w:tcPr>
          <w:p w14:paraId="0F693B5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31673DD"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1F67B76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студ. совет</w:t>
            </w:r>
          </w:p>
          <w:p w14:paraId="68F3ED9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70EFA24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lastRenderedPageBreak/>
              <w:t xml:space="preserve"> «Основные воспитательны</w:t>
            </w:r>
            <w:r w:rsidRPr="003B42C1">
              <w:rPr>
                <w:rFonts w:ascii="Times New Roman" w:eastAsia="Times New Roman" w:hAnsi="Times New Roman" w:cs="Times New Roman"/>
                <w:b/>
                <w:bCs/>
                <w:color w:val="1A1A1A"/>
              </w:rPr>
              <w:lastRenderedPageBreak/>
              <w:t>е мероприятия» «Самоуправление»</w:t>
            </w:r>
          </w:p>
          <w:p w14:paraId="3430B25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4F42AA94" w14:textId="77777777" w:rsidTr="00A81A81">
        <w:tc>
          <w:tcPr>
            <w:tcW w:w="698" w:type="dxa"/>
            <w:shd w:val="clear" w:color="auto" w:fill="auto"/>
          </w:tcPr>
          <w:p w14:paraId="07615A24"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CBCC5A"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716B782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декабрь</w:t>
            </w:r>
          </w:p>
        </w:tc>
        <w:tc>
          <w:tcPr>
            <w:tcW w:w="1842" w:type="dxa"/>
            <w:shd w:val="clear" w:color="auto" w:fill="auto"/>
          </w:tcPr>
          <w:p w14:paraId="42ED59B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698A55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490ADF5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Студ. совет</w:t>
            </w:r>
          </w:p>
        </w:tc>
        <w:tc>
          <w:tcPr>
            <w:tcW w:w="1984" w:type="dxa"/>
            <w:shd w:val="clear" w:color="auto" w:fill="auto"/>
          </w:tcPr>
          <w:p w14:paraId="4127721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21518406"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4AC8EC66" w14:textId="77777777" w:rsidTr="00A81A81">
        <w:tc>
          <w:tcPr>
            <w:tcW w:w="698" w:type="dxa"/>
            <w:shd w:val="clear" w:color="auto" w:fill="auto"/>
          </w:tcPr>
          <w:p w14:paraId="4B96C5C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2E7793"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7BAE2E2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12 декабря</w:t>
            </w:r>
          </w:p>
        </w:tc>
        <w:tc>
          <w:tcPr>
            <w:tcW w:w="1842" w:type="dxa"/>
            <w:shd w:val="clear" w:color="auto" w:fill="auto"/>
          </w:tcPr>
          <w:p w14:paraId="642D496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8671B3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Соц. педагог, волонтеры</w:t>
            </w:r>
          </w:p>
          <w:p w14:paraId="668CCCEC" w14:textId="77777777" w:rsidR="003B42C1" w:rsidRPr="003B42C1" w:rsidRDefault="003B42C1" w:rsidP="003B42C1">
            <w:pPr>
              <w:jc w:val="center"/>
              <w:rPr>
                <w:rFonts w:ascii="Times New Roman" w:eastAsia="Times New Roman" w:hAnsi="Times New Roman" w:cs="Times New Roman"/>
                <w:color w:val="auto"/>
              </w:rPr>
            </w:pPr>
          </w:p>
        </w:tc>
        <w:tc>
          <w:tcPr>
            <w:tcW w:w="1984" w:type="dxa"/>
            <w:shd w:val="clear" w:color="auto" w:fill="auto"/>
          </w:tcPr>
          <w:p w14:paraId="429E6AC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527417F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01EAB6D2" w14:textId="77777777" w:rsidTr="00A81A81">
        <w:tc>
          <w:tcPr>
            <w:tcW w:w="698" w:type="dxa"/>
            <w:shd w:val="clear" w:color="auto" w:fill="auto"/>
          </w:tcPr>
          <w:p w14:paraId="1921D45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DB7B19"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1C0E4D1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6BB0517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632CBA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w:t>
            </w:r>
          </w:p>
        </w:tc>
        <w:tc>
          <w:tcPr>
            <w:tcW w:w="1984" w:type="dxa"/>
            <w:shd w:val="clear" w:color="auto" w:fill="auto"/>
          </w:tcPr>
          <w:p w14:paraId="45BAA15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23CCC693" w14:textId="77777777" w:rsidR="003B42C1" w:rsidRPr="003B42C1" w:rsidRDefault="003B42C1" w:rsidP="003B42C1">
            <w:pPr>
              <w:jc w:val="center"/>
              <w:rPr>
                <w:rFonts w:ascii="Times New Roman" w:eastAsia="Times New Roman" w:hAnsi="Times New Roman" w:cs="Times New Roman"/>
                <w:color w:val="auto"/>
              </w:rPr>
            </w:pPr>
          </w:p>
        </w:tc>
      </w:tr>
      <w:tr w:rsidR="003B42C1" w:rsidRPr="003B42C1" w14:paraId="19C93234" w14:textId="77777777" w:rsidTr="00A81A81">
        <w:tc>
          <w:tcPr>
            <w:tcW w:w="14425" w:type="dxa"/>
            <w:gridSpan w:val="6"/>
            <w:shd w:val="clear" w:color="auto" w:fill="auto"/>
          </w:tcPr>
          <w:p w14:paraId="2474395C"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ЯНВАРЬ</w:t>
            </w:r>
          </w:p>
        </w:tc>
      </w:tr>
      <w:tr w:rsidR="003B42C1" w:rsidRPr="003B42C1" w14:paraId="4C815805" w14:textId="77777777" w:rsidTr="00A81A81">
        <w:tc>
          <w:tcPr>
            <w:tcW w:w="698" w:type="dxa"/>
            <w:shd w:val="clear" w:color="auto" w:fill="auto"/>
          </w:tcPr>
          <w:p w14:paraId="5697ACB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C9A853"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3A4B225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25 января</w:t>
            </w:r>
          </w:p>
        </w:tc>
        <w:tc>
          <w:tcPr>
            <w:tcW w:w="1842" w:type="dxa"/>
            <w:shd w:val="clear" w:color="auto" w:fill="auto"/>
          </w:tcPr>
          <w:p w14:paraId="6F71213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21360D7"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1C7704AE"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Педагог-организатор, </w:t>
            </w:r>
            <w:proofErr w:type="spellStart"/>
            <w:proofErr w:type="gramStart"/>
            <w:r w:rsidRPr="003B42C1">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1CFB424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«Самоуправление»</w:t>
            </w:r>
          </w:p>
          <w:p w14:paraId="6E29968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«Социальное партнёрство и </w:t>
            </w:r>
            <w:r w:rsidRPr="003B42C1">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5C8E2E40" w14:textId="77777777" w:rsidTr="00A81A81">
        <w:tc>
          <w:tcPr>
            <w:tcW w:w="698" w:type="dxa"/>
            <w:shd w:val="clear" w:color="auto" w:fill="auto"/>
          </w:tcPr>
          <w:p w14:paraId="191A85A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986C066"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18FC34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7343337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41935D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6325C9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51688E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00939429" w14:textId="77777777" w:rsidTr="00A81A81">
        <w:tc>
          <w:tcPr>
            <w:tcW w:w="698" w:type="dxa"/>
            <w:shd w:val="clear" w:color="auto" w:fill="auto"/>
          </w:tcPr>
          <w:p w14:paraId="5591398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F588F3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37AFA0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январь</w:t>
            </w:r>
          </w:p>
        </w:tc>
        <w:tc>
          <w:tcPr>
            <w:tcW w:w="1842" w:type="dxa"/>
            <w:shd w:val="clear" w:color="auto" w:fill="auto"/>
          </w:tcPr>
          <w:p w14:paraId="5FD708E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77E6E3F"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2858544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5FA62F7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0578A66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0030DB30" w14:textId="77777777" w:rsidTr="00A81A81">
        <w:tc>
          <w:tcPr>
            <w:tcW w:w="698" w:type="dxa"/>
            <w:shd w:val="clear" w:color="auto" w:fill="auto"/>
          </w:tcPr>
          <w:p w14:paraId="38A78FD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F46AFC9"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25D26E3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27 января</w:t>
            </w:r>
          </w:p>
        </w:tc>
        <w:tc>
          <w:tcPr>
            <w:tcW w:w="1842" w:type="dxa"/>
            <w:shd w:val="clear" w:color="auto" w:fill="auto"/>
          </w:tcPr>
          <w:p w14:paraId="14D9FBC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099DFBE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преподаватель – организатор ОБЖ, </w:t>
            </w:r>
            <w:r w:rsidRPr="003B42C1">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0CD5C69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lastRenderedPageBreak/>
              <w:t xml:space="preserve">«Образовательная </w:t>
            </w:r>
            <w:r w:rsidRPr="003B42C1">
              <w:rPr>
                <w:rFonts w:ascii="Times New Roman" w:eastAsia="Times New Roman" w:hAnsi="Times New Roman" w:cs="Times New Roman"/>
                <w:b/>
                <w:bCs/>
                <w:color w:val="1A1A1A"/>
              </w:rPr>
              <w:lastRenderedPageBreak/>
              <w:t>деятельность» «Кураторство»</w:t>
            </w:r>
          </w:p>
        </w:tc>
      </w:tr>
      <w:tr w:rsidR="003B42C1" w:rsidRPr="003B42C1" w14:paraId="468F4249" w14:textId="77777777" w:rsidTr="00A81A81">
        <w:tc>
          <w:tcPr>
            <w:tcW w:w="698" w:type="dxa"/>
            <w:shd w:val="clear" w:color="auto" w:fill="auto"/>
          </w:tcPr>
          <w:p w14:paraId="6D5580B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4383392"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7B1F1B5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7369A8E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780C7BC"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627B44D9"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2E0D129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A3F7DA4" w14:textId="77777777" w:rsidTr="00A81A81">
        <w:tc>
          <w:tcPr>
            <w:tcW w:w="698" w:type="dxa"/>
            <w:shd w:val="clear" w:color="auto" w:fill="auto"/>
          </w:tcPr>
          <w:p w14:paraId="00EEC80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37CA8C1" w14:textId="77777777" w:rsidR="003B42C1" w:rsidRPr="003B42C1" w:rsidRDefault="003B42C1" w:rsidP="003B42C1">
            <w:pPr>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auto"/>
              </w:rPr>
              <w:t>«Мини – футбол» городская Спартакиада</w:t>
            </w:r>
          </w:p>
        </w:tc>
        <w:tc>
          <w:tcPr>
            <w:tcW w:w="1418" w:type="dxa"/>
          </w:tcPr>
          <w:p w14:paraId="4062E9C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январь</w:t>
            </w:r>
          </w:p>
        </w:tc>
        <w:tc>
          <w:tcPr>
            <w:tcW w:w="1842" w:type="dxa"/>
          </w:tcPr>
          <w:p w14:paraId="2DAE56C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1444A71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28CB65DE"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1E0FABD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DBE1FC5" w14:textId="77777777" w:rsidTr="00A81A81">
        <w:tc>
          <w:tcPr>
            <w:tcW w:w="698" w:type="dxa"/>
            <w:shd w:val="clear" w:color="auto" w:fill="auto"/>
          </w:tcPr>
          <w:p w14:paraId="50C3DB1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4B7D087" w14:textId="77777777" w:rsidR="003B42C1" w:rsidRPr="003B42C1" w:rsidRDefault="003B42C1" w:rsidP="003B42C1">
            <w:pPr>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auto"/>
              </w:rPr>
              <w:t>«Школьная волейбольная лига» (юноши, девушки)</w:t>
            </w:r>
          </w:p>
        </w:tc>
        <w:tc>
          <w:tcPr>
            <w:tcW w:w="1418" w:type="dxa"/>
          </w:tcPr>
          <w:p w14:paraId="1AC78B1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январь</w:t>
            </w:r>
          </w:p>
        </w:tc>
        <w:tc>
          <w:tcPr>
            <w:tcW w:w="1842" w:type="dxa"/>
          </w:tcPr>
          <w:p w14:paraId="7430704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014F91EF"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49E3E56"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25CA522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4F75708E" w14:textId="77777777" w:rsidTr="00A81A81">
        <w:tc>
          <w:tcPr>
            <w:tcW w:w="698" w:type="dxa"/>
            <w:shd w:val="clear" w:color="auto" w:fill="auto"/>
          </w:tcPr>
          <w:p w14:paraId="61D5A99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D83509" w14:textId="77777777" w:rsidR="003B42C1" w:rsidRPr="003B42C1" w:rsidRDefault="003B42C1" w:rsidP="003B42C1">
            <w:pPr>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auto"/>
              </w:rPr>
              <w:t>«Неделя спорта»</w:t>
            </w:r>
          </w:p>
        </w:tc>
        <w:tc>
          <w:tcPr>
            <w:tcW w:w="1418" w:type="dxa"/>
          </w:tcPr>
          <w:p w14:paraId="6D778E0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январь</w:t>
            </w:r>
          </w:p>
        </w:tc>
        <w:tc>
          <w:tcPr>
            <w:tcW w:w="1842" w:type="dxa"/>
          </w:tcPr>
          <w:p w14:paraId="1E90BB1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3166810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470C64E"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3574733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22E341EB" w14:textId="77777777" w:rsidTr="00A81A81">
        <w:tc>
          <w:tcPr>
            <w:tcW w:w="698" w:type="dxa"/>
            <w:shd w:val="clear" w:color="auto" w:fill="auto"/>
          </w:tcPr>
          <w:p w14:paraId="676BD46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C10F19" w14:textId="77777777" w:rsidR="003B42C1" w:rsidRPr="003B42C1" w:rsidRDefault="003B42C1" w:rsidP="003B42C1">
            <w:pPr>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3F6D001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53A902D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5DECA7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УВР</w:t>
            </w:r>
          </w:p>
          <w:p w14:paraId="1F09572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4462121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015C0347"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41F659E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22041014" w14:textId="77777777" w:rsidTr="00A81A81">
        <w:tc>
          <w:tcPr>
            <w:tcW w:w="698" w:type="dxa"/>
            <w:shd w:val="clear" w:color="auto" w:fill="auto"/>
          </w:tcPr>
          <w:p w14:paraId="03649B4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A4E002" w14:textId="77777777" w:rsidR="003B42C1" w:rsidRPr="003B42C1" w:rsidRDefault="003B42C1" w:rsidP="003B42C1">
            <w:pPr>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auto"/>
              </w:rPr>
              <w:t xml:space="preserve">Организация акций профилактических, </w:t>
            </w:r>
            <w:r w:rsidRPr="003B42C1">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61328CE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6B558F5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C696A6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0324C5D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34C5C42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7E3EBCB9" w14:textId="77777777" w:rsidTr="00A81A81">
        <w:tc>
          <w:tcPr>
            <w:tcW w:w="698" w:type="dxa"/>
            <w:shd w:val="clear" w:color="auto" w:fill="auto"/>
          </w:tcPr>
          <w:p w14:paraId="10E980F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0487C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6DDA8CA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7453B47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2-4 курсов</w:t>
            </w:r>
          </w:p>
        </w:tc>
        <w:tc>
          <w:tcPr>
            <w:tcW w:w="2694" w:type="dxa"/>
            <w:shd w:val="clear" w:color="auto" w:fill="auto"/>
          </w:tcPr>
          <w:p w14:paraId="4A3E4CF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w:t>
            </w:r>
          </w:p>
        </w:tc>
        <w:tc>
          <w:tcPr>
            <w:tcW w:w="1984" w:type="dxa"/>
            <w:shd w:val="clear" w:color="auto" w:fill="auto"/>
          </w:tcPr>
          <w:p w14:paraId="531B413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7A208F6" w14:textId="77777777" w:rsidR="003B42C1" w:rsidRPr="003B42C1" w:rsidRDefault="003B42C1" w:rsidP="003B42C1">
            <w:pPr>
              <w:rPr>
                <w:rFonts w:ascii="Times New Roman" w:eastAsia="Times New Roman" w:hAnsi="Times New Roman" w:cs="Times New Roman"/>
                <w:color w:val="auto"/>
              </w:rPr>
            </w:pPr>
          </w:p>
        </w:tc>
      </w:tr>
      <w:tr w:rsidR="003B42C1" w:rsidRPr="003B42C1" w14:paraId="320D6B1E" w14:textId="77777777" w:rsidTr="00A81A81">
        <w:tc>
          <w:tcPr>
            <w:tcW w:w="698" w:type="dxa"/>
            <w:shd w:val="clear" w:color="auto" w:fill="auto"/>
          </w:tcPr>
          <w:p w14:paraId="47DB12F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A73A76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01EA2F8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102E135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2A93E36"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 преподаватели</w:t>
            </w:r>
          </w:p>
        </w:tc>
        <w:tc>
          <w:tcPr>
            <w:tcW w:w="1984" w:type="dxa"/>
            <w:shd w:val="clear" w:color="auto" w:fill="auto"/>
          </w:tcPr>
          <w:p w14:paraId="41C4784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p w14:paraId="294733C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w:t>
            </w:r>
          </w:p>
          <w:p w14:paraId="2B99458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0AE3584C" w14:textId="77777777" w:rsidTr="00A81A81">
        <w:tc>
          <w:tcPr>
            <w:tcW w:w="14425" w:type="dxa"/>
            <w:gridSpan w:val="6"/>
            <w:shd w:val="clear" w:color="auto" w:fill="auto"/>
          </w:tcPr>
          <w:p w14:paraId="47D32947"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ФЕВРАЛЬ</w:t>
            </w:r>
          </w:p>
        </w:tc>
      </w:tr>
      <w:tr w:rsidR="003B42C1" w:rsidRPr="003B42C1" w14:paraId="68829C5B" w14:textId="77777777" w:rsidTr="00A81A81">
        <w:tc>
          <w:tcPr>
            <w:tcW w:w="698" w:type="dxa"/>
            <w:shd w:val="clear" w:color="auto" w:fill="auto"/>
          </w:tcPr>
          <w:p w14:paraId="4EBF045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1178329"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4E0F7CC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8 февраля</w:t>
            </w:r>
          </w:p>
        </w:tc>
        <w:tc>
          <w:tcPr>
            <w:tcW w:w="1842" w:type="dxa"/>
            <w:shd w:val="clear" w:color="auto" w:fill="auto"/>
          </w:tcPr>
          <w:p w14:paraId="4332EA0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3492BE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7925B4B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36940B4F" w14:textId="77777777" w:rsidR="003B42C1" w:rsidRPr="003B42C1" w:rsidRDefault="003B42C1" w:rsidP="003B42C1">
            <w:pPr>
              <w:rPr>
                <w:rFonts w:ascii="Times New Roman" w:eastAsia="Times New Roman" w:hAnsi="Times New Roman" w:cs="Times New Roman"/>
                <w:color w:val="auto"/>
              </w:rPr>
            </w:pPr>
          </w:p>
        </w:tc>
      </w:tr>
      <w:tr w:rsidR="003B42C1" w:rsidRPr="003B42C1" w14:paraId="14D7D09F" w14:textId="77777777" w:rsidTr="00A81A81">
        <w:tc>
          <w:tcPr>
            <w:tcW w:w="698" w:type="dxa"/>
            <w:shd w:val="clear" w:color="auto" w:fill="auto"/>
          </w:tcPr>
          <w:p w14:paraId="75B533E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3955E37"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44C457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0D11A5C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911519A"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874756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16C814E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450DA6EA" w14:textId="77777777" w:rsidTr="00A81A81">
        <w:tc>
          <w:tcPr>
            <w:tcW w:w="698" w:type="dxa"/>
            <w:shd w:val="clear" w:color="auto" w:fill="auto"/>
          </w:tcPr>
          <w:p w14:paraId="366B154A"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1C9432"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746E139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3DF3328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5E5F30E"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Преподаватель-организатор ОБЖ</w:t>
            </w:r>
          </w:p>
          <w:p w14:paraId="51AA38A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0A4C2CF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p w14:paraId="2765F8D1"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lastRenderedPageBreak/>
              <w:t xml:space="preserve"> «Основные воспитательные мероприятия» </w:t>
            </w:r>
          </w:p>
          <w:p w14:paraId="0E0731C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1A431948" w14:textId="77777777" w:rsidTr="00A81A81">
        <w:tc>
          <w:tcPr>
            <w:tcW w:w="698" w:type="dxa"/>
            <w:shd w:val="clear" w:color="auto" w:fill="auto"/>
          </w:tcPr>
          <w:p w14:paraId="37C9300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C437DC4" w14:textId="77777777" w:rsidR="003B42C1" w:rsidRPr="003B42C1" w:rsidRDefault="003B42C1" w:rsidP="003B42C1">
            <w:pPr>
              <w:widowControl w:val="0"/>
              <w:autoSpaceDE w:val="0"/>
              <w:autoSpaceDN w:val="0"/>
              <w:jc w:val="both"/>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Встреча ветеранов локальных конфликтов   с обучающимися</w:t>
            </w:r>
            <w:r w:rsidRPr="003B42C1">
              <w:rPr>
                <w:rFonts w:ascii="Times New Roman" w:eastAsia="Times New Roman" w:hAnsi="Times New Roman" w:cs="Times New Roman"/>
                <w:b/>
                <w:bCs/>
                <w:color w:val="auto"/>
                <w:kern w:val="2"/>
                <w:lang w:eastAsia="ko-KR"/>
              </w:rPr>
              <w:t xml:space="preserve"> День воинской славы России</w:t>
            </w:r>
          </w:p>
          <w:p w14:paraId="043C952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2332E7E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2 февраля</w:t>
            </w:r>
          </w:p>
        </w:tc>
        <w:tc>
          <w:tcPr>
            <w:tcW w:w="1842" w:type="dxa"/>
            <w:shd w:val="clear" w:color="auto" w:fill="auto"/>
          </w:tcPr>
          <w:p w14:paraId="72F7C15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25C01AF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55D65336"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3B42C1" w:rsidRPr="003B42C1" w14:paraId="53A266E7" w14:textId="77777777" w:rsidTr="00A81A81">
        <w:tc>
          <w:tcPr>
            <w:tcW w:w="698" w:type="dxa"/>
            <w:shd w:val="clear" w:color="auto" w:fill="auto"/>
          </w:tcPr>
          <w:p w14:paraId="1B2DB0C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2E2AE89" w14:textId="77777777" w:rsidR="003B42C1" w:rsidRPr="003B42C1" w:rsidRDefault="003B42C1" w:rsidP="003B42C1">
            <w:pPr>
              <w:widowControl w:val="0"/>
              <w:autoSpaceDE w:val="0"/>
              <w:autoSpaceDN w:val="0"/>
              <w:jc w:val="both"/>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D4E901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февраль</w:t>
            </w:r>
          </w:p>
        </w:tc>
        <w:tc>
          <w:tcPr>
            <w:tcW w:w="1842" w:type="dxa"/>
            <w:shd w:val="clear" w:color="auto" w:fill="auto"/>
          </w:tcPr>
          <w:p w14:paraId="19FB9A4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45A654A"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7AECBD5E"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6729B82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468ABDD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3207B05E" w14:textId="77777777" w:rsidTr="00A81A81">
        <w:tc>
          <w:tcPr>
            <w:tcW w:w="698" w:type="dxa"/>
            <w:shd w:val="clear" w:color="auto" w:fill="auto"/>
          </w:tcPr>
          <w:p w14:paraId="18529EC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A249F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День молодого избирателя</w:t>
            </w:r>
          </w:p>
        </w:tc>
        <w:tc>
          <w:tcPr>
            <w:tcW w:w="1418" w:type="dxa"/>
            <w:shd w:val="clear" w:color="auto" w:fill="auto"/>
          </w:tcPr>
          <w:p w14:paraId="50FBF3A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февраль</w:t>
            </w:r>
          </w:p>
        </w:tc>
        <w:tc>
          <w:tcPr>
            <w:tcW w:w="1842" w:type="dxa"/>
            <w:shd w:val="clear" w:color="auto" w:fill="auto"/>
          </w:tcPr>
          <w:p w14:paraId="6CC00C1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1E9D8D54"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1D438C6F"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436F4BA6"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1FB60A8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25BEB41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«Самоуправление»</w:t>
            </w:r>
          </w:p>
          <w:p w14:paraId="2010729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lastRenderedPageBreak/>
              <w:t xml:space="preserve"> «Молодежные общественные объединения»</w:t>
            </w:r>
          </w:p>
        </w:tc>
      </w:tr>
      <w:tr w:rsidR="003B42C1" w:rsidRPr="003B42C1" w14:paraId="52CDB36B" w14:textId="77777777" w:rsidTr="00A81A81">
        <w:tc>
          <w:tcPr>
            <w:tcW w:w="698" w:type="dxa"/>
            <w:shd w:val="clear" w:color="auto" w:fill="auto"/>
          </w:tcPr>
          <w:p w14:paraId="6C05C68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9D6A8E"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Спортивно-военизированная эстафета ко Дню Защитника Отечества</w:t>
            </w:r>
            <w:r w:rsidRPr="003B42C1">
              <w:rPr>
                <w:rFonts w:ascii="Times New Roman" w:eastAsia="Times New Roman" w:hAnsi="Times New Roman" w:cs="Times New Roman"/>
                <w:color w:val="auto"/>
              </w:rPr>
              <w:t xml:space="preserve"> </w:t>
            </w:r>
            <w:r w:rsidRPr="003B42C1">
              <w:rPr>
                <w:rFonts w:ascii="Times New Roman" w:eastAsia="Times New Roman" w:hAnsi="Times New Roman" w:cs="Times New Roman"/>
                <w:b/>
                <w:bCs/>
                <w:color w:val="auto"/>
              </w:rPr>
              <w:t>«Наследники Победы!»</w:t>
            </w:r>
          </w:p>
          <w:p w14:paraId="160D90D8" w14:textId="77777777" w:rsidR="003B42C1" w:rsidRPr="003B42C1" w:rsidRDefault="003B42C1" w:rsidP="003B42C1">
            <w:pPr>
              <w:rPr>
                <w:rFonts w:ascii="Times New Roman" w:eastAsia="Times New Roman" w:hAnsi="Times New Roman" w:cs="Times New Roman"/>
                <w:color w:val="auto"/>
              </w:rPr>
            </w:pPr>
          </w:p>
        </w:tc>
        <w:tc>
          <w:tcPr>
            <w:tcW w:w="1418" w:type="dxa"/>
            <w:shd w:val="clear" w:color="auto" w:fill="auto"/>
          </w:tcPr>
          <w:p w14:paraId="217A7E5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февраль</w:t>
            </w:r>
          </w:p>
        </w:tc>
        <w:tc>
          <w:tcPr>
            <w:tcW w:w="1842" w:type="dxa"/>
            <w:shd w:val="clear" w:color="auto" w:fill="auto"/>
          </w:tcPr>
          <w:p w14:paraId="734DC19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0907E272"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0E86F22E"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преподаватель – организатор ОБЖ, руководитель</w:t>
            </w:r>
          </w:p>
          <w:p w14:paraId="6A057C1E"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физ. воспитания, кураторы</w:t>
            </w:r>
          </w:p>
        </w:tc>
        <w:tc>
          <w:tcPr>
            <w:tcW w:w="1984" w:type="dxa"/>
            <w:shd w:val="clear" w:color="auto" w:fill="auto"/>
          </w:tcPr>
          <w:p w14:paraId="6F776795"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370080EB" w14:textId="77777777" w:rsidTr="00A81A81">
        <w:tc>
          <w:tcPr>
            <w:tcW w:w="698" w:type="dxa"/>
            <w:shd w:val="clear" w:color="auto" w:fill="auto"/>
          </w:tcPr>
          <w:p w14:paraId="3868E61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B50C300"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«Мини – футбол» городская Спартакиада</w:t>
            </w:r>
          </w:p>
        </w:tc>
        <w:tc>
          <w:tcPr>
            <w:tcW w:w="1418" w:type="dxa"/>
          </w:tcPr>
          <w:p w14:paraId="5455900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февраль</w:t>
            </w:r>
          </w:p>
        </w:tc>
        <w:tc>
          <w:tcPr>
            <w:tcW w:w="1842" w:type="dxa"/>
          </w:tcPr>
          <w:p w14:paraId="7182F26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479AF49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1EA56F11"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4BA2937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2771E173" w14:textId="77777777" w:rsidTr="00A81A81">
        <w:tc>
          <w:tcPr>
            <w:tcW w:w="698" w:type="dxa"/>
            <w:shd w:val="clear" w:color="auto" w:fill="auto"/>
          </w:tcPr>
          <w:p w14:paraId="295E89C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AD90318"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«Школьная волейбольная лига» (юноши, девушки)</w:t>
            </w:r>
          </w:p>
        </w:tc>
        <w:tc>
          <w:tcPr>
            <w:tcW w:w="1418" w:type="dxa"/>
          </w:tcPr>
          <w:p w14:paraId="62587B1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февраль</w:t>
            </w:r>
          </w:p>
        </w:tc>
        <w:tc>
          <w:tcPr>
            <w:tcW w:w="1842" w:type="dxa"/>
          </w:tcPr>
          <w:p w14:paraId="77773D9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34824C4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05B42C43"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6C12C73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111CDBF" w14:textId="77777777" w:rsidTr="00A81A81">
        <w:tc>
          <w:tcPr>
            <w:tcW w:w="698" w:type="dxa"/>
            <w:shd w:val="clear" w:color="auto" w:fill="auto"/>
          </w:tcPr>
          <w:p w14:paraId="56E2C97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55818D9"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2FBE1A4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2B028FF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C5930A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Фельдшер, кураторы</w:t>
            </w:r>
          </w:p>
        </w:tc>
        <w:tc>
          <w:tcPr>
            <w:tcW w:w="1984" w:type="dxa"/>
            <w:shd w:val="clear" w:color="auto" w:fill="auto"/>
          </w:tcPr>
          <w:p w14:paraId="24AD16B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1F4C66D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627789D3" w14:textId="77777777" w:rsidTr="00A81A81">
        <w:tc>
          <w:tcPr>
            <w:tcW w:w="14425" w:type="dxa"/>
            <w:gridSpan w:val="6"/>
            <w:shd w:val="clear" w:color="auto" w:fill="auto"/>
          </w:tcPr>
          <w:p w14:paraId="330F0675"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МАРТ</w:t>
            </w:r>
          </w:p>
        </w:tc>
      </w:tr>
      <w:tr w:rsidR="003B42C1" w:rsidRPr="003B42C1" w14:paraId="1E499249" w14:textId="77777777" w:rsidTr="00A81A81">
        <w:tc>
          <w:tcPr>
            <w:tcW w:w="698" w:type="dxa"/>
            <w:shd w:val="clear" w:color="auto" w:fill="auto"/>
          </w:tcPr>
          <w:p w14:paraId="1EEF3CE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AFFDD7B"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«Мисс и мистер НТК»</w:t>
            </w:r>
          </w:p>
        </w:tc>
        <w:tc>
          <w:tcPr>
            <w:tcW w:w="1418" w:type="dxa"/>
          </w:tcPr>
          <w:p w14:paraId="24E08BA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март</w:t>
            </w:r>
          </w:p>
        </w:tc>
        <w:tc>
          <w:tcPr>
            <w:tcW w:w="1842" w:type="dxa"/>
          </w:tcPr>
          <w:p w14:paraId="555B5D7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 1-2 курсов</w:t>
            </w:r>
          </w:p>
        </w:tc>
        <w:tc>
          <w:tcPr>
            <w:tcW w:w="2694" w:type="dxa"/>
            <w:shd w:val="clear" w:color="auto" w:fill="auto"/>
          </w:tcPr>
          <w:p w14:paraId="2D1C799D"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3872536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Кураторы</w:t>
            </w:r>
          </w:p>
        </w:tc>
        <w:tc>
          <w:tcPr>
            <w:tcW w:w="1984" w:type="dxa"/>
            <w:shd w:val="clear" w:color="auto" w:fill="auto"/>
          </w:tcPr>
          <w:p w14:paraId="14F6685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«Самоуправление»</w:t>
            </w:r>
          </w:p>
          <w:p w14:paraId="4C0CB35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lastRenderedPageBreak/>
              <w:t xml:space="preserve"> «Молодежные общественные объединения»</w:t>
            </w:r>
          </w:p>
        </w:tc>
      </w:tr>
      <w:tr w:rsidR="003B42C1" w:rsidRPr="003B42C1" w14:paraId="7C332141" w14:textId="77777777" w:rsidTr="00A81A81">
        <w:tc>
          <w:tcPr>
            <w:tcW w:w="698" w:type="dxa"/>
            <w:shd w:val="clear" w:color="auto" w:fill="auto"/>
          </w:tcPr>
          <w:p w14:paraId="077DC76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F57557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476A60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66CC0E5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D4E26F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A39E75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1A6DAA8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210F32EE" w14:textId="77777777" w:rsidTr="00A81A81">
        <w:tc>
          <w:tcPr>
            <w:tcW w:w="698" w:type="dxa"/>
            <w:shd w:val="clear" w:color="auto" w:fill="auto"/>
          </w:tcPr>
          <w:p w14:paraId="508FA74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210778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lang w:val="en-US"/>
              </w:rPr>
              <w:t>XXIV</w:t>
            </w:r>
            <w:r w:rsidRPr="003B42C1">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3CC5524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март</w:t>
            </w:r>
          </w:p>
        </w:tc>
        <w:tc>
          <w:tcPr>
            <w:tcW w:w="1842" w:type="dxa"/>
          </w:tcPr>
          <w:p w14:paraId="78F1388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912F76C"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7AADCA6"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00DFB42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44A1DA2D" w14:textId="77777777" w:rsidTr="00A81A81">
        <w:tc>
          <w:tcPr>
            <w:tcW w:w="698" w:type="dxa"/>
            <w:shd w:val="clear" w:color="auto" w:fill="auto"/>
          </w:tcPr>
          <w:p w14:paraId="5F21AA7A"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9603B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B1A641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март</w:t>
            </w:r>
          </w:p>
        </w:tc>
        <w:tc>
          <w:tcPr>
            <w:tcW w:w="1842" w:type="dxa"/>
            <w:shd w:val="clear" w:color="auto" w:fill="auto"/>
          </w:tcPr>
          <w:p w14:paraId="3E7EBEE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F6EFAE4"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7F9BB52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1382499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084E731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2EED6E40" w14:textId="77777777" w:rsidTr="00A81A81">
        <w:tc>
          <w:tcPr>
            <w:tcW w:w="698" w:type="dxa"/>
            <w:shd w:val="clear" w:color="auto" w:fill="auto"/>
          </w:tcPr>
          <w:p w14:paraId="103BB94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3EC25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3B42C1">
              <w:rPr>
                <w:rFonts w:ascii="Times New Roman" w:eastAsia="Times New Roman" w:hAnsi="Times New Roman" w:cs="Times New Roman"/>
                <w:color w:val="auto"/>
              </w:rPr>
              <w:t>Абилимпикс</w:t>
            </w:r>
            <w:proofErr w:type="spellEnd"/>
            <w:r w:rsidRPr="003B42C1">
              <w:rPr>
                <w:rFonts w:ascii="Times New Roman" w:eastAsia="Times New Roman" w:hAnsi="Times New Roman" w:cs="Times New Roman"/>
                <w:color w:val="auto"/>
              </w:rPr>
              <w:t>»</w:t>
            </w:r>
          </w:p>
        </w:tc>
        <w:tc>
          <w:tcPr>
            <w:tcW w:w="1418" w:type="dxa"/>
            <w:shd w:val="clear" w:color="auto" w:fill="auto"/>
          </w:tcPr>
          <w:p w14:paraId="28B2414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Март</w:t>
            </w:r>
          </w:p>
        </w:tc>
        <w:tc>
          <w:tcPr>
            <w:tcW w:w="1842" w:type="dxa"/>
            <w:shd w:val="clear" w:color="auto" w:fill="auto"/>
          </w:tcPr>
          <w:p w14:paraId="597EE0B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3-4 курсов</w:t>
            </w:r>
          </w:p>
        </w:tc>
        <w:tc>
          <w:tcPr>
            <w:tcW w:w="2694" w:type="dxa"/>
            <w:shd w:val="clear" w:color="auto" w:fill="auto"/>
          </w:tcPr>
          <w:p w14:paraId="737F8E7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7F8A529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788F240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2665EACC" w14:textId="77777777" w:rsidR="003B42C1" w:rsidRPr="003B42C1" w:rsidRDefault="003B42C1" w:rsidP="003B42C1">
            <w:pPr>
              <w:rPr>
                <w:rFonts w:ascii="Times New Roman" w:eastAsia="Times New Roman" w:hAnsi="Times New Roman" w:cs="Times New Roman"/>
                <w:color w:val="auto"/>
                <w:highlight w:val="yellow"/>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4E108970" w14:textId="77777777" w:rsidTr="00A81A81">
        <w:tc>
          <w:tcPr>
            <w:tcW w:w="698" w:type="dxa"/>
            <w:shd w:val="clear" w:color="auto" w:fill="auto"/>
          </w:tcPr>
          <w:p w14:paraId="65AB546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8D2EF3A" w14:textId="77777777" w:rsidR="003B42C1" w:rsidRPr="003B42C1" w:rsidRDefault="003B42C1" w:rsidP="003B42C1">
            <w:pPr>
              <w:rPr>
                <w:rFonts w:ascii="Times New Roman" w:eastAsia="Times New Roman" w:hAnsi="Times New Roman" w:cs="Times New Roman"/>
                <w:color w:val="auto"/>
                <w:lang w:val="en-US"/>
              </w:rPr>
            </w:pPr>
            <w:r w:rsidRPr="003B42C1">
              <w:rPr>
                <w:rFonts w:ascii="Times New Roman" w:eastAsia="Times New Roman" w:hAnsi="Times New Roman" w:cs="Times New Roman"/>
                <w:color w:val="auto"/>
              </w:rPr>
              <w:t>«Лыжня России - 2024»</w:t>
            </w:r>
          </w:p>
        </w:tc>
        <w:tc>
          <w:tcPr>
            <w:tcW w:w="1418" w:type="dxa"/>
          </w:tcPr>
          <w:p w14:paraId="4F307A2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март</w:t>
            </w:r>
          </w:p>
        </w:tc>
        <w:tc>
          <w:tcPr>
            <w:tcW w:w="1842" w:type="dxa"/>
          </w:tcPr>
          <w:p w14:paraId="11CB349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3BAC3E9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59EA3598"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0916E30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67F84316" w14:textId="77777777" w:rsidTr="00A81A81">
        <w:tc>
          <w:tcPr>
            <w:tcW w:w="698" w:type="dxa"/>
            <w:shd w:val="clear" w:color="auto" w:fill="auto"/>
          </w:tcPr>
          <w:p w14:paraId="6B757E3A"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578708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«Школьная волейбольная лига» (юноши, девушки)</w:t>
            </w:r>
          </w:p>
        </w:tc>
        <w:tc>
          <w:tcPr>
            <w:tcW w:w="1418" w:type="dxa"/>
          </w:tcPr>
          <w:p w14:paraId="4881D5D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март</w:t>
            </w:r>
          </w:p>
        </w:tc>
        <w:tc>
          <w:tcPr>
            <w:tcW w:w="1842" w:type="dxa"/>
          </w:tcPr>
          <w:p w14:paraId="37F4868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3ADA779C"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A2B71D6"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1FBB1A9A"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12F5CD58" w14:textId="77777777" w:rsidTr="00A81A81">
        <w:tc>
          <w:tcPr>
            <w:tcW w:w="698" w:type="dxa"/>
            <w:shd w:val="clear" w:color="auto" w:fill="auto"/>
          </w:tcPr>
          <w:p w14:paraId="3A32853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F2DBA91" w14:textId="77777777" w:rsidR="003B42C1" w:rsidRPr="003B42C1" w:rsidRDefault="003B42C1" w:rsidP="003B42C1">
            <w:pPr>
              <w:rPr>
                <w:rFonts w:ascii="Times New Roman" w:eastAsia="Times New Roman" w:hAnsi="Times New Roman" w:cs="Times New Roman"/>
                <w:color w:val="auto"/>
                <w:lang w:val="en-US"/>
              </w:rPr>
            </w:pPr>
            <w:r w:rsidRPr="003B42C1">
              <w:rPr>
                <w:rFonts w:ascii="Times New Roman" w:eastAsia="Times New Roman" w:hAnsi="Times New Roman" w:cs="Times New Roman"/>
              </w:rPr>
              <w:t>Прием норм ГТО (1 -3 курс)</w:t>
            </w:r>
          </w:p>
        </w:tc>
        <w:tc>
          <w:tcPr>
            <w:tcW w:w="1418" w:type="dxa"/>
          </w:tcPr>
          <w:p w14:paraId="585B24D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март</w:t>
            </w:r>
          </w:p>
        </w:tc>
        <w:tc>
          <w:tcPr>
            <w:tcW w:w="1842" w:type="dxa"/>
          </w:tcPr>
          <w:p w14:paraId="3BA22A7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574424E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C4937B7"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4FEB5A58"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6E825DC2" w14:textId="77777777" w:rsidTr="00A81A81">
        <w:tc>
          <w:tcPr>
            <w:tcW w:w="698" w:type="dxa"/>
            <w:shd w:val="clear" w:color="auto" w:fill="auto"/>
          </w:tcPr>
          <w:p w14:paraId="7AD3679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B3A9FD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3311EE2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март</w:t>
            </w:r>
          </w:p>
        </w:tc>
        <w:tc>
          <w:tcPr>
            <w:tcW w:w="1842" w:type="dxa"/>
            <w:shd w:val="clear" w:color="auto" w:fill="auto"/>
          </w:tcPr>
          <w:p w14:paraId="51EAA7E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23869A4"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Педагог-психолог, соц. педагог</w:t>
            </w:r>
          </w:p>
        </w:tc>
        <w:tc>
          <w:tcPr>
            <w:tcW w:w="1984" w:type="dxa"/>
            <w:shd w:val="clear" w:color="auto" w:fill="auto"/>
          </w:tcPr>
          <w:p w14:paraId="393983CF"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p>
        </w:tc>
      </w:tr>
      <w:tr w:rsidR="003B42C1" w:rsidRPr="003B42C1" w14:paraId="5EBFAB18" w14:textId="77777777" w:rsidTr="00A81A81">
        <w:tc>
          <w:tcPr>
            <w:tcW w:w="698" w:type="dxa"/>
            <w:shd w:val="clear" w:color="auto" w:fill="auto"/>
          </w:tcPr>
          <w:p w14:paraId="1A53D93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DC0984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009F97D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18 марта</w:t>
            </w:r>
          </w:p>
        </w:tc>
        <w:tc>
          <w:tcPr>
            <w:tcW w:w="1842" w:type="dxa"/>
            <w:shd w:val="clear" w:color="auto" w:fill="auto"/>
          </w:tcPr>
          <w:p w14:paraId="0590F31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4CA86FC"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08A9376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tc>
      </w:tr>
      <w:tr w:rsidR="003B42C1" w:rsidRPr="003B42C1" w14:paraId="0B434D58" w14:textId="77777777" w:rsidTr="00A81A81">
        <w:tc>
          <w:tcPr>
            <w:tcW w:w="698" w:type="dxa"/>
            <w:shd w:val="clear" w:color="auto" w:fill="auto"/>
          </w:tcPr>
          <w:p w14:paraId="7A13A825"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2695AA"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66488F4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08AD353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7DF4F13"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4CE992C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37B08DF9"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«Профилактика и безопасность» </w:t>
            </w:r>
          </w:p>
        </w:tc>
      </w:tr>
      <w:tr w:rsidR="003B42C1" w:rsidRPr="003B42C1" w14:paraId="49296D95" w14:textId="77777777" w:rsidTr="00A81A81">
        <w:tc>
          <w:tcPr>
            <w:tcW w:w="14425" w:type="dxa"/>
            <w:gridSpan w:val="6"/>
            <w:shd w:val="clear" w:color="auto" w:fill="auto"/>
          </w:tcPr>
          <w:p w14:paraId="2FFAF22D"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АПРЕЛЬ</w:t>
            </w:r>
          </w:p>
        </w:tc>
      </w:tr>
      <w:tr w:rsidR="003B42C1" w:rsidRPr="003B42C1" w14:paraId="5DE909F3" w14:textId="77777777" w:rsidTr="00A81A81">
        <w:tc>
          <w:tcPr>
            <w:tcW w:w="698" w:type="dxa"/>
            <w:shd w:val="clear" w:color="auto" w:fill="auto"/>
          </w:tcPr>
          <w:p w14:paraId="555DC0A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8B574A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День смеха. КВН. Кубок директора.</w:t>
            </w:r>
          </w:p>
        </w:tc>
        <w:tc>
          <w:tcPr>
            <w:tcW w:w="1418" w:type="dxa"/>
            <w:shd w:val="clear" w:color="auto" w:fill="auto"/>
          </w:tcPr>
          <w:p w14:paraId="34481EC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shd w:val="clear" w:color="auto" w:fill="auto"/>
          </w:tcPr>
          <w:p w14:paraId="4DD18D6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7B2ADC2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Педагог-организатор, </w:t>
            </w:r>
            <w:proofErr w:type="spellStart"/>
            <w:proofErr w:type="gramStart"/>
            <w:r w:rsidRPr="003B42C1">
              <w:rPr>
                <w:rFonts w:ascii="Times New Roman" w:eastAsia="Times New Roman" w:hAnsi="Times New Roman" w:cs="Times New Roman"/>
                <w:color w:val="auto"/>
              </w:rPr>
              <w:t>студ.совет</w:t>
            </w:r>
            <w:proofErr w:type="spellEnd"/>
            <w:proofErr w:type="gramEnd"/>
          </w:p>
        </w:tc>
        <w:tc>
          <w:tcPr>
            <w:tcW w:w="1984" w:type="dxa"/>
            <w:shd w:val="clear" w:color="auto" w:fill="auto"/>
          </w:tcPr>
          <w:p w14:paraId="364D547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«Самоуправление»</w:t>
            </w:r>
          </w:p>
          <w:p w14:paraId="4FADE9A4"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46F3D2F8" w14:textId="77777777" w:rsidTr="00A81A81">
        <w:tc>
          <w:tcPr>
            <w:tcW w:w="698" w:type="dxa"/>
            <w:shd w:val="clear" w:color="auto" w:fill="auto"/>
          </w:tcPr>
          <w:p w14:paraId="502F932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C2D443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7F9FC8C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2FE6545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23F0DC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3800B2F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0DDF34A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5D9D9FE8" w14:textId="77777777" w:rsidTr="00A81A81">
        <w:tc>
          <w:tcPr>
            <w:tcW w:w="698" w:type="dxa"/>
            <w:shd w:val="clear" w:color="auto" w:fill="auto"/>
          </w:tcPr>
          <w:p w14:paraId="12F147F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D61A5D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Участие в Окружной Студенческой весне 2024г.</w:t>
            </w:r>
          </w:p>
        </w:tc>
        <w:tc>
          <w:tcPr>
            <w:tcW w:w="1418" w:type="dxa"/>
          </w:tcPr>
          <w:p w14:paraId="3624194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tcPr>
          <w:p w14:paraId="21EA690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8CCCA4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Дир.по</w:t>
            </w:r>
            <w:proofErr w:type="spellEnd"/>
            <w:r w:rsidRPr="003B42C1">
              <w:rPr>
                <w:rFonts w:ascii="Times New Roman" w:eastAsia="Times New Roman" w:hAnsi="Times New Roman" w:cs="Times New Roman"/>
                <w:color w:val="auto"/>
              </w:rPr>
              <w:t xml:space="preserve"> УВР</w:t>
            </w:r>
          </w:p>
          <w:p w14:paraId="2379B6C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tc>
        <w:tc>
          <w:tcPr>
            <w:tcW w:w="1984" w:type="dxa"/>
            <w:shd w:val="clear" w:color="auto" w:fill="auto"/>
          </w:tcPr>
          <w:p w14:paraId="0F64C83B"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2862492A"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470B853E" w14:textId="77777777" w:rsidTr="00A81A81">
        <w:tc>
          <w:tcPr>
            <w:tcW w:w="698" w:type="dxa"/>
            <w:shd w:val="clear" w:color="auto" w:fill="auto"/>
          </w:tcPr>
          <w:p w14:paraId="030C645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724E6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5357A8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shd w:val="clear" w:color="auto" w:fill="auto"/>
          </w:tcPr>
          <w:p w14:paraId="1FA9E8E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459B75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10DA9BD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2D99FCF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w:t>
            </w:r>
            <w:r w:rsidRPr="003B42C1">
              <w:rPr>
                <w:rFonts w:ascii="Times New Roman" w:eastAsia="Times New Roman" w:hAnsi="Times New Roman" w:cs="Times New Roman"/>
                <w:b/>
                <w:bCs/>
                <w:color w:val="1A1A1A"/>
              </w:rPr>
              <w:lastRenderedPageBreak/>
              <w:t xml:space="preserve">во» «Основные воспитательные мероприятия» </w:t>
            </w:r>
          </w:p>
          <w:p w14:paraId="0789A85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616876A9" w14:textId="77777777" w:rsidTr="00A81A81">
        <w:tc>
          <w:tcPr>
            <w:tcW w:w="698" w:type="dxa"/>
            <w:shd w:val="clear" w:color="auto" w:fill="auto"/>
          </w:tcPr>
          <w:p w14:paraId="2003767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FE5608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5DB4904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tcPr>
          <w:p w14:paraId="730EE17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CEC292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AF3D3DA"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6713106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6957B48D" w14:textId="77777777" w:rsidTr="00A81A81">
        <w:tc>
          <w:tcPr>
            <w:tcW w:w="698" w:type="dxa"/>
            <w:shd w:val="clear" w:color="auto" w:fill="auto"/>
          </w:tcPr>
          <w:p w14:paraId="7F9D234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A5F84F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«Школьная волейбольная лига» (юноши, девушки)</w:t>
            </w:r>
          </w:p>
        </w:tc>
        <w:tc>
          <w:tcPr>
            <w:tcW w:w="1418" w:type="dxa"/>
          </w:tcPr>
          <w:p w14:paraId="4D7C71F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tcPr>
          <w:p w14:paraId="3A2CC4B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6284160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04DA0BA"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3D1BAA0E"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026C4B2A" w14:textId="77777777" w:rsidTr="00A81A81">
        <w:tc>
          <w:tcPr>
            <w:tcW w:w="698" w:type="dxa"/>
            <w:shd w:val="clear" w:color="auto" w:fill="auto"/>
          </w:tcPr>
          <w:p w14:paraId="64B668C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4DF69A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49E5C63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tcPr>
          <w:p w14:paraId="0EF2514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0124B8B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shd w:val="clear" w:color="auto" w:fill="auto"/>
          </w:tcPr>
          <w:p w14:paraId="78CFB0A7"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52B8E4E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1A31C557" w14:textId="77777777" w:rsidR="003B42C1" w:rsidRPr="003B42C1" w:rsidRDefault="003B42C1" w:rsidP="003B42C1">
            <w:pPr>
              <w:rPr>
                <w:rFonts w:ascii="Times New Roman" w:eastAsia="Times New Roman" w:hAnsi="Times New Roman" w:cs="Times New Roman"/>
                <w:color w:val="auto"/>
                <w:highlight w:val="yellow"/>
              </w:rPr>
            </w:pPr>
            <w:r w:rsidRPr="003B42C1">
              <w:rPr>
                <w:rFonts w:ascii="Times New Roman" w:eastAsia="Times New Roman" w:hAnsi="Times New Roman" w:cs="Times New Roman"/>
                <w:b/>
                <w:bCs/>
                <w:color w:val="1A1A1A"/>
              </w:rPr>
              <w:t xml:space="preserve">«Социальное партнёрство и </w:t>
            </w:r>
            <w:r w:rsidRPr="003B42C1">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7F5EA592" w14:textId="77777777" w:rsidTr="00A81A81">
        <w:tc>
          <w:tcPr>
            <w:tcW w:w="698" w:type="dxa"/>
            <w:shd w:val="clear" w:color="auto" w:fill="auto"/>
          </w:tcPr>
          <w:p w14:paraId="0F8C325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0743AA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rPr>
              <w:t>Прием норм ГТО (1 -3 курс)</w:t>
            </w:r>
          </w:p>
        </w:tc>
        <w:tc>
          <w:tcPr>
            <w:tcW w:w="1418" w:type="dxa"/>
          </w:tcPr>
          <w:p w14:paraId="55FA091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tcPr>
          <w:p w14:paraId="743C29B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431A758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91BA0A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«Самоуправление»</w:t>
            </w:r>
          </w:p>
          <w:p w14:paraId="63EFBE26"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405538F6" w14:textId="77777777" w:rsidTr="00A81A81">
        <w:tc>
          <w:tcPr>
            <w:tcW w:w="698" w:type="dxa"/>
            <w:shd w:val="clear" w:color="auto" w:fill="auto"/>
          </w:tcPr>
          <w:p w14:paraId="6D02D63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0E0BF58" w14:textId="77777777" w:rsidR="003B42C1" w:rsidRPr="003B42C1" w:rsidRDefault="003B42C1" w:rsidP="003B42C1">
            <w:pPr>
              <w:spacing w:before="120"/>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t>Учебно-полевые сборы для юношей 1 курса</w:t>
            </w:r>
          </w:p>
          <w:p w14:paraId="691951D5" w14:textId="77777777" w:rsidR="003B42C1" w:rsidRPr="003B42C1" w:rsidRDefault="003B42C1" w:rsidP="003B42C1">
            <w:pPr>
              <w:rPr>
                <w:rFonts w:ascii="Times New Roman" w:eastAsia="Times New Roman" w:hAnsi="Times New Roman" w:cs="Times New Roman"/>
                <w:color w:val="auto"/>
              </w:rPr>
            </w:pPr>
          </w:p>
        </w:tc>
        <w:tc>
          <w:tcPr>
            <w:tcW w:w="1418" w:type="dxa"/>
            <w:shd w:val="clear" w:color="auto" w:fill="auto"/>
          </w:tcPr>
          <w:p w14:paraId="0B65416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 май</w:t>
            </w:r>
          </w:p>
        </w:tc>
        <w:tc>
          <w:tcPr>
            <w:tcW w:w="1842" w:type="dxa"/>
            <w:shd w:val="clear" w:color="auto" w:fill="auto"/>
          </w:tcPr>
          <w:p w14:paraId="468BE5C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1курсов</w:t>
            </w:r>
          </w:p>
        </w:tc>
        <w:tc>
          <w:tcPr>
            <w:tcW w:w="2694" w:type="dxa"/>
            <w:shd w:val="clear" w:color="auto" w:fill="auto"/>
          </w:tcPr>
          <w:p w14:paraId="7FFA4AA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400E8FD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09B19E67"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«Основные воспитательные мероприятия» </w:t>
            </w:r>
          </w:p>
          <w:p w14:paraId="7E1680B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3177C199" w14:textId="77777777" w:rsidTr="00A81A81">
        <w:tc>
          <w:tcPr>
            <w:tcW w:w="698" w:type="dxa"/>
            <w:shd w:val="clear" w:color="auto" w:fill="auto"/>
          </w:tcPr>
          <w:p w14:paraId="207703A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0D489D8" w14:textId="77777777" w:rsidR="003B42C1" w:rsidRPr="003B42C1" w:rsidRDefault="003B42C1" w:rsidP="003B42C1">
            <w:pPr>
              <w:spacing w:before="120"/>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b/>
                <w:bCs/>
                <w:color w:val="auto"/>
                <w:kern w:val="2"/>
                <w:lang w:eastAsia="ko-KR"/>
              </w:rPr>
              <w:t xml:space="preserve">Акция к </w:t>
            </w:r>
            <w:r w:rsidRPr="003B42C1">
              <w:rPr>
                <w:rFonts w:ascii="Times New Roman" w:eastAsia="Times New Roman" w:hAnsi="Times New Roman" w:cs="Times New Roman"/>
                <w:b/>
                <w:bCs/>
                <w:color w:val="auto"/>
                <w:kern w:val="2"/>
                <w:lang w:val="x-none" w:eastAsia="ko-KR"/>
              </w:rPr>
              <w:t>Д</w:t>
            </w:r>
            <w:r w:rsidRPr="003B42C1">
              <w:rPr>
                <w:rFonts w:ascii="Times New Roman" w:eastAsia="Times New Roman" w:hAnsi="Times New Roman" w:cs="Times New Roman"/>
                <w:b/>
                <w:bCs/>
                <w:color w:val="auto"/>
                <w:kern w:val="2"/>
                <w:lang w:eastAsia="ko-KR"/>
              </w:rPr>
              <w:t>ню</w:t>
            </w:r>
            <w:r w:rsidRPr="003B42C1">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44B8EB5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12 апреля</w:t>
            </w:r>
          </w:p>
        </w:tc>
        <w:tc>
          <w:tcPr>
            <w:tcW w:w="1842" w:type="dxa"/>
            <w:shd w:val="clear" w:color="auto" w:fill="auto"/>
          </w:tcPr>
          <w:p w14:paraId="0528B06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05047D2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1841B57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2BDBFCA3"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72CF2506" w14:textId="77777777" w:rsidTr="00A81A81">
        <w:tc>
          <w:tcPr>
            <w:tcW w:w="698" w:type="dxa"/>
            <w:shd w:val="clear" w:color="auto" w:fill="auto"/>
          </w:tcPr>
          <w:p w14:paraId="5A4ACFE4"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163858" w14:textId="77777777" w:rsidR="003B42C1" w:rsidRPr="003B42C1" w:rsidRDefault="003B42C1" w:rsidP="003B42C1">
            <w:pPr>
              <w:spacing w:before="120"/>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067C4BA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shd w:val="clear" w:color="auto" w:fill="auto"/>
          </w:tcPr>
          <w:p w14:paraId="696E3A27"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4B9D2C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xml:space="preserve">. по УПР, УВР, методист, преподаватели, мастера </w:t>
            </w:r>
            <w:r w:rsidRPr="003B42C1">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27D73CE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lastRenderedPageBreak/>
              <w:t xml:space="preserve">«Образовательная деятельность» </w:t>
            </w:r>
          </w:p>
          <w:p w14:paraId="074887B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048B65D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3C15A456" w14:textId="77777777" w:rsidTr="00A81A81">
        <w:tc>
          <w:tcPr>
            <w:tcW w:w="698" w:type="dxa"/>
            <w:shd w:val="clear" w:color="auto" w:fill="auto"/>
          </w:tcPr>
          <w:p w14:paraId="0FCC464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AB1B9D6" w14:textId="77777777" w:rsidR="003B42C1" w:rsidRPr="003B42C1" w:rsidRDefault="003B42C1" w:rsidP="003B42C1">
            <w:pPr>
              <w:spacing w:before="120"/>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7F33139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65847C2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69C93D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5FE0F34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3E2BA65"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«Профилактика и безопасность» </w:t>
            </w:r>
          </w:p>
        </w:tc>
      </w:tr>
      <w:tr w:rsidR="003B42C1" w:rsidRPr="003B42C1" w14:paraId="2555FF88" w14:textId="77777777" w:rsidTr="00A81A81">
        <w:tc>
          <w:tcPr>
            <w:tcW w:w="698" w:type="dxa"/>
            <w:shd w:val="clear" w:color="auto" w:fill="auto"/>
          </w:tcPr>
          <w:p w14:paraId="254E437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67E3BD7" w14:textId="77777777" w:rsidR="003B42C1" w:rsidRPr="003B42C1" w:rsidRDefault="003B42C1" w:rsidP="003B42C1">
            <w:pPr>
              <w:spacing w:before="120"/>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73CA6F4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shd w:val="clear" w:color="auto" w:fill="auto"/>
          </w:tcPr>
          <w:p w14:paraId="381B341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06AAD6D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Социальные-педагоги, </w:t>
            </w:r>
          </w:p>
          <w:p w14:paraId="6300A037"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2A0F3AF8"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«Профилактик</w:t>
            </w:r>
            <w:r w:rsidRPr="003B42C1">
              <w:rPr>
                <w:rFonts w:ascii="Times New Roman" w:eastAsia="Times New Roman" w:hAnsi="Times New Roman" w:cs="Times New Roman"/>
                <w:b/>
                <w:bCs/>
                <w:color w:val="1A1A1A"/>
              </w:rPr>
              <w:lastRenderedPageBreak/>
              <w:t xml:space="preserve">а и безопасность» </w:t>
            </w:r>
          </w:p>
        </w:tc>
      </w:tr>
      <w:tr w:rsidR="003B42C1" w:rsidRPr="003B42C1" w14:paraId="7E89E370" w14:textId="77777777" w:rsidTr="00A81A81">
        <w:tc>
          <w:tcPr>
            <w:tcW w:w="698" w:type="dxa"/>
            <w:shd w:val="clear" w:color="auto" w:fill="auto"/>
          </w:tcPr>
          <w:p w14:paraId="6F38CA2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B08B37" w14:textId="77777777" w:rsidR="003B42C1" w:rsidRPr="003B42C1" w:rsidRDefault="003B42C1" w:rsidP="003B42C1">
            <w:pPr>
              <w:spacing w:before="120"/>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3FD9B4C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1DF9944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0ABB55E5" w14:textId="77777777" w:rsidR="003B42C1" w:rsidRPr="003B42C1" w:rsidRDefault="003B42C1" w:rsidP="003B42C1">
            <w:pP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УПР, методист</w:t>
            </w:r>
          </w:p>
          <w:p w14:paraId="4FDAF8B3"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1E83C1F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3FB42F5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6F7F6AFC" w14:textId="77777777" w:rsidTr="00A81A81">
        <w:tc>
          <w:tcPr>
            <w:tcW w:w="698" w:type="dxa"/>
            <w:shd w:val="clear" w:color="auto" w:fill="auto"/>
          </w:tcPr>
          <w:p w14:paraId="0AE74C0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5C8A9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Участие в конкурсах, олимпиадах, чемпионате профессионального мастерства, «</w:t>
            </w:r>
            <w:proofErr w:type="spellStart"/>
            <w:r w:rsidRPr="003B42C1">
              <w:rPr>
                <w:rFonts w:ascii="Times New Roman" w:eastAsia="Times New Roman" w:hAnsi="Times New Roman" w:cs="Times New Roman"/>
                <w:color w:val="auto"/>
              </w:rPr>
              <w:t>Абилимпикс</w:t>
            </w:r>
            <w:proofErr w:type="spellEnd"/>
            <w:r w:rsidRPr="003B42C1">
              <w:rPr>
                <w:rFonts w:ascii="Times New Roman" w:eastAsia="Times New Roman" w:hAnsi="Times New Roman" w:cs="Times New Roman"/>
                <w:color w:val="auto"/>
              </w:rPr>
              <w:t>»</w:t>
            </w:r>
          </w:p>
        </w:tc>
        <w:tc>
          <w:tcPr>
            <w:tcW w:w="1418" w:type="dxa"/>
            <w:shd w:val="clear" w:color="auto" w:fill="auto"/>
          </w:tcPr>
          <w:p w14:paraId="073EED0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shd w:val="clear" w:color="auto" w:fill="auto"/>
          </w:tcPr>
          <w:p w14:paraId="1418C5C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3-4 курсов</w:t>
            </w:r>
          </w:p>
        </w:tc>
        <w:tc>
          <w:tcPr>
            <w:tcW w:w="2694" w:type="dxa"/>
            <w:shd w:val="clear" w:color="auto" w:fill="auto"/>
          </w:tcPr>
          <w:p w14:paraId="1568CDD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методист, преподаватели, мастера п/о</w:t>
            </w:r>
          </w:p>
        </w:tc>
        <w:tc>
          <w:tcPr>
            <w:tcW w:w="1984" w:type="dxa"/>
            <w:shd w:val="clear" w:color="auto" w:fill="auto"/>
          </w:tcPr>
          <w:p w14:paraId="70ACB94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2D4D617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0C9FF4CF" w14:textId="77777777" w:rsidR="003B42C1" w:rsidRPr="003B42C1" w:rsidRDefault="003B42C1" w:rsidP="003B42C1">
            <w:pPr>
              <w:rPr>
                <w:rFonts w:ascii="Times New Roman" w:eastAsia="Times New Roman" w:hAnsi="Times New Roman" w:cs="Times New Roman"/>
                <w:color w:val="auto"/>
                <w:highlight w:val="yellow"/>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5A2B88F7" w14:textId="77777777" w:rsidTr="00A81A81">
        <w:tc>
          <w:tcPr>
            <w:tcW w:w="698" w:type="dxa"/>
            <w:shd w:val="clear" w:color="auto" w:fill="auto"/>
          </w:tcPr>
          <w:p w14:paraId="063831D2"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DC0AE6" w14:textId="77777777" w:rsidR="003B42C1" w:rsidRPr="003B42C1" w:rsidRDefault="003B42C1" w:rsidP="003B42C1">
            <w:pPr>
              <w:spacing w:before="120"/>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789AE99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shd w:val="clear" w:color="auto" w:fill="auto"/>
          </w:tcPr>
          <w:p w14:paraId="69FFAC4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0820893"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УВР</w:t>
            </w:r>
          </w:p>
          <w:p w14:paraId="678FB9E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tc>
        <w:tc>
          <w:tcPr>
            <w:tcW w:w="1984" w:type="dxa"/>
            <w:shd w:val="clear" w:color="auto" w:fill="auto"/>
          </w:tcPr>
          <w:p w14:paraId="0FDADBB6"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«Основные воспитательные мероприятия» </w:t>
            </w:r>
            <w:r w:rsidRPr="003B42C1">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28BE41B5" w14:textId="77777777" w:rsidTr="00A81A81">
        <w:tc>
          <w:tcPr>
            <w:tcW w:w="698" w:type="dxa"/>
            <w:shd w:val="clear" w:color="auto" w:fill="auto"/>
          </w:tcPr>
          <w:p w14:paraId="5332603E"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A315AC" w14:textId="77777777" w:rsidR="003B42C1" w:rsidRPr="003B42C1" w:rsidRDefault="003B42C1" w:rsidP="003B42C1">
            <w:pPr>
              <w:spacing w:before="120"/>
              <w:rPr>
                <w:rFonts w:ascii="Times New Roman" w:eastAsia="Times New Roman" w:hAnsi="Times New Roman" w:cs="Times New Roman"/>
                <w:color w:val="auto"/>
                <w:lang w:val="x-none" w:eastAsia="x-none"/>
              </w:rPr>
            </w:pPr>
            <w:r w:rsidRPr="003B42C1">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6183379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01F82FA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948584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576E9FD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49F7C17E"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40C6E14E"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5E983BBC" w14:textId="77777777" w:rsidTr="00A81A81">
        <w:tc>
          <w:tcPr>
            <w:tcW w:w="698" w:type="dxa"/>
            <w:shd w:val="clear" w:color="auto" w:fill="auto"/>
          </w:tcPr>
          <w:p w14:paraId="25EB847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457630" w14:textId="77777777" w:rsidR="003B42C1" w:rsidRPr="003B42C1" w:rsidRDefault="003B42C1" w:rsidP="003B42C1">
            <w:pPr>
              <w:spacing w:before="120"/>
              <w:rPr>
                <w:rFonts w:ascii="Times New Roman" w:eastAsia="Times New Roman" w:hAnsi="Times New Roman" w:cs="Times New Roman"/>
                <w:color w:val="auto"/>
                <w:lang w:eastAsia="x-none"/>
              </w:rPr>
            </w:pPr>
            <w:r w:rsidRPr="003B42C1">
              <w:rPr>
                <w:rFonts w:ascii="Times New Roman" w:eastAsia="Times New Roman" w:hAnsi="Times New Roman" w:cs="Times New Roman"/>
                <w:color w:val="auto"/>
                <w:lang w:val="x-none" w:eastAsia="x-none"/>
              </w:rPr>
              <w:t>Организация экологической акции</w:t>
            </w:r>
            <w:r w:rsidRPr="003B42C1">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1ED3E8A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апрель</w:t>
            </w:r>
          </w:p>
        </w:tc>
        <w:tc>
          <w:tcPr>
            <w:tcW w:w="1842" w:type="dxa"/>
            <w:shd w:val="clear" w:color="auto" w:fill="auto"/>
          </w:tcPr>
          <w:p w14:paraId="42921B8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A35D17E"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7DB2C05C"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4D8A97B6"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58EAF88F"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Основные воспитательные мероприятия» «Самоуправление»</w:t>
            </w:r>
          </w:p>
          <w:p w14:paraId="494E5ED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lastRenderedPageBreak/>
              <w:t xml:space="preserve">«Профилактика и безопасность» </w:t>
            </w:r>
          </w:p>
        </w:tc>
      </w:tr>
      <w:tr w:rsidR="003B42C1" w:rsidRPr="003B42C1" w14:paraId="4028D7E9" w14:textId="77777777" w:rsidTr="00A81A81">
        <w:tc>
          <w:tcPr>
            <w:tcW w:w="14425" w:type="dxa"/>
            <w:gridSpan w:val="6"/>
            <w:shd w:val="clear" w:color="auto" w:fill="auto"/>
          </w:tcPr>
          <w:p w14:paraId="113883E6"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lastRenderedPageBreak/>
              <w:t>МАЙ</w:t>
            </w:r>
          </w:p>
        </w:tc>
      </w:tr>
      <w:tr w:rsidR="003B42C1" w:rsidRPr="003B42C1" w14:paraId="6011A1AA" w14:textId="77777777" w:rsidTr="00A81A81">
        <w:tc>
          <w:tcPr>
            <w:tcW w:w="698" w:type="dxa"/>
            <w:shd w:val="clear" w:color="auto" w:fill="auto"/>
          </w:tcPr>
          <w:p w14:paraId="79EFD8D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5D953C"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7E32C10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май</w:t>
            </w:r>
          </w:p>
        </w:tc>
        <w:tc>
          <w:tcPr>
            <w:tcW w:w="1842" w:type="dxa"/>
            <w:shd w:val="clear" w:color="auto" w:fill="auto"/>
          </w:tcPr>
          <w:p w14:paraId="7C2476D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DF03C86"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244EA47E"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w:t>
            </w:r>
          </w:p>
          <w:p w14:paraId="7809380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14B6947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«Самоуправление»</w:t>
            </w:r>
          </w:p>
          <w:p w14:paraId="3B69ACA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7B9A05E1" w14:textId="77777777" w:rsidTr="00A81A81">
        <w:tc>
          <w:tcPr>
            <w:tcW w:w="698" w:type="dxa"/>
            <w:shd w:val="clear" w:color="auto" w:fill="auto"/>
          </w:tcPr>
          <w:p w14:paraId="1F73E18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B9FF207" w14:textId="77777777" w:rsidR="003B42C1" w:rsidRPr="003B42C1" w:rsidRDefault="003B42C1" w:rsidP="003B42C1">
            <w:pPr>
              <w:rPr>
                <w:rFonts w:ascii="Times New Roman" w:eastAsia="Times New Roman" w:hAnsi="Times New Roman" w:cs="Times New Roman"/>
                <w:b/>
                <w:bCs/>
                <w:color w:val="auto"/>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214C54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еженедельно</w:t>
            </w:r>
          </w:p>
        </w:tc>
        <w:tc>
          <w:tcPr>
            <w:tcW w:w="1842" w:type="dxa"/>
          </w:tcPr>
          <w:p w14:paraId="71E1A46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86D4C0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409968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4EDFD277"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3E8FE311" w14:textId="77777777" w:rsidTr="00A81A81">
        <w:tc>
          <w:tcPr>
            <w:tcW w:w="698" w:type="dxa"/>
            <w:shd w:val="clear" w:color="auto" w:fill="auto"/>
          </w:tcPr>
          <w:p w14:paraId="5EE08318"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122162"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60979B7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май</w:t>
            </w:r>
          </w:p>
        </w:tc>
        <w:tc>
          <w:tcPr>
            <w:tcW w:w="1842" w:type="dxa"/>
            <w:shd w:val="clear" w:color="auto" w:fill="auto"/>
          </w:tcPr>
          <w:p w14:paraId="33352A6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19A7C3E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Преподаватели русского языка и литературы,</w:t>
            </w:r>
          </w:p>
          <w:p w14:paraId="54122CC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584CEEA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«Образовательная деятельность» «Кураторство»</w:t>
            </w:r>
          </w:p>
          <w:p w14:paraId="1A6BD855"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«Самоуправление»</w:t>
            </w:r>
          </w:p>
          <w:p w14:paraId="3656E4AF"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0728ACC2" w14:textId="77777777" w:rsidTr="00A81A81">
        <w:tc>
          <w:tcPr>
            <w:tcW w:w="698" w:type="dxa"/>
            <w:shd w:val="clear" w:color="auto" w:fill="auto"/>
          </w:tcPr>
          <w:p w14:paraId="3106E6A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0CC8370"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70DB64E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24 мая</w:t>
            </w:r>
          </w:p>
        </w:tc>
        <w:tc>
          <w:tcPr>
            <w:tcW w:w="1842" w:type="dxa"/>
            <w:shd w:val="clear" w:color="auto" w:fill="auto"/>
          </w:tcPr>
          <w:p w14:paraId="2BBB16F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436DA16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5FD4EC4A"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«Образовательная деятельность» </w:t>
            </w:r>
          </w:p>
          <w:p w14:paraId="0679BBDC" w14:textId="77777777" w:rsidR="003B42C1" w:rsidRPr="003B42C1" w:rsidRDefault="003B42C1" w:rsidP="003B42C1">
            <w:pPr>
              <w:jc w:val="center"/>
              <w:rPr>
                <w:rFonts w:ascii="Times New Roman" w:eastAsia="Times New Roman" w:hAnsi="Times New Roman" w:cs="Times New Roman"/>
                <w:color w:val="auto"/>
              </w:rPr>
            </w:pPr>
          </w:p>
        </w:tc>
      </w:tr>
      <w:tr w:rsidR="003B42C1" w:rsidRPr="003B42C1" w14:paraId="093D9AC9" w14:textId="77777777" w:rsidTr="00A81A81">
        <w:tc>
          <w:tcPr>
            <w:tcW w:w="698" w:type="dxa"/>
            <w:shd w:val="clear" w:color="auto" w:fill="auto"/>
          </w:tcPr>
          <w:p w14:paraId="3E784D0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8306C2D"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Легкая атлетика городская Спартакиада (юн, дев)</w:t>
            </w:r>
          </w:p>
        </w:tc>
        <w:tc>
          <w:tcPr>
            <w:tcW w:w="1418" w:type="dxa"/>
          </w:tcPr>
          <w:p w14:paraId="64B2B14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май</w:t>
            </w:r>
          </w:p>
        </w:tc>
        <w:tc>
          <w:tcPr>
            <w:tcW w:w="1842" w:type="dxa"/>
          </w:tcPr>
          <w:p w14:paraId="3647836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7087D58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616E20D"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56EAD01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30315855" w14:textId="77777777" w:rsidTr="00A81A81">
        <w:tc>
          <w:tcPr>
            <w:tcW w:w="698" w:type="dxa"/>
            <w:shd w:val="clear" w:color="auto" w:fill="auto"/>
          </w:tcPr>
          <w:p w14:paraId="1B67CCB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263F9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E62178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май</w:t>
            </w:r>
          </w:p>
        </w:tc>
        <w:tc>
          <w:tcPr>
            <w:tcW w:w="1842" w:type="dxa"/>
            <w:shd w:val="clear" w:color="auto" w:fill="auto"/>
          </w:tcPr>
          <w:p w14:paraId="442EC07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509A3DEA"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48462C0C"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4714B3B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003FF1F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497C738E" w14:textId="77777777" w:rsidTr="00A81A81">
        <w:tc>
          <w:tcPr>
            <w:tcW w:w="698" w:type="dxa"/>
            <w:shd w:val="clear" w:color="auto" w:fill="auto"/>
          </w:tcPr>
          <w:p w14:paraId="70168E0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C542A11" w14:textId="77777777" w:rsidR="003B42C1" w:rsidRPr="003B42C1" w:rsidRDefault="003B42C1" w:rsidP="003B42C1">
            <w:pPr>
              <w:spacing w:after="200" w:line="276" w:lineRule="auto"/>
              <w:rPr>
                <w:rFonts w:ascii="Times New Roman" w:eastAsia="Times New Roman" w:hAnsi="Times New Roman" w:cs="Times New Roman"/>
                <w:color w:val="auto"/>
              </w:rPr>
            </w:pPr>
            <w:r w:rsidRPr="003B42C1">
              <w:rPr>
                <w:rFonts w:ascii="Times New Roman" w:eastAsia="Times New Roman" w:hAnsi="Times New Roman" w:cs="Times New Roman"/>
                <w:color w:val="auto"/>
              </w:rPr>
              <w:t>«Школьная волейбольная лига» (юноши, девушки)</w:t>
            </w:r>
          </w:p>
          <w:p w14:paraId="33DEA192" w14:textId="77777777" w:rsidR="003B42C1" w:rsidRPr="003B42C1" w:rsidRDefault="003B42C1" w:rsidP="003B42C1">
            <w:pPr>
              <w:rPr>
                <w:rFonts w:ascii="Times New Roman" w:eastAsia="Times New Roman" w:hAnsi="Times New Roman" w:cs="Times New Roman"/>
                <w:b/>
                <w:bCs/>
                <w:color w:val="auto"/>
                <w:kern w:val="2"/>
                <w:lang w:eastAsia="ko-KR"/>
              </w:rPr>
            </w:pPr>
          </w:p>
        </w:tc>
        <w:tc>
          <w:tcPr>
            <w:tcW w:w="1418" w:type="dxa"/>
          </w:tcPr>
          <w:p w14:paraId="7EE93E3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май</w:t>
            </w:r>
          </w:p>
        </w:tc>
        <w:tc>
          <w:tcPr>
            <w:tcW w:w="1842" w:type="dxa"/>
          </w:tcPr>
          <w:p w14:paraId="5505D96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tcPr>
          <w:p w14:paraId="5C72B25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372F9C1A"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388460A5"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677638D" w14:textId="77777777" w:rsidTr="00A81A81">
        <w:tc>
          <w:tcPr>
            <w:tcW w:w="698" w:type="dxa"/>
            <w:shd w:val="clear" w:color="auto" w:fill="auto"/>
          </w:tcPr>
          <w:p w14:paraId="4669F1B7"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6ADF3B"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4402CDE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май</w:t>
            </w:r>
          </w:p>
        </w:tc>
        <w:tc>
          <w:tcPr>
            <w:tcW w:w="1842" w:type="dxa"/>
            <w:shd w:val="clear" w:color="auto" w:fill="auto"/>
          </w:tcPr>
          <w:p w14:paraId="3AA1C6D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 курса</w:t>
            </w:r>
          </w:p>
        </w:tc>
        <w:tc>
          <w:tcPr>
            <w:tcW w:w="2694" w:type="dxa"/>
            <w:shd w:val="clear" w:color="auto" w:fill="auto"/>
          </w:tcPr>
          <w:p w14:paraId="6B573C7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0CB69651"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53B15E3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lastRenderedPageBreak/>
              <w:t>«Молодежные общественные объединения»</w:t>
            </w:r>
          </w:p>
        </w:tc>
      </w:tr>
      <w:tr w:rsidR="003B42C1" w:rsidRPr="003B42C1" w14:paraId="32AA000C" w14:textId="77777777" w:rsidTr="00A81A81">
        <w:tc>
          <w:tcPr>
            <w:tcW w:w="698" w:type="dxa"/>
            <w:shd w:val="clear" w:color="auto" w:fill="auto"/>
          </w:tcPr>
          <w:p w14:paraId="3D330BB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A543541" w14:textId="77777777" w:rsidR="003B42C1" w:rsidRPr="003B42C1" w:rsidRDefault="003B42C1" w:rsidP="003B42C1">
            <w:pPr>
              <w:rPr>
                <w:rFonts w:ascii="Times New Roman" w:eastAsia="Times New Roman" w:hAnsi="Times New Roman" w:cs="Times New Roman"/>
                <w:shd w:val="clear" w:color="auto" w:fill="FFFFFF"/>
              </w:rPr>
            </w:pPr>
            <w:r w:rsidRPr="003B42C1">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3B42C1">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3B8BE20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p w14:paraId="006B9B4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26 мая</w:t>
            </w:r>
          </w:p>
        </w:tc>
        <w:tc>
          <w:tcPr>
            <w:tcW w:w="1842" w:type="dxa"/>
            <w:shd w:val="clear" w:color="auto" w:fill="auto"/>
          </w:tcPr>
          <w:p w14:paraId="3B3015F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3EC72FD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xml:space="preserve">. по УПР, методист </w:t>
            </w:r>
          </w:p>
          <w:p w14:paraId="7A826C18"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7879C8A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p w14:paraId="7312C8B0"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502850B5" w14:textId="77777777" w:rsidTr="00A81A81">
        <w:tc>
          <w:tcPr>
            <w:tcW w:w="698" w:type="dxa"/>
            <w:shd w:val="clear" w:color="auto" w:fill="auto"/>
          </w:tcPr>
          <w:p w14:paraId="3ED0ACC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681B8D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199C184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145CE47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4AB48BC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0B6445F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20DDC0D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763AFDD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0A46FEF4" w14:textId="77777777" w:rsidTr="00A81A81">
        <w:tc>
          <w:tcPr>
            <w:tcW w:w="698" w:type="dxa"/>
            <w:shd w:val="clear" w:color="auto" w:fill="auto"/>
          </w:tcPr>
          <w:p w14:paraId="35AD0D7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EB572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Кураторский час </w:t>
            </w:r>
            <w:r w:rsidRPr="003B42C1">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417BCF8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май</w:t>
            </w:r>
          </w:p>
        </w:tc>
        <w:tc>
          <w:tcPr>
            <w:tcW w:w="1842" w:type="dxa"/>
            <w:shd w:val="clear" w:color="auto" w:fill="auto"/>
          </w:tcPr>
          <w:p w14:paraId="45D5761D"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9210AFB"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Кураторы</w:t>
            </w:r>
          </w:p>
        </w:tc>
        <w:tc>
          <w:tcPr>
            <w:tcW w:w="1984" w:type="dxa"/>
            <w:shd w:val="clear" w:color="auto" w:fill="auto"/>
          </w:tcPr>
          <w:p w14:paraId="73AF0DDB"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1DB38020"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lastRenderedPageBreak/>
              <w:t xml:space="preserve"> «Профилактика и безопасность» </w:t>
            </w:r>
          </w:p>
        </w:tc>
      </w:tr>
      <w:tr w:rsidR="003B42C1" w:rsidRPr="003B42C1" w14:paraId="7F572B77" w14:textId="77777777" w:rsidTr="00A81A81">
        <w:tc>
          <w:tcPr>
            <w:tcW w:w="698" w:type="dxa"/>
            <w:shd w:val="clear" w:color="auto" w:fill="auto"/>
          </w:tcPr>
          <w:p w14:paraId="60AF9A60"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C2368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74B1E6B3"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67EC5A2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1-3 курсов</w:t>
            </w:r>
          </w:p>
        </w:tc>
        <w:tc>
          <w:tcPr>
            <w:tcW w:w="2694" w:type="dxa"/>
            <w:shd w:val="clear" w:color="auto" w:fill="auto"/>
          </w:tcPr>
          <w:p w14:paraId="714CB256"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УВР</w:t>
            </w:r>
          </w:p>
          <w:p w14:paraId="26627159"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кураторы</w:t>
            </w:r>
          </w:p>
        </w:tc>
        <w:tc>
          <w:tcPr>
            <w:tcW w:w="1984" w:type="dxa"/>
            <w:shd w:val="clear" w:color="auto" w:fill="auto"/>
          </w:tcPr>
          <w:p w14:paraId="29A3309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748BA86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«Самоуправление»</w:t>
            </w:r>
          </w:p>
          <w:p w14:paraId="2CC792CA"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757A6858" w14:textId="77777777" w:rsidTr="00A81A81">
        <w:tc>
          <w:tcPr>
            <w:tcW w:w="14425" w:type="dxa"/>
            <w:gridSpan w:val="6"/>
            <w:shd w:val="clear" w:color="auto" w:fill="auto"/>
          </w:tcPr>
          <w:p w14:paraId="4E2B7D80" w14:textId="77777777" w:rsidR="003B42C1" w:rsidRPr="003B42C1" w:rsidRDefault="003B42C1" w:rsidP="003B42C1">
            <w:pPr>
              <w:jc w:val="center"/>
              <w:rPr>
                <w:rFonts w:ascii="Times New Roman" w:eastAsia="Times New Roman" w:hAnsi="Times New Roman" w:cs="Times New Roman"/>
                <w:b/>
                <w:bCs/>
                <w:color w:val="auto"/>
              </w:rPr>
            </w:pPr>
            <w:r w:rsidRPr="003B42C1">
              <w:rPr>
                <w:rFonts w:ascii="Times New Roman" w:eastAsia="Times New Roman" w:hAnsi="Times New Roman" w:cs="Times New Roman"/>
                <w:b/>
                <w:bCs/>
                <w:color w:val="auto"/>
              </w:rPr>
              <w:t>ИЮНЬ</w:t>
            </w:r>
          </w:p>
        </w:tc>
      </w:tr>
      <w:tr w:rsidR="003B42C1" w:rsidRPr="003B42C1" w14:paraId="3F5C951C" w14:textId="77777777" w:rsidTr="00A81A81">
        <w:tc>
          <w:tcPr>
            <w:tcW w:w="698" w:type="dxa"/>
            <w:shd w:val="clear" w:color="auto" w:fill="auto"/>
          </w:tcPr>
          <w:p w14:paraId="7401F7CB"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8C2275"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color w:val="auto"/>
              </w:rPr>
              <w:t>Организация экологической акции «Территория чистоты»</w:t>
            </w:r>
            <w:r w:rsidRPr="003B42C1">
              <w:rPr>
                <w:rFonts w:ascii="Times New Roman" w:eastAsia="Times New Roman" w:hAnsi="Times New Roman" w:cs="Times New Roman"/>
                <w:b/>
                <w:bCs/>
                <w:color w:val="auto"/>
              </w:rPr>
              <w:t xml:space="preserve">. </w:t>
            </w:r>
            <w:r w:rsidRPr="003B42C1">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3D1291C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Cs/>
                <w:color w:val="auto"/>
              </w:rPr>
              <w:t>5 июня</w:t>
            </w:r>
          </w:p>
        </w:tc>
        <w:tc>
          <w:tcPr>
            <w:tcW w:w="1842" w:type="dxa"/>
            <w:shd w:val="clear" w:color="auto" w:fill="auto"/>
          </w:tcPr>
          <w:p w14:paraId="0C6F971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3004741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УВР</w:t>
            </w:r>
          </w:p>
          <w:p w14:paraId="35E5B626"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4889A0F4"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«Самоуправление»</w:t>
            </w:r>
          </w:p>
          <w:p w14:paraId="62F07F9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«Профилактика и безопасность»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5F8C901F" w14:textId="77777777" w:rsidTr="00A81A81">
        <w:tc>
          <w:tcPr>
            <w:tcW w:w="698" w:type="dxa"/>
            <w:shd w:val="clear" w:color="auto" w:fill="auto"/>
          </w:tcPr>
          <w:p w14:paraId="5DD11C4D"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A379A9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232DD9E" w14:textId="77777777" w:rsidR="003B42C1" w:rsidRPr="003B42C1" w:rsidRDefault="003B42C1" w:rsidP="003B42C1">
            <w:pPr>
              <w:jc w:val="center"/>
              <w:rPr>
                <w:rFonts w:ascii="Times New Roman" w:eastAsia="Times New Roman" w:hAnsi="Times New Roman" w:cs="Times New Roman"/>
                <w:bCs/>
                <w:color w:val="auto"/>
              </w:rPr>
            </w:pPr>
            <w:r w:rsidRPr="003B42C1">
              <w:rPr>
                <w:rFonts w:ascii="Times New Roman" w:eastAsia="Times New Roman" w:hAnsi="Times New Roman" w:cs="Times New Roman"/>
                <w:color w:val="auto"/>
              </w:rPr>
              <w:t>еженедельно</w:t>
            </w:r>
          </w:p>
        </w:tc>
        <w:tc>
          <w:tcPr>
            <w:tcW w:w="1842" w:type="dxa"/>
          </w:tcPr>
          <w:p w14:paraId="746C977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04FAA7D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F06A3B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5CC3D343"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p>
        </w:tc>
      </w:tr>
      <w:tr w:rsidR="003B42C1" w:rsidRPr="003B42C1" w14:paraId="10CCBB68" w14:textId="77777777" w:rsidTr="00A81A81">
        <w:tc>
          <w:tcPr>
            <w:tcW w:w="698" w:type="dxa"/>
            <w:shd w:val="clear" w:color="auto" w:fill="auto"/>
          </w:tcPr>
          <w:p w14:paraId="2E81ECD9"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6816C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93E90E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июнь</w:t>
            </w:r>
          </w:p>
        </w:tc>
        <w:tc>
          <w:tcPr>
            <w:tcW w:w="1842" w:type="dxa"/>
            <w:shd w:val="clear" w:color="auto" w:fill="auto"/>
          </w:tcPr>
          <w:p w14:paraId="3048F79C"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A4FD66A"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преподаватели, мастера п/о</w:t>
            </w:r>
          </w:p>
        </w:tc>
        <w:tc>
          <w:tcPr>
            <w:tcW w:w="1984" w:type="dxa"/>
            <w:shd w:val="clear" w:color="auto" w:fill="auto"/>
          </w:tcPr>
          <w:p w14:paraId="63E189EE"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5E755F2D"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w:t>
            </w:r>
            <w:r w:rsidRPr="003B42C1">
              <w:rPr>
                <w:rFonts w:ascii="Times New Roman" w:eastAsia="Times New Roman" w:hAnsi="Times New Roman" w:cs="Times New Roman"/>
                <w:b/>
                <w:bCs/>
                <w:color w:val="1A1A1A"/>
              </w:rPr>
              <w:lastRenderedPageBreak/>
              <w:t xml:space="preserve">воспитательные мероприятия» </w:t>
            </w:r>
          </w:p>
          <w:p w14:paraId="57D13AE1"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188E1320" w14:textId="77777777" w:rsidTr="00A81A81">
        <w:tc>
          <w:tcPr>
            <w:tcW w:w="698" w:type="dxa"/>
            <w:shd w:val="clear" w:color="auto" w:fill="auto"/>
          </w:tcPr>
          <w:p w14:paraId="193E4D5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28C950"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65BFADF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июнь</w:t>
            </w:r>
          </w:p>
        </w:tc>
        <w:tc>
          <w:tcPr>
            <w:tcW w:w="1842" w:type="dxa"/>
            <w:shd w:val="clear" w:color="auto" w:fill="auto"/>
          </w:tcPr>
          <w:p w14:paraId="0581EDD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648F314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УПР, методист, преподаватели, мастера п/о, педагог-организатор</w:t>
            </w:r>
          </w:p>
        </w:tc>
        <w:tc>
          <w:tcPr>
            <w:tcW w:w="1984" w:type="dxa"/>
            <w:shd w:val="clear" w:color="auto" w:fill="auto"/>
          </w:tcPr>
          <w:p w14:paraId="6461F2D0"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«Образовательная деятельность» </w:t>
            </w:r>
          </w:p>
          <w:p w14:paraId="1CAD1219"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«Наставничество» «Основные воспитательные мероприятия» </w:t>
            </w:r>
          </w:p>
          <w:p w14:paraId="369BF836" w14:textId="77777777" w:rsidR="003B42C1" w:rsidRPr="003B42C1" w:rsidRDefault="003B42C1" w:rsidP="003B42C1">
            <w:pPr>
              <w:rPr>
                <w:rFonts w:ascii="Times New Roman" w:eastAsia="Times New Roman" w:hAnsi="Times New Roman" w:cs="Times New Roman"/>
                <w:color w:val="auto"/>
                <w:highlight w:val="yellow"/>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r w:rsidR="003B42C1" w:rsidRPr="003B42C1" w14:paraId="7CE83215" w14:textId="77777777" w:rsidTr="00A81A81">
        <w:tc>
          <w:tcPr>
            <w:tcW w:w="698" w:type="dxa"/>
            <w:shd w:val="clear" w:color="auto" w:fill="auto"/>
          </w:tcPr>
          <w:p w14:paraId="1D806E7F"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31BB6A1"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393A3D0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6 июня</w:t>
            </w:r>
          </w:p>
        </w:tc>
        <w:tc>
          <w:tcPr>
            <w:tcW w:w="1842" w:type="dxa"/>
            <w:shd w:val="clear" w:color="auto" w:fill="auto"/>
          </w:tcPr>
          <w:p w14:paraId="0A44A0D2"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1-2 курсов</w:t>
            </w:r>
          </w:p>
        </w:tc>
        <w:tc>
          <w:tcPr>
            <w:tcW w:w="2694" w:type="dxa"/>
            <w:shd w:val="clear" w:color="auto" w:fill="auto"/>
          </w:tcPr>
          <w:p w14:paraId="05DA594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249ED899" w14:textId="77777777" w:rsidR="003B42C1" w:rsidRPr="003B42C1" w:rsidRDefault="003B42C1" w:rsidP="003B42C1">
            <w:pPr>
              <w:shd w:val="clear" w:color="auto" w:fill="FFFFFF"/>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«Образовательная деятельность» </w:t>
            </w:r>
          </w:p>
        </w:tc>
      </w:tr>
      <w:tr w:rsidR="003B42C1" w:rsidRPr="003B42C1" w14:paraId="7411FFF0" w14:textId="77777777" w:rsidTr="00A81A81">
        <w:tc>
          <w:tcPr>
            <w:tcW w:w="698" w:type="dxa"/>
            <w:shd w:val="clear" w:color="auto" w:fill="auto"/>
          </w:tcPr>
          <w:p w14:paraId="72D63AEC"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9F7423" w14:textId="77777777" w:rsidR="003B42C1" w:rsidRPr="003B42C1" w:rsidRDefault="003B42C1" w:rsidP="003B42C1">
            <w:pPr>
              <w:rPr>
                <w:rFonts w:ascii="Times New Roman" w:eastAsia="Times New Roman" w:hAnsi="Times New Roman" w:cs="Times New Roman"/>
                <w:b/>
                <w:bCs/>
                <w:color w:val="auto"/>
                <w:kern w:val="2"/>
                <w:lang w:eastAsia="ko-KR"/>
              </w:rPr>
            </w:pPr>
            <w:r w:rsidRPr="003B42C1">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433714B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12 июня</w:t>
            </w:r>
          </w:p>
        </w:tc>
        <w:tc>
          <w:tcPr>
            <w:tcW w:w="1842" w:type="dxa"/>
            <w:shd w:val="clear" w:color="auto" w:fill="auto"/>
          </w:tcPr>
          <w:p w14:paraId="3321AA0F"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2D85E089" w14:textId="77777777" w:rsidR="003B42C1" w:rsidRPr="003B42C1" w:rsidRDefault="003B42C1" w:rsidP="003B42C1">
            <w:pPr>
              <w:jc w:val="center"/>
              <w:rPr>
                <w:rFonts w:ascii="Times New Roman" w:eastAsia="Times New Roman" w:hAnsi="Times New Roman" w:cs="Times New Roman"/>
                <w:color w:val="auto"/>
              </w:rPr>
            </w:pPr>
            <w:proofErr w:type="spellStart"/>
            <w:r w:rsidRPr="003B42C1">
              <w:rPr>
                <w:rFonts w:ascii="Times New Roman" w:eastAsia="Times New Roman" w:hAnsi="Times New Roman" w:cs="Times New Roman"/>
                <w:color w:val="auto"/>
              </w:rPr>
              <w:t>Зам.дир</w:t>
            </w:r>
            <w:proofErr w:type="spellEnd"/>
            <w:r w:rsidRPr="003B42C1">
              <w:rPr>
                <w:rFonts w:ascii="Times New Roman" w:eastAsia="Times New Roman" w:hAnsi="Times New Roman" w:cs="Times New Roman"/>
                <w:color w:val="auto"/>
              </w:rPr>
              <w:t>. по УВР</w:t>
            </w:r>
          </w:p>
          <w:p w14:paraId="0403AE8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Кураторы</w:t>
            </w:r>
          </w:p>
        </w:tc>
        <w:tc>
          <w:tcPr>
            <w:tcW w:w="1984" w:type="dxa"/>
            <w:shd w:val="clear" w:color="auto" w:fill="auto"/>
          </w:tcPr>
          <w:p w14:paraId="1C4A5053" w14:textId="77777777" w:rsidR="003B42C1" w:rsidRPr="003B42C1" w:rsidRDefault="003B42C1" w:rsidP="003B42C1">
            <w:pPr>
              <w:shd w:val="clear" w:color="auto" w:fill="FFFFFF"/>
              <w:rPr>
                <w:rFonts w:ascii="Times New Roman" w:eastAsia="Times New Roman" w:hAnsi="Times New Roman" w:cs="Times New Roman"/>
                <w:b/>
                <w:bCs/>
                <w:color w:val="auto"/>
              </w:rPr>
            </w:pPr>
            <w:r w:rsidRPr="003B42C1">
              <w:rPr>
                <w:rFonts w:ascii="Times New Roman" w:eastAsia="Times New Roman" w:hAnsi="Times New Roman" w:cs="Times New Roman"/>
                <w:b/>
                <w:bCs/>
                <w:color w:val="1A1A1A"/>
              </w:rPr>
              <w:t xml:space="preserve"> «Основные воспитательные мероприятия» </w:t>
            </w:r>
          </w:p>
          <w:p w14:paraId="69F8423D"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auto"/>
              </w:rPr>
              <w:lastRenderedPageBreak/>
              <w:t>«Молодежные общественные объединения»</w:t>
            </w:r>
          </w:p>
        </w:tc>
      </w:tr>
      <w:tr w:rsidR="003B42C1" w:rsidRPr="003B42C1" w14:paraId="3418DD24" w14:textId="77777777" w:rsidTr="00A81A81">
        <w:tc>
          <w:tcPr>
            <w:tcW w:w="698" w:type="dxa"/>
            <w:shd w:val="clear" w:color="auto" w:fill="auto"/>
          </w:tcPr>
          <w:p w14:paraId="71949BF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D301D48"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69E0492B"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22 июня</w:t>
            </w:r>
          </w:p>
        </w:tc>
        <w:tc>
          <w:tcPr>
            <w:tcW w:w="1842" w:type="dxa"/>
            <w:shd w:val="clear" w:color="auto" w:fill="auto"/>
          </w:tcPr>
          <w:p w14:paraId="5C63D3C1"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1-4 курсов</w:t>
            </w:r>
          </w:p>
        </w:tc>
        <w:tc>
          <w:tcPr>
            <w:tcW w:w="2694" w:type="dxa"/>
            <w:shd w:val="clear" w:color="auto" w:fill="auto"/>
          </w:tcPr>
          <w:p w14:paraId="7CBF8AD8"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Кураторы</w:t>
            </w:r>
          </w:p>
        </w:tc>
        <w:tc>
          <w:tcPr>
            <w:tcW w:w="1984" w:type="dxa"/>
            <w:shd w:val="clear" w:color="auto" w:fill="auto"/>
          </w:tcPr>
          <w:p w14:paraId="5B3E8AB6"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095C46E8"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w:t>
            </w:r>
            <w:r w:rsidRPr="003B42C1">
              <w:rPr>
                <w:rFonts w:ascii="Times New Roman" w:eastAsia="Times New Roman" w:hAnsi="Times New Roman" w:cs="Times New Roman"/>
                <w:b/>
                <w:bCs/>
                <w:color w:val="auto"/>
              </w:rPr>
              <w:t>«Молодежные общественные объединения»</w:t>
            </w:r>
          </w:p>
        </w:tc>
      </w:tr>
      <w:tr w:rsidR="003B42C1" w:rsidRPr="003B42C1" w14:paraId="311729EF" w14:textId="77777777" w:rsidTr="00A81A81">
        <w:tc>
          <w:tcPr>
            <w:tcW w:w="698" w:type="dxa"/>
            <w:shd w:val="clear" w:color="auto" w:fill="auto"/>
          </w:tcPr>
          <w:p w14:paraId="38E88406"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1D9AC4"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49C74112"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июнь</w:t>
            </w:r>
          </w:p>
        </w:tc>
        <w:tc>
          <w:tcPr>
            <w:tcW w:w="1842" w:type="dxa"/>
            <w:shd w:val="clear" w:color="auto" w:fill="auto"/>
          </w:tcPr>
          <w:p w14:paraId="7C1830A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3-4 курсов</w:t>
            </w:r>
          </w:p>
        </w:tc>
        <w:tc>
          <w:tcPr>
            <w:tcW w:w="2694" w:type="dxa"/>
            <w:shd w:val="clear" w:color="auto" w:fill="auto"/>
          </w:tcPr>
          <w:p w14:paraId="470F135E"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 xml:space="preserve">Зам. </w:t>
            </w:r>
            <w:proofErr w:type="spellStart"/>
            <w:r w:rsidRPr="003B42C1">
              <w:rPr>
                <w:rFonts w:ascii="Times New Roman" w:eastAsia="Times New Roman" w:hAnsi="Times New Roman" w:cs="Times New Roman"/>
                <w:color w:val="auto"/>
              </w:rPr>
              <w:t>дир</w:t>
            </w:r>
            <w:proofErr w:type="spellEnd"/>
            <w:r w:rsidRPr="003B42C1">
              <w:rPr>
                <w:rFonts w:ascii="Times New Roman" w:eastAsia="Times New Roman" w:hAnsi="Times New Roman" w:cs="Times New Roman"/>
                <w:color w:val="auto"/>
              </w:rPr>
              <w:t>. по УВР</w:t>
            </w:r>
          </w:p>
          <w:p w14:paraId="2866C681"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09DA160A"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0E8C2293"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«Молодежные общественные объединения»</w:t>
            </w:r>
          </w:p>
        </w:tc>
      </w:tr>
      <w:tr w:rsidR="003B42C1" w:rsidRPr="003B42C1" w14:paraId="0CFED27E" w14:textId="77777777" w:rsidTr="00A81A81">
        <w:tc>
          <w:tcPr>
            <w:tcW w:w="698" w:type="dxa"/>
            <w:shd w:val="clear" w:color="auto" w:fill="auto"/>
          </w:tcPr>
          <w:p w14:paraId="60B08911" w14:textId="77777777" w:rsidR="003B42C1" w:rsidRPr="003B42C1" w:rsidRDefault="003B42C1" w:rsidP="003B42C1">
            <w:pPr>
              <w:numPr>
                <w:ilvl w:val="0"/>
                <w:numId w:val="20"/>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6F8749CF" w14:textId="77777777" w:rsidR="003B42C1" w:rsidRPr="003B42C1" w:rsidRDefault="003B42C1" w:rsidP="003B42C1">
            <w:pPr>
              <w:rPr>
                <w:rFonts w:ascii="Times New Roman" w:eastAsia="Times New Roman" w:hAnsi="Times New Roman" w:cs="Times New Roman"/>
                <w:color w:val="auto"/>
                <w:lang w:val="en-US"/>
              </w:rPr>
            </w:pPr>
            <w:r w:rsidRPr="003B42C1">
              <w:rPr>
                <w:rFonts w:ascii="Times New Roman" w:eastAsia="Times New Roman" w:hAnsi="Times New Roman" w:cs="Times New Roman"/>
                <w:color w:val="auto"/>
              </w:rPr>
              <w:t>Содействие в трудоустройстве</w:t>
            </w:r>
          </w:p>
        </w:tc>
        <w:tc>
          <w:tcPr>
            <w:tcW w:w="1418" w:type="dxa"/>
            <w:shd w:val="clear" w:color="auto" w:fill="auto"/>
          </w:tcPr>
          <w:p w14:paraId="342774F9" w14:textId="77777777" w:rsidR="003B42C1" w:rsidRPr="003B42C1" w:rsidRDefault="003B42C1" w:rsidP="003B42C1">
            <w:pPr>
              <w:jc w:val="center"/>
              <w:rPr>
                <w:rFonts w:ascii="Times New Roman" w:eastAsia="Times New Roman" w:hAnsi="Times New Roman" w:cs="Times New Roman"/>
                <w:color w:val="auto"/>
              </w:rPr>
            </w:pPr>
            <w:r w:rsidRPr="003B42C1">
              <w:rPr>
                <w:rFonts w:ascii="Times New Roman" w:eastAsia="Times New Roman" w:hAnsi="Times New Roman" w:cs="Times New Roman"/>
                <w:color w:val="auto"/>
              </w:rPr>
              <w:t>В течение года</w:t>
            </w:r>
          </w:p>
        </w:tc>
        <w:tc>
          <w:tcPr>
            <w:tcW w:w="1842" w:type="dxa"/>
            <w:shd w:val="clear" w:color="auto" w:fill="auto"/>
          </w:tcPr>
          <w:p w14:paraId="68BF4826"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color w:val="auto"/>
              </w:rPr>
              <w:t>Обучающиеся 3-4 курса</w:t>
            </w:r>
          </w:p>
        </w:tc>
        <w:tc>
          <w:tcPr>
            <w:tcW w:w="2694" w:type="dxa"/>
            <w:shd w:val="clear" w:color="auto" w:fill="auto"/>
          </w:tcPr>
          <w:p w14:paraId="0D3FD5E4" w14:textId="77777777" w:rsidR="003B42C1" w:rsidRPr="003B42C1" w:rsidRDefault="003B42C1" w:rsidP="003B42C1">
            <w:pPr>
              <w:rPr>
                <w:rFonts w:ascii="Times New Roman" w:eastAsia="Times New Roman" w:hAnsi="Times New Roman" w:cs="Times New Roman"/>
                <w:b/>
                <w:color w:val="auto"/>
              </w:rPr>
            </w:pPr>
            <w:r w:rsidRPr="003B42C1">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64FD3782" w14:textId="77777777" w:rsidR="003B42C1" w:rsidRPr="003B42C1" w:rsidRDefault="003B42C1" w:rsidP="003B42C1">
            <w:pPr>
              <w:shd w:val="clear" w:color="auto" w:fill="FFFFFF"/>
              <w:rPr>
                <w:rFonts w:ascii="Times New Roman" w:eastAsia="Times New Roman" w:hAnsi="Times New Roman" w:cs="Times New Roman"/>
                <w:b/>
                <w:bCs/>
                <w:color w:val="1A1A1A"/>
              </w:rPr>
            </w:pPr>
            <w:r w:rsidRPr="003B42C1">
              <w:rPr>
                <w:rFonts w:ascii="Times New Roman" w:eastAsia="Times New Roman" w:hAnsi="Times New Roman" w:cs="Times New Roman"/>
                <w:b/>
                <w:bCs/>
                <w:color w:val="1A1A1A"/>
              </w:rPr>
              <w:t xml:space="preserve"> «Кураторство»</w:t>
            </w:r>
          </w:p>
          <w:p w14:paraId="61477275" w14:textId="77777777" w:rsidR="003B42C1" w:rsidRPr="003B42C1" w:rsidRDefault="003B42C1" w:rsidP="003B42C1">
            <w:pPr>
              <w:rPr>
                <w:rFonts w:ascii="Times New Roman" w:eastAsia="Times New Roman" w:hAnsi="Times New Roman" w:cs="Times New Roman"/>
                <w:color w:val="auto"/>
              </w:rPr>
            </w:pPr>
            <w:r w:rsidRPr="003B42C1">
              <w:rPr>
                <w:rFonts w:ascii="Times New Roman" w:eastAsia="Times New Roman" w:hAnsi="Times New Roman" w:cs="Times New Roman"/>
                <w:b/>
                <w:bCs/>
                <w:color w:val="1A1A1A"/>
              </w:rPr>
              <w:t xml:space="preserve"> «Социальное партнёрство и </w:t>
            </w:r>
            <w:r w:rsidRPr="003B42C1">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3B42C1">
              <w:rPr>
                <w:rFonts w:ascii="Times New Roman" w:eastAsia="Times New Roman" w:hAnsi="Times New Roman" w:cs="Times New Roman"/>
                <w:b/>
                <w:bCs/>
                <w:color w:val="auto"/>
              </w:rPr>
              <w:t xml:space="preserve"> </w:t>
            </w:r>
          </w:p>
        </w:tc>
      </w:tr>
    </w:tbl>
    <w:p w14:paraId="26DDD30A" w14:textId="77777777" w:rsidR="003B42C1" w:rsidRPr="003B42C1" w:rsidRDefault="003B42C1" w:rsidP="003B42C1">
      <w:pPr>
        <w:rPr>
          <w:rFonts w:ascii="Times New Roman" w:eastAsia="Times New Roman" w:hAnsi="Times New Roman" w:cs="Times New Roman"/>
          <w:b/>
          <w:color w:val="auto"/>
        </w:rPr>
        <w:sectPr w:rsidR="003B42C1" w:rsidRPr="003B42C1" w:rsidSect="0062410D">
          <w:pgSz w:w="16840" w:h="11900" w:orient="landscape"/>
          <w:pgMar w:top="1134" w:right="850" w:bottom="1134" w:left="1701" w:header="0" w:footer="6" w:gutter="0"/>
          <w:cols w:space="720"/>
          <w:noEndnote/>
          <w:docGrid w:linePitch="360"/>
        </w:sectPr>
      </w:pPr>
    </w:p>
    <w:bookmarkEnd w:id="11"/>
    <w:p w14:paraId="127C2CA0" w14:textId="5880A333" w:rsidR="00954042" w:rsidRPr="00954042" w:rsidRDefault="00954042" w:rsidP="00954042">
      <w:pPr>
        <w:spacing w:after="200" w:line="276" w:lineRule="auto"/>
        <w:jc w:val="right"/>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Pr="00C44A85"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44A85">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085B0E5" w14:textId="77777777" w:rsidR="00C44A85" w:rsidRPr="00C44A85" w:rsidRDefault="00C44A85" w:rsidP="00C44A85">
      <w:pPr>
        <w:widowControl w:val="0"/>
        <w:autoSpaceDE w:val="0"/>
        <w:autoSpaceDN w:val="0"/>
        <w:adjustRightInd w:val="0"/>
        <w:jc w:val="center"/>
        <w:rPr>
          <w:rFonts w:ascii="Times New Roman" w:eastAsia="Times New Roman" w:hAnsi="Times New Roman" w:cs="Times New Roman"/>
          <w:color w:val="auto"/>
        </w:rPr>
      </w:pPr>
      <w:bookmarkStart w:id="24" w:name="_Hlk167371679"/>
      <w:r w:rsidRPr="00C44A85">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29907B86" w14:textId="77777777" w:rsidTr="00E707AF">
        <w:trPr>
          <w:trHeight w:val="565"/>
          <w:tblCellSpacing w:w="5" w:type="nil"/>
        </w:trPr>
        <w:tc>
          <w:tcPr>
            <w:tcW w:w="9357" w:type="dxa"/>
          </w:tcPr>
          <w:p w14:paraId="63E028F7"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Наименование учебных кабинетов, помещений, </w:t>
            </w:r>
            <w:proofErr w:type="gramStart"/>
            <w:r w:rsidRPr="00C44A85">
              <w:rPr>
                <w:rFonts w:ascii="Times New Roman" w:eastAsia="Calibri" w:hAnsi="Times New Roman" w:cs="Times New Roman"/>
                <w:color w:val="auto"/>
                <w:lang w:eastAsia="en-US"/>
              </w:rPr>
              <w:t>сооружений(</w:t>
            </w:r>
            <w:proofErr w:type="gramEnd"/>
            <w:r w:rsidRPr="00C44A85">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02A82FC4" w14:textId="77777777" w:rsidTr="00E707AF">
        <w:trPr>
          <w:trHeight w:val="118"/>
          <w:tblCellSpacing w:w="5" w:type="nil"/>
        </w:trPr>
        <w:tc>
          <w:tcPr>
            <w:tcW w:w="9357" w:type="dxa"/>
          </w:tcPr>
          <w:p w14:paraId="26DF9DD2"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Спортивный зал</w:t>
            </w:r>
          </w:p>
          <w:p w14:paraId="6BB6487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B0712D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Стенка гимнастическая деревянная – 12 шт.</w:t>
            </w:r>
          </w:p>
          <w:p w14:paraId="696B781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Скамейка гимнастическая – 10 шт.</w:t>
            </w:r>
          </w:p>
          <w:p w14:paraId="5AEAA8A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7753EAA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Баскетбольная стойка </w:t>
            </w:r>
            <w:r w:rsidRPr="00C44A85">
              <w:rPr>
                <w:rFonts w:ascii="Times New Roman" w:eastAsia="Calibri" w:hAnsi="Times New Roman" w:cs="Times New Roman"/>
                <w:color w:val="auto"/>
                <w:lang w:val="en-US" w:eastAsia="en-US"/>
              </w:rPr>
              <w:t>DFC</w:t>
            </w:r>
            <w:r w:rsidRPr="00C44A85">
              <w:rPr>
                <w:rFonts w:ascii="Times New Roman" w:eastAsia="Calibri" w:hAnsi="Times New Roman" w:cs="Times New Roman"/>
                <w:color w:val="auto"/>
                <w:lang w:eastAsia="en-US"/>
              </w:rPr>
              <w:t xml:space="preserve"> – 2 шт.</w:t>
            </w:r>
          </w:p>
          <w:p w14:paraId="695DCB0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Баскетбольная стойка Глав Спорт. – 2 шт.</w:t>
            </w:r>
          </w:p>
          <w:p w14:paraId="4E43AF8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баскетбольный – 4 шт.</w:t>
            </w:r>
          </w:p>
          <w:p w14:paraId="15B1A6E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Канат гимнастический для лазания </w:t>
            </w:r>
            <w:proofErr w:type="spellStart"/>
            <w:r w:rsidRPr="00C44A85">
              <w:rPr>
                <w:rFonts w:ascii="Times New Roman" w:eastAsia="Calibri" w:hAnsi="Times New Roman" w:cs="Times New Roman"/>
                <w:color w:val="auto"/>
                <w:lang w:eastAsia="en-US"/>
              </w:rPr>
              <w:t>Кивар</w:t>
            </w:r>
            <w:proofErr w:type="spellEnd"/>
            <w:r w:rsidRPr="00C44A85">
              <w:rPr>
                <w:rFonts w:ascii="Times New Roman" w:eastAsia="Calibri" w:hAnsi="Times New Roman" w:cs="Times New Roman"/>
                <w:color w:val="auto"/>
                <w:lang w:eastAsia="en-US"/>
              </w:rPr>
              <w:t xml:space="preserve"> Спорт – 3 шт.</w:t>
            </w:r>
          </w:p>
          <w:p w14:paraId="5B5CFC7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Брусья гимнастические женские на растяжках – 1 шт.</w:t>
            </w:r>
          </w:p>
          <w:p w14:paraId="194DD6B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Бревно гимнастическое тренировочное переменной высоты – 2 шт.</w:t>
            </w:r>
          </w:p>
          <w:p w14:paraId="5A34006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Конь гимнастический универсальный – 1 шт.</w:t>
            </w:r>
          </w:p>
          <w:p w14:paraId="17FF5C6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Козел гимнастический – 1 шт.</w:t>
            </w:r>
          </w:p>
          <w:p w14:paraId="3A88F37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Перекладина гимнастическая универсальная – 2 шт.</w:t>
            </w:r>
          </w:p>
          <w:p w14:paraId="32F04B4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4785E8F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волейбольный – 23 шт. </w:t>
            </w:r>
          </w:p>
          <w:p w14:paraId="77465E2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мини – футбольный – 20 шт. </w:t>
            </w:r>
          </w:p>
          <w:p w14:paraId="61981BD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баскетбольный – 28 шт. </w:t>
            </w:r>
          </w:p>
          <w:p w14:paraId="2371278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Мяч для фитнеса (с ушами) – 4 шт.</w:t>
            </w:r>
          </w:p>
          <w:p w14:paraId="47063BC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утяжеленный 2 кг – 10 шт. </w:t>
            </w:r>
          </w:p>
          <w:p w14:paraId="552F79E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Конус ограничитель – 20 шт.</w:t>
            </w:r>
          </w:p>
          <w:p w14:paraId="1963CF5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Мяч большой теннис – 10 шт.</w:t>
            </w:r>
          </w:p>
          <w:p w14:paraId="2515CFD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кегли – 2 шт.</w:t>
            </w:r>
          </w:p>
          <w:p w14:paraId="50D41EE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Свисток – 4 шт.</w:t>
            </w:r>
          </w:p>
          <w:p w14:paraId="74B2B16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Шахматы – 8 шт.</w:t>
            </w:r>
          </w:p>
          <w:p w14:paraId="064B9CD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Турник навесной на гимнастическую стенку, металлический – 5 шт.</w:t>
            </w:r>
          </w:p>
          <w:p w14:paraId="1DCC0254"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Гимнастический мостик – 2 шт.</w:t>
            </w:r>
          </w:p>
          <w:p w14:paraId="3682026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Тумба для измерения гибкости – 1 шт.</w:t>
            </w:r>
          </w:p>
          <w:p w14:paraId="34A39BA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Барьер легкоатлетический </w:t>
            </w:r>
            <w:proofErr w:type="spellStart"/>
            <w:r w:rsidRPr="00C44A85">
              <w:rPr>
                <w:rFonts w:ascii="Times New Roman" w:eastAsia="Calibri" w:hAnsi="Times New Roman" w:cs="Times New Roman"/>
                <w:color w:val="auto"/>
                <w:lang w:eastAsia="en-US"/>
              </w:rPr>
              <w:t>Кивар</w:t>
            </w:r>
            <w:proofErr w:type="spellEnd"/>
            <w:r w:rsidRPr="00C44A85">
              <w:rPr>
                <w:rFonts w:ascii="Times New Roman" w:eastAsia="Calibri" w:hAnsi="Times New Roman" w:cs="Times New Roman"/>
                <w:color w:val="auto"/>
                <w:lang w:eastAsia="en-US"/>
              </w:rPr>
              <w:t xml:space="preserve"> Спорт – 6 шт.</w:t>
            </w:r>
          </w:p>
          <w:p w14:paraId="0397859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Вышка судейская свободностоящая </w:t>
            </w:r>
            <w:proofErr w:type="spellStart"/>
            <w:r w:rsidRPr="00C44A85">
              <w:rPr>
                <w:rFonts w:ascii="Times New Roman" w:eastAsia="Calibri" w:hAnsi="Times New Roman" w:cs="Times New Roman"/>
                <w:color w:val="auto"/>
                <w:lang w:eastAsia="en-US"/>
              </w:rPr>
              <w:t>Кивар</w:t>
            </w:r>
            <w:proofErr w:type="spellEnd"/>
            <w:r w:rsidRPr="00C44A85">
              <w:rPr>
                <w:rFonts w:ascii="Times New Roman" w:eastAsia="Calibri" w:hAnsi="Times New Roman" w:cs="Times New Roman"/>
                <w:color w:val="auto"/>
                <w:lang w:eastAsia="en-US"/>
              </w:rPr>
              <w:t xml:space="preserve"> Спорт – 1 шт.</w:t>
            </w:r>
          </w:p>
          <w:p w14:paraId="66ED2B4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Компрессор электрический – 1 шт.</w:t>
            </w:r>
          </w:p>
          <w:p w14:paraId="33A3185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Корзина для мячей – 2 шт.</w:t>
            </w:r>
          </w:p>
          <w:p w14:paraId="12E8B21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Секундомер – 4 шт.</w:t>
            </w:r>
          </w:p>
          <w:p w14:paraId="040608D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Канат для перетягивания – 1 шт.</w:t>
            </w:r>
          </w:p>
          <w:p w14:paraId="768CB3D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эспандеров для кроссфита – 2 шт.</w:t>
            </w:r>
          </w:p>
          <w:p w14:paraId="0EDCBD6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Спортивное табло «электронное табло» </w:t>
            </w:r>
            <w:proofErr w:type="spellStart"/>
            <w:r w:rsidRPr="00C44A85">
              <w:rPr>
                <w:rFonts w:ascii="Times New Roman" w:eastAsia="Calibri" w:hAnsi="Times New Roman" w:cs="Times New Roman"/>
                <w:color w:val="auto"/>
                <w:lang w:eastAsia="en-US"/>
              </w:rPr>
              <w:t>Элтабло</w:t>
            </w:r>
            <w:proofErr w:type="spellEnd"/>
            <w:r w:rsidRPr="00C44A85">
              <w:rPr>
                <w:rFonts w:ascii="Times New Roman" w:eastAsia="Calibri" w:hAnsi="Times New Roman" w:cs="Times New Roman"/>
                <w:color w:val="auto"/>
                <w:lang w:eastAsia="en-US"/>
              </w:rPr>
              <w:t xml:space="preserve"> – 1 шт.</w:t>
            </w:r>
          </w:p>
          <w:p w14:paraId="455B51D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Волейбольный тренажер «Алексеева» - 1 шт.</w:t>
            </w:r>
          </w:p>
          <w:p w14:paraId="5B607AA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Дорожка для прыжков в длину – 1 шт.</w:t>
            </w:r>
          </w:p>
          <w:p w14:paraId="1F4D492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Лыжи – 36 шт.</w:t>
            </w:r>
          </w:p>
          <w:p w14:paraId="72FD499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Лыжные палки – 80 шт.</w:t>
            </w:r>
          </w:p>
          <w:p w14:paraId="79FE1F6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Ботинки лыжные – 66 шт.</w:t>
            </w:r>
          </w:p>
          <w:p w14:paraId="250830C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Сетка волейбольная – 2 шт.</w:t>
            </w:r>
          </w:p>
          <w:p w14:paraId="4644F5B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Теннисный стол – 3 шт.</w:t>
            </w:r>
          </w:p>
          <w:p w14:paraId="5E939E7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Скакалки – 15 шт.</w:t>
            </w:r>
          </w:p>
          <w:p w14:paraId="6032F00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Гимнастические маты – 22 шт.</w:t>
            </w:r>
          </w:p>
          <w:p w14:paraId="1D30251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Ворота мини – футбольные – 2 шт.</w:t>
            </w:r>
          </w:p>
          <w:p w14:paraId="5B0C0C0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Обруч гимнастический – 32 шт.</w:t>
            </w:r>
          </w:p>
          <w:p w14:paraId="7835F0C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прыжков в высоту – 3 шт.</w:t>
            </w:r>
          </w:p>
          <w:p w14:paraId="4863281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Перекладина для прыжков в высоту – 3 шт.</w:t>
            </w:r>
          </w:p>
          <w:p w14:paraId="1F0692F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Гири 16кг, 24кг, 32 кг – 6 шт.</w:t>
            </w:r>
          </w:p>
          <w:p w14:paraId="5A40CA9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C44A85" w:rsidRPr="00C44A85" w14:paraId="777D2294" w14:textId="77777777" w:rsidTr="00E707AF">
        <w:trPr>
          <w:trHeight w:val="118"/>
          <w:tblCellSpacing w:w="5" w:type="nil"/>
        </w:trPr>
        <w:tc>
          <w:tcPr>
            <w:tcW w:w="9357" w:type="dxa"/>
          </w:tcPr>
          <w:p w14:paraId="093D14D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Зал ритмики и хореографии</w:t>
            </w:r>
          </w:p>
          <w:p w14:paraId="075492F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Стенка гимнастическая деревянная – 6 шт.</w:t>
            </w:r>
          </w:p>
          <w:p w14:paraId="52979E1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Гриф </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 образный – 1 шт.</w:t>
            </w:r>
          </w:p>
          <w:p w14:paraId="1D9886B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Гриф – 2 шт.</w:t>
            </w:r>
          </w:p>
          <w:p w14:paraId="7F73F8E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Штанга 75 кг – 1 шт.</w:t>
            </w:r>
          </w:p>
          <w:p w14:paraId="1F21D15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приседаний со страховкой – 1 шт.</w:t>
            </w:r>
          </w:p>
          <w:p w14:paraId="6F692C2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Баттерфляй тренажер – 1 шт.</w:t>
            </w:r>
          </w:p>
          <w:p w14:paraId="30CFD8C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Силовая скамейка со стойками. Горизонтальный жим лежа – 1 шт.</w:t>
            </w:r>
          </w:p>
          <w:p w14:paraId="30BCAAB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Гиперэкстензия</w:t>
            </w:r>
            <w:proofErr w:type="spellEnd"/>
            <w:r w:rsidRPr="00C44A85">
              <w:rPr>
                <w:rFonts w:ascii="Times New Roman" w:eastAsia="Calibri" w:hAnsi="Times New Roman" w:cs="Times New Roman"/>
                <w:color w:val="auto"/>
                <w:lang w:eastAsia="en-US"/>
              </w:rPr>
              <w:t xml:space="preserve"> римский стул – 1 шт.</w:t>
            </w:r>
          </w:p>
          <w:p w14:paraId="50ED95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подтягиваний. Пресс, брусья, турник – 2 шт.</w:t>
            </w:r>
          </w:p>
          <w:p w14:paraId="4596E93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Гиперэкстензия</w:t>
            </w:r>
            <w:proofErr w:type="spellEnd"/>
            <w:r w:rsidRPr="00C44A85">
              <w:rPr>
                <w:rFonts w:ascii="Times New Roman" w:eastAsia="Calibri" w:hAnsi="Times New Roman" w:cs="Times New Roman"/>
                <w:color w:val="auto"/>
                <w:lang w:eastAsia="en-US"/>
              </w:rPr>
              <w:t xml:space="preserve"> наклонная – 1 шт.</w:t>
            </w:r>
          </w:p>
          <w:p w14:paraId="497D2C6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Римская скамья </w:t>
            </w:r>
            <w:proofErr w:type="spellStart"/>
            <w:r w:rsidRPr="00C44A85">
              <w:rPr>
                <w:rFonts w:ascii="Times New Roman" w:eastAsia="Calibri" w:hAnsi="Times New Roman" w:cs="Times New Roman"/>
                <w:color w:val="auto"/>
                <w:lang w:eastAsia="en-US"/>
              </w:rPr>
              <w:t>горизонтельная</w:t>
            </w:r>
            <w:proofErr w:type="spellEnd"/>
            <w:r w:rsidRPr="00C44A85">
              <w:rPr>
                <w:rFonts w:ascii="Times New Roman" w:eastAsia="Calibri" w:hAnsi="Times New Roman" w:cs="Times New Roman"/>
                <w:color w:val="auto"/>
                <w:lang w:eastAsia="en-US"/>
              </w:rPr>
              <w:t xml:space="preserve"> – 1 шт.</w:t>
            </w:r>
          </w:p>
          <w:p w14:paraId="621E6F2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Горизонтальная силовая скамья – 1 шт.</w:t>
            </w:r>
          </w:p>
          <w:p w14:paraId="449BC47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Скамья Скотта – 1 шт.</w:t>
            </w:r>
          </w:p>
          <w:p w14:paraId="26CC44F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Силовая скамья со стойкой – 1 шт.</w:t>
            </w:r>
          </w:p>
          <w:p w14:paraId="057ECC1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Беговая дорожка – 1 шт.</w:t>
            </w:r>
          </w:p>
          <w:p w14:paraId="6C685AB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Велотренажер – 1 шт.</w:t>
            </w:r>
          </w:p>
          <w:p w14:paraId="7A6CAF1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Степ – платформа </w:t>
            </w:r>
            <w:proofErr w:type="spellStart"/>
            <w:r w:rsidRPr="00C44A85">
              <w:rPr>
                <w:rFonts w:ascii="Times New Roman" w:eastAsia="Calibri" w:hAnsi="Times New Roman" w:cs="Times New Roman"/>
                <w:color w:val="auto"/>
                <w:lang w:val="en-US" w:eastAsia="en-US"/>
              </w:rPr>
              <w:t>Demix</w:t>
            </w:r>
            <w:proofErr w:type="spellEnd"/>
            <w:r w:rsidRPr="00C44A85">
              <w:rPr>
                <w:rFonts w:ascii="Times New Roman" w:eastAsia="Calibri" w:hAnsi="Times New Roman" w:cs="Times New Roman"/>
                <w:color w:val="auto"/>
                <w:lang w:eastAsia="en-US"/>
              </w:rPr>
              <w:t xml:space="preserve"> – 20 шт.</w:t>
            </w:r>
          </w:p>
          <w:p w14:paraId="3686D1F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БаБатут</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w:t>
            </w:r>
            <w:r w:rsidRPr="00C44A85">
              <w:rPr>
                <w:rFonts w:ascii="Times New Roman" w:eastAsia="Calibri" w:hAnsi="Times New Roman" w:cs="Times New Roman"/>
                <w:color w:val="auto"/>
                <w:lang w:eastAsia="en-US"/>
              </w:rPr>
              <w:t xml:space="preserve">-401 112см с держателем – 3 ш. </w:t>
            </w:r>
          </w:p>
          <w:p w14:paraId="6D31AFE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2635C2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tc>
      </w:tr>
      <w:tr w:rsidR="00C44A85" w:rsidRPr="00C44A85" w14:paraId="1EDD0BA0" w14:textId="77777777" w:rsidTr="00E707AF">
        <w:trPr>
          <w:trHeight w:val="118"/>
          <w:tblCellSpacing w:w="5" w:type="nil"/>
        </w:trPr>
        <w:tc>
          <w:tcPr>
            <w:tcW w:w="9357" w:type="dxa"/>
          </w:tcPr>
          <w:p w14:paraId="16A4780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3E9CC276" w14:textId="77777777" w:rsidR="00C44A85" w:rsidRPr="00C44A85" w:rsidRDefault="00C44A85" w:rsidP="00C44A85">
            <w:pPr>
              <w:widowControl w:val="0"/>
              <w:autoSpaceDE w:val="0"/>
              <w:autoSpaceDN w:val="0"/>
              <w:adjustRightInd w:val="0"/>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 xml:space="preserve"> </w:t>
            </w:r>
          </w:p>
        </w:tc>
      </w:tr>
      <w:tr w:rsidR="00C44A85" w:rsidRPr="00C44A85" w14:paraId="2E2AEC33" w14:textId="77777777" w:rsidTr="00E707AF">
        <w:trPr>
          <w:trHeight w:val="118"/>
          <w:tblCellSpacing w:w="5" w:type="nil"/>
        </w:trPr>
        <w:tc>
          <w:tcPr>
            <w:tcW w:w="9357" w:type="dxa"/>
          </w:tcPr>
          <w:p w14:paraId="7758AD4B"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1FFD14C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B13CE5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USN </w:t>
            </w:r>
            <w:proofErr w:type="spellStart"/>
            <w:r w:rsidRPr="00C44A85">
              <w:rPr>
                <w:rFonts w:ascii="Times New Roman" w:eastAsia="Calibri" w:hAnsi="Times New Roman" w:cs="Times New Roman"/>
                <w:color w:val="auto"/>
                <w:lang w:eastAsia="en-US"/>
              </w:rPr>
              <w:t>IntelPentium</w:t>
            </w:r>
            <w:proofErr w:type="spellEnd"/>
            <w:r w:rsidRPr="00C44A85">
              <w:rPr>
                <w:rFonts w:ascii="Times New Roman" w:eastAsia="Calibri" w:hAnsi="Times New Roman" w:cs="Times New Roman"/>
                <w:color w:val="auto"/>
                <w:lang w:eastAsia="en-US"/>
              </w:rPr>
              <w:t xml:space="preserve"> G4400/ 4096Mb/ 500GB/ DVD-RW/ ATX 500W (в комплекте клавиатура/мышь) – 2 шт.</w:t>
            </w:r>
          </w:p>
          <w:p w14:paraId="51E0DA7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3A29094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«Асинхронный двигатель с фазным ротором» – 2 шт.</w:t>
            </w:r>
          </w:p>
          <w:p w14:paraId="5355B5AB" w14:textId="77777777" w:rsidR="00C44A85" w:rsidRPr="00C44A85" w:rsidRDefault="00C44A85" w:rsidP="00C44A85">
            <w:pPr>
              <w:jc w:val="both"/>
              <w:rPr>
                <w:rFonts w:ascii="Times New Roman" w:eastAsia="Calibri" w:hAnsi="Times New Roman" w:cs="Times New Roman"/>
                <w:color w:val="auto"/>
                <w:lang w:eastAsia="en-US"/>
              </w:rPr>
            </w:pPr>
            <w:proofErr w:type="gramStart"/>
            <w:r w:rsidRPr="00C44A85">
              <w:rPr>
                <w:rFonts w:ascii="Times New Roman" w:eastAsia="Calibri" w:hAnsi="Times New Roman" w:cs="Times New Roman"/>
                <w:color w:val="auto"/>
                <w:lang w:eastAsia="en-US"/>
              </w:rPr>
              <w:t>Стенд  «</w:t>
            </w:r>
            <w:proofErr w:type="gramEnd"/>
            <w:r w:rsidRPr="00C44A85">
              <w:rPr>
                <w:rFonts w:ascii="Times New Roman" w:eastAsia="Calibri" w:hAnsi="Times New Roman" w:cs="Times New Roman"/>
                <w:color w:val="auto"/>
                <w:lang w:eastAsia="en-US"/>
              </w:rPr>
              <w:t xml:space="preserve">Светотехника – источники света и светильники, эффективность и энергосбережение – 1 шт. </w:t>
            </w:r>
          </w:p>
          <w:p w14:paraId="1A2748E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702468F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FDC65B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0535D83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7DB3C60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74C1393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24 шт.</w:t>
            </w:r>
          </w:p>
          <w:p w14:paraId="33BD974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лабораторный – 2 шт.</w:t>
            </w:r>
          </w:p>
          <w:p w14:paraId="0B61489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«Основы электромеханики» – 2 шт.</w:t>
            </w:r>
          </w:p>
        </w:tc>
      </w:tr>
      <w:tr w:rsidR="00C44A85" w:rsidRPr="00C44A85" w14:paraId="086995DD" w14:textId="77777777" w:rsidTr="00E707AF">
        <w:trPr>
          <w:trHeight w:val="118"/>
          <w:tblCellSpacing w:w="5" w:type="nil"/>
        </w:trPr>
        <w:tc>
          <w:tcPr>
            <w:tcW w:w="9357" w:type="dxa"/>
          </w:tcPr>
          <w:p w14:paraId="3FB43978"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000D7B60"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2042CFFE"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3E320D0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2129BCA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59370B9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«Электроснабжение промышленных предприятий» – 2 шт.</w:t>
            </w:r>
          </w:p>
          <w:p w14:paraId="2FC561AC"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«Комплексная автоматизация в энергетике» – 2 шт.</w:t>
            </w:r>
          </w:p>
          <w:p w14:paraId="4240E2F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4E4F212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4CB69FD7"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151EE56F"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Комплект учебного оборудования «Системы электроснабжения промышленных предприятий с устройством релейной защиты»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w:t>
            </w:r>
          </w:p>
          <w:p w14:paraId="5D547D2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Комплект лабораторного оборудования «Электроснабжение промышленных предприятий»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w:t>
            </w:r>
          </w:p>
          <w:p w14:paraId="0D5168D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«Электромонтаж и наладка ОПС» - 1 шт.</w:t>
            </w:r>
          </w:p>
          <w:p w14:paraId="072F60F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FA69B73"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USN </w:t>
            </w:r>
            <w:proofErr w:type="spellStart"/>
            <w:r w:rsidRPr="00C44A85">
              <w:rPr>
                <w:rFonts w:ascii="Times New Roman" w:eastAsia="Calibri" w:hAnsi="Times New Roman" w:cs="Times New Roman"/>
                <w:color w:val="auto"/>
                <w:lang w:eastAsia="en-US"/>
              </w:rPr>
              <w:t>IntelPentium</w:t>
            </w:r>
            <w:proofErr w:type="spellEnd"/>
            <w:r w:rsidRPr="00C44A85">
              <w:rPr>
                <w:rFonts w:ascii="Times New Roman" w:eastAsia="Calibri" w:hAnsi="Times New Roman" w:cs="Times New Roman"/>
                <w:color w:val="auto"/>
                <w:lang w:eastAsia="en-US"/>
              </w:rPr>
              <w:t xml:space="preserve"> G4400/ 4096Mb/ 500GB/ DVD-RW/ ATX 500W (в комплекте клавиатура/мышь) – 1 шт.</w:t>
            </w:r>
          </w:p>
          <w:p w14:paraId="75A6507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tc>
      </w:tr>
    </w:tbl>
    <w:p w14:paraId="15D7F8C6"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196F801A"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300110D9" w14:textId="77777777" w:rsidTr="00E707AF">
        <w:trPr>
          <w:trHeight w:val="565"/>
          <w:tblCellSpacing w:w="5" w:type="nil"/>
        </w:trPr>
        <w:tc>
          <w:tcPr>
            <w:tcW w:w="9357" w:type="dxa"/>
          </w:tcPr>
          <w:p w14:paraId="6592137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Наименование учебных кабинетов, помещений, </w:t>
            </w:r>
            <w:proofErr w:type="gramStart"/>
            <w:r w:rsidRPr="00C44A85">
              <w:rPr>
                <w:rFonts w:ascii="Times New Roman" w:eastAsia="Calibri" w:hAnsi="Times New Roman" w:cs="Times New Roman"/>
                <w:color w:val="auto"/>
                <w:lang w:eastAsia="en-US"/>
              </w:rPr>
              <w:t>сооружений(</w:t>
            </w:r>
            <w:proofErr w:type="gramEnd"/>
            <w:r w:rsidRPr="00C44A85">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6252EC74" w14:textId="77777777" w:rsidTr="00E707AF">
        <w:trPr>
          <w:trHeight w:val="3675"/>
          <w:tblCellSpacing w:w="5" w:type="nil"/>
        </w:trPr>
        <w:tc>
          <w:tcPr>
            <w:tcW w:w="9357" w:type="dxa"/>
          </w:tcPr>
          <w:p w14:paraId="33F02827"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Библиотека, читальный зал с выходом в сеть Интернет</w:t>
            </w:r>
          </w:p>
          <w:p w14:paraId="1F41396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Стеллаж библиотечный мобильный 2-х сторонний– 83 шт.</w:t>
            </w:r>
          </w:p>
          <w:p w14:paraId="2444316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читательский формуляров – 1 шт.</w:t>
            </w:r>
          </w:p>
          <w:p w14:paraId="6729435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 1 шт.</w:t>
            </w:r>
          </w:p>
          <w:p w14:paraId="35086C0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4 шт.</w:t>
            </w:r>
          </w:p>
          <w:p w14:paraId="1F24BD6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USNIntelPentiumG4400/4096Mb/500GB/DVD-RW/ATX 500</w:t>
            </w:r>
            <w:proofErr w:type="gramStart"/>
            <w:r w:rsidRPr="00C44A85">
              <w:rPr>
                <w:rFonts w:ascii="Times New Roman" w:eastAsia="Calibri" w:hAnsi="Times New Roman" w:cs="Times New Roman"/>
                <w:color w:val="auto"/>
                <w:lang w:eastAsia="en-US"/>
              </w:rPr>
              <w:t>W(</w:t>
            </w:r>
            <w:proofErr w:type="gramEnd"/>
            <w:r w:rsidRPr="00C44A85">
              <w:rPr>
                <w:rFonts w:ascii="Times New Roman" w:eastAsia="Calibri" w:hAnsi="Times New Roman" w:cs="Times New Roman"/>
                <w:color w:val="auto"/>
                <w:lang w:eastAsia="en-US"/>
              </w:rPr>
              <w:t>в комплекте клавиатура/мышь) – 7 шт.</w:t>
            </w:r>
          </w:p>
          <w:p w14:paraId="5F82099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аудиторный трехместный – 1 шт.</w:t>
            </w:r>
          </w:p>
          <w:p w14:paraId="1AB7513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6 шт.</w:t>
            </w:r>
          </w:p>
          <w:p w14:paraId="05B3263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картотечный, ЛДСП, 24 ячейки, выдвижная полка – 1 шт.</w:t>
            </w:r>
          </w:p>
          <w:p w14:paraId="44CCC14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Стол-барьер кафедра – 1 шт.</w:t>
            </w:r>
          </w:p>
          <w:p w14:paraId="7E2073D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Стол-барьер библиотечный – 1 шт.</w:t>
            </w:r>
          </w:p>
          <w:p w14:paraId="3E09339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24 шт.</w:t>
            </w:r>
          </w:p>
          <w:p w14:paraId="020DB12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аудиторный трехместный – 10 шт.</w:t>
            </w:r>
          </w:p>
        </w:tc>
      </w:tr>
      <w:tr w:rsidR="00C44A85" w:rsidRPr="00C44A85" w14:paraId="794FF60D" w14:textId="77777777" w:rsidTr="00E707AF">
        <w:trPr>
          <w:trHeight w:val="118"/>
          <w:tblCellSpacing w:w="5" w:type="nil"/>
        </w:trPr>
        <w:tc>
          <w:tcPr>
            <w:tcW w:w="9357" w:type="dxa"/>
          </w:tcPr>
          <w:p w14:paraId="22460792"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Актовый зал</w:t>
            </w:r>
          </w:p>
          <w:p w14:paraId="739D25F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2 шт.</w:t>
            </w:r>
          </w:p>
          <w:p w14:paraId="6EC6118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USNIntelPentiumG4400/4096Mb/500GB/DVD-RW/ATX 500</w:t>
            </w:r>
            <w:proofErr w:type="gramStart"/>
            <w:r w:rsidRPr="00C44A85">
              <w:rPr>
                <w:rFonts w:ascii="Times New Roman" w:eastAsia="Calibri" w:hAnsi="Times New Roman" w:cs="Times New Roman"/>
                <w:color w:val="auto"/>
                <w:lang w:eastAsia="en-US"/>
              </w:rPr>
              <w:t>W(</w:t>
            </w:r>
            <w:proofErr w:type="gramEnd"/>
            <w:r w:rsidRPr="00C44A85">
              <w:rPr>
                <w:rFonts w:ascii="Times New Roman" w:eastAsia="Calibri" w:hAnsi="Times New Roman" w:cs="Times New Roman"/>
                <w:color w:val="auto"/>
                <w:lang w:eastAsia="en-US"/>
              </w:rPr>
              <w:t>в комплекте клавиатура/мышь) – 1 шт.</w:t>
            </w:r>
          </w:p>
          <w:p w14:paraId="3F9A521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1E4CEAB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Блок стульев 3-х местный – 108 шт.</w:t>
            </w:r>
          </w:p>
          <w:p w14:paraId="07D45F1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Блок стульев 2-х местный – 30 шт.</w:t>
            </w:r>
          </w:p>
        </w:tc>
      </w:tr>
      <w:tr w:rsidR="00C44A85" w:rsidRPr="00C44A85" w14:paraId="4D54F90F" w14:textId="77777777" w:rsidTr="00E707AF">
        <w:trPr>
          <w:trHeight w:val="118"/>
          <w:tblCellSpacing w:w="5" w:type="nil"/>
        </w:trPr>
        <w:tc>
          <w:tcPr>
            <w:tcW w:w="9357" w:type="dxa"/>
          </w:tcPr>
          <w:p w14:paraId="0B9F39A0" w14:textId="77777777" w:rsidR="00C44A85" w:rsidRPr="00C44A85" w:rsidRDefault="00C44A85" w:rsidP="00C44A85">
            <w:pPr>
              <w:rPr>
                <w:rFonts w:ascii="Times New Roman" w:eastAsia="Calibri" w:hAnsi="Times New Roman" w:cs="Times New Roman"/>
                <w:b/>
                <w:color w:val="auto"/>
                <w:lang w:eastAsia="en-US"/>
              </w:rPr>
            </w:pPr>
          </w:p>
          <w:p w14:paraId="76726DFD"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1EF26BF6" w14:textId="77777777" w:rsidR="00C44A85" w:rsidRPr="00C44A85" w:rsidRDefault="00C44A85" w:rsidP="00C44A85">
            <w:pPr>
              <w:rPr>
                <w:rFonts w:ascii="Times New Roman" w:eastAsia="Calibri" w:hAnsi="Times New Roman" w:cs="Times New Roman"/>
                <w:color w:val="auto"/>
                <w:lang w:eastAsia="en-US"/>
              </w:rPr>
            </w:pPr>
          </w:p>
          <w:p w14:paraId="5524895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16 шт.</w:t>
            </w:r>
          </w:p>
          <w:p w14:paraId="75B4D72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35AF784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27A6AFD6"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лингафонного кабинета – 16 шт.</w:t>
            </w:r>
          </w:p>
          <w:p w14:paraId="40B46F5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6521660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r w:rsidR="00C44A85" w:rsidRPr="00C44A85" w14:paraId="0BB91FA7" w14:textId="77777777" w:rsidTr="00E707AF">
        <w:trPr>
          <w:trHeight w:val="118"/>
          <w:tblCellSpacing w:w="5" w:type="nil"/>
        </w:trPr>
        <w:tc>
          <w:tcPr>
            <w:tcW w:w="9357" w:type="dxa"/>
          </w:tcPr>
          <w:p w14:paraId="76B013BA"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217 «Иностранного языка»</w:t>
            </w:r>
          </w:p>
          <w:p w14:paraId="5BF1C4F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лингафонного кабинета – 16 шт.</w:t>
            </w:r>
          </w:p>
          <w:p w14:paraId="651E6EC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16 шт.</w:t>
            </w:r>
          </w:p>
          <w:p w14:paraId="5B8CBED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4181B27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27A95FB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27C8F3E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634290C7" w14:textId="77777777" w:rsidR="00C44A85" w:rsidRPr="00C44A85" w:rsidRDefault="00C44A85" w:rsidP="00C44A85">
            <w:pPr>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Доска школьная – 1 шт.</w:t>
            </w:r>
          </w:p>
        </w:tc>
      </w:tr>
    </w:tbl>
    <w:p w14:paraId="57FFF8B9"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11F5ADBF"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2ADA995C" w14:textId="77777777" w:rsidTr="00E707AF">
        <w:trPr>
          <w:trHeight w:val="565"/>
          <w:tblCellSpacing w:w="5" w:type="nil"/>
        </w:trPr>
        <w:tc>
          <w:tcPr>
            <w:tcW w:w="9357" w:type="dxa"/>
          </w:tcPr>
          <w:p w14:paraId="19173861"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Наименование учебных кабинетов, помещений, </w:t>
            </w:r>
            <w:proofErr w:type="gramStart"/>
            <w:r w:rsidRPr="00C44A85">
              <w:rPr>
                <w:rFonts w:ascii="Times New Roman" w:eastAsia="Calibri" w:hAnsi="Times New Roman" w:cs="Times New Roman"/>
                <w:color w:val="auto"/>
                <w:lang w:eastAsia="en-US"/>
              </w:rPr>
              <w:t>сооружений(</w:t>
            </w:r>
            <w:proofErr w:type="gramEnd"/>
            <w:r w:rsidRPr="00C44A85">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7EA04331" w14:textId="77777777" w:rsidTr="00E707AF">
        <w:trPr>
          <w:trHeight w:val="118"/>
          <w:tblCellSpacing w:w="5" w:type="nil"/>
        </w:trPr>
        <w:tc>
          <w:tcPr>
            <w:tcW w:w="9357" w:type="dxa"/>
          </w:tcPr>
          <w:p w14:paraId="1F3A3A23"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C44A85">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17D510C8"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Учебная лаборатория № 301 «Безопасности жизнедеятельности»</w:t>
            </w:r>
          </w:p>
          <w:p w14:paraId="63F187BE"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Стрелковый тир</w:t>
            </w:r>
          </w:p>
          <w:p w14:paraId="43F181FA"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23143AA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5A19C7B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2A0EBAA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121B5AF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3E7E1F8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078B8D4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Стрелковый электронный тренажер СКАТТ-</w:t>
            </w:r>
            <w:r w:rsidRPr="00C44A85">
              <w:rPr>
                <w:rFonts w:ascii="Times New Roman" w:eastAsia="Calibri" w:hAnsi="Times New Roman" w:cs="Times New Roman"/>
                <w:color w:val="auto"/>
                <w:lang w:val="en-US" w:eastAsia="en-US"/>
              </w:rPr>
              <w:t>WS</w:t>
            </w:r>
            <w:r w:rsidRPr="00C44A85">
              <w:rPr>
                <w:rFonts w:ascii="Times New Roman" w:eastAsia="Calibri" w:hAnsi="Times New Roman" w:cs="Times New Roman"/>
                <w:color w:val="auto"/>
                <w:lang w:eastAsia="en-US"/>
              </w:rPr>
              <w:t>1 – 3 шт.</w:t>
            </w:r>
          </w:p>
          <w:p w14:paraId="0FB7A87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 xml:space="preserve">., в составе: </w:t>
            </w:r>
          </w:p>
          <w:p w14:paraId="13C6EEF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1CA5EB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5BA1267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504C963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252B9BA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14FFA0E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2DCB7C3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7269A88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A72BBE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bl>
    <w:p w14:paraId="62CC34B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4F101598"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5FD421F0" w14:textId="77777777" w:rsidTr="00E707AF">
        <w:trPr>
          <w:trHeight w:val="565"/>
          <w:tblCellSpacing w:w="5" w:type="nil"/>
        </w:trPr>
        <w:tc>
          <w:tcPr>
            <w:tcW w:w="9357" w:type="dxa"/>
          </w:tcPr>
          <w:p w14:paraId="37194761"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Наименование учебных кабинетов, помещений, </w:t>
            </w:r>
            <w:proofErr w:type="gramStart"/>
            <w:r w:rsidRPr="00C44A85">
              <w:rPr>
                <w:rFonts w:ascii="Times New Roman" w:eastAsia="Calibri" w:hAnsi="Times New Roman" w:cs="Times New Roman"/>
                <w:color w:val="auto"/>
                <w:lang w:eastAsia="en-US"/>
              </w:rPr>
              <w:t>сооружений(</w:t>
            </w:r>
            <w:proofErr w:type="gramEnd"/>
            <w:r w:rsidRPr="00C44A85">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2AB0384A" w14:textId="77777777" w:rsidTr="00E707AF">
        <w:trPr>
          <w:trHeight w:val="118"/>
          <w:tblCellSpacing w:w="5" w:type="nil"/>
        </w:trPr>
        <w:tc>
          <w:tcPr>
            <w:tcW w:w="9357" w:type="dxa"/>
          </w:tcPr>
          <w:p w14:paraId="6826DBE3"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35CE7C4A" w14:textId="77777777" w:rsidR="00C44A85" w:rsidRPr="00C44A85" w:rsidRDefault="00C44A85" w:rsidP="00C44A85">
            <w:pPr>
              <w:jc w:val="center"/>
              <w:rPr>
                <w:rFonts w:ascii="Times New Roman" w:eastAsia="Times New Roman" w:hAnsi="Times New Roman" w:cs="Times New Roman"/>
                <w:b/>
                <w:color w:val="auto"/>
                <w:lang w:eastAsia="en-US"/>
              </w:rPr>
            </w:pPr>
          </w:p>
          <w:p w14:paraId="4D83012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13 шт.</w:t>
            </w:r>
          </w:p>
          <w:p w14:paraId="35CFAF40"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proofErr w:type="gramStart"/>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в комплекте клавиатура/мышь) – 13 шт.</w:t>
            </w:r>
          </w:p>
          <w:p w14:paraId="7B82F6AC"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13 шт.</w:t>
            </w:r>
          </w:p>
          <w:p w14:paraId="6A3E2F2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6EA4B393"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3F8A13A0"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2F1FB978"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Интерактивный комплект – 1 шт., в составе:</w:t>
            </w:r>
          </w:p>
          <w:p w14:paraId="6F1AE9FC"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68F6DF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777B967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5B475FEA"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5C377F6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Доска школьная – 1 шт. </w:t>
            </w:r>
          </w:p>
          <w:p w14:paraId="581E913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27B6CBAB" w14:textId="77777777" w:rsidR="00C44A85" w:rsidRPr="00C44A85" w:rsidRDefault="00C44A85" w:rsidP="00C44A85">
            <w:pPr>
              <w:rPr>
                <w:rFonts w:ascii="Times New Roman" w:eastAsia="Times New Roman" w:hAnsi="Times New Roman" w:cs="Times New Roman"/>
                <w:b/>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tc>
      </w:tr>
      <w:tr w:rsidR="00C44A85" w:rsidRPr="00C44A85" w14:paraId="26EC3F76" w14:textId="77777777" w:rsidTr="00E707AF">
        <w:trPr>
          <w:trHeight w:val="118"/>
          <w:tblCellSpacing w:w="5" w:type="nil"/>
        </w:trPr>
        <w:tc>
          <w:tcPr>
            <w:tcW w:w="9357" w:type="dxa"/>
          </w:tcPr>
          <w:p w14:paraId="456C2834"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614F2B0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3531B695"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F36373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6DF0FE9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163B6E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796BAF4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333012F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565404A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7043C86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736CA8D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2A95C5E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ED4FBC4" w14:textId="77777777" w:rsidR="00C44A85" w:rsidRPr="00C44A85" w:rsidRDefault="00C44A85" w:rsidP="00C44A85">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5BCB5C6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23A5B3B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43D4021C" w14:textId="77777777" w:rsidTr="00E707AF">
        <w:trPr>
          <w:trHeight w:val="118"/>
          <w:tblCellSpacing w:w="5" w:type="nil"/>
        </w:trPr>
        <w:tc>
          <w:tcPr>
            <w:tcW w:w="9357" w:type="dxa"/>
          </w:tcPr>
          <w:p w14:paraId="504B4C6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73BE467B" w14:textId="77777777" w:rsidR="00C44A85" w:rsidRPr="00C44A85" w:rsidRDefault="00C44A85" w:rsidP="00C44A85">
            <w:pPr>
              <w:jc w:val="center"/>
              <w:rPr>
                <w:rFonts w:ascii="Times New Roman" w:eastAsia="Calibri" w:hAnsi="Times New Roman" w:cs="Times New Roman"/>
                <w:color w:val="auto"/>
                <w:lang w:eastAsia="en-US"/>
              </w:rPr>
            </w:pPr>
            <w:r w:rsidRPr="00C44A85">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5A2D8B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 xml:space="preserve">., в составе: </w:t>
            </w:r>
          </w:p>
          <w:p w14:paraId="335FC97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C44A85">
              <w:rPr>
                <w:rFonts w:ascii="Times New Roman" w:eastAsia="Calibri" w:hAnsi="Times New Roman" w:cs="Times New Roman"/>
                <w:color w:val="auto"/>
                <w:lang w:eastAsia="en-US"/>
              </w:rPr>
              <w:lastRenderedPageBreak/>
              <w:t xml:space="preserve">NOTEBOOK в комплекте; </w:t>
            </w:r>
          </w:p>
          <w:p w14:paraId="7CC0481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779AC29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07272CA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04E83BB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5C478E6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402FFF9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0C6CC70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441B3CF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63FEB42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химический без сантехники – 1 шт.</w:t>
            </w:r>
          </w:p>
          <w:p w14:paraId="3D51657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химический с сантехникой – 1 шт.</w:t>
            </w:r>
          </w:p>
          <w:p w14:paraId="76AECD1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лабораторный химический (с сантехникой) – 13 шт.</w:t>
            </w:r>
          </w:p>
          <w:p w14:paraId="2AFEC80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0B4D1C0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Электрифицированный стенд «Таблица Менделеева» – 1 шт.</w:t>
            </w:r>
          </w:p>
          <w:p w14:paraId="2837E2D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0306772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2A16B2B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03155998" w14:textId="77777777" w:rsidTr="00E707AF">
        <w:trPr>
          <w:trHeight w:val="118"/>
          <w:tblCellSpacing w:w="5" w:type="nil"/>
        </w:trPr>
        <w:tc>
          <w:tcPr>
            <w:tcW w:w="9357" w:type="dxa"/>
          </w:tcPr>
          <w:p w14:paraId="3761C9E8"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lastRenderedPageBreak/>
              <w:t>Учебный кабинет № 405 «Физики», «Астрономии»</w:t>
            </w:r>
          </w:p>
          <w:p w14:paraId="3D8BAC0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253BE8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1C1BC3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105DEB5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 xml:space="preserve">., в составе: </w:t>
            </w:r>
          </w:p>
          <w:p w14:paraId="7E1A10E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907D69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4CBF78B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688761A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2CBABE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1334BF9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proofErr w:type="gramStart"/>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в комплекте клавиатура/мышь) – 1 шт.</w:t>
            </w:r>
          </w:p>
          <w:p w14:paraId="69A6D6A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4085937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физический с розетками 42В – 13 шт.</w:t>
            </w:r>
          </w:p>
          <w:p w14:paraId="5F7825E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1F532D0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физический – 2 шт.</w:t>
            </w:r>
          </w:p>
          <w:p w14:paraId="54F2D65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61F7752E" w14:textId="77777777" w:rsidTr="00E707AF">
        <w:trPr>
          <w:trHeight w:val="118"/>
          <w:tblCellSpacing w:w="5" w:type="nil"/>
        </w:trPr>
        <w:tc>
          <w:tcPr>
            <w:tcW w:w="9357" w:type="dxa"/>
          </w:tcPr>
          <w:p w14:paraId="651AC01C"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4E48CC3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9D0176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1F1DA83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4FCA7CB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261EC68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05B216C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1C20E14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346F4CD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2CE3AB1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 xml:space="preserve">., в составе: </w:t>
            </w:r>
          </w:p>
          <w:p w14:paraId="3527B38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F1E120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4FA6C99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4C91B73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г) Настенное крепление для проектора (1026830)</w:t>
            </w:r>
          </w:p>
          <w:p w14:paraId="0D2FC79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7D091F0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r w:rsidR="00C44A85" w:rsidRPr="00C44A85" w14:paraId="5F768560" w14:textId="77777777" w:rsidTr="00E707AF">
        <w:trPr>
          <w:trHeight w:val="118"/>
          <w:tblCellSpacing w:w="5" w:type="nil"/>
        </w:trPr>
        <w:tc>
          <w:tcPr>
            <w:tcW w:w="9357" w:type="dxa"/>
          </w:tcPr>
          <w:p w14:paraId="6D573D7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46DD598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34BFF6C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436B9B6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12363143"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440CA59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3438776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proofErr w:type="gramStart"/>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в комплекте клавиатура/мышь) – 1 шт.</w:t>
            </w:r>
          </w:p>
          <w:p w14:paraId="754A82E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468E1212"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3581122" w14:textId="77777777" w:rsidR="00C44A85" w:rsidRPr="00C44A85" w:rsidRDefault="00C44A85" w:rsidP="00C44A85">
            <w:pPr>
              <w:widowControl w:val="0"/>
              <w:tabs>
                <w:tab w:val="left" w:pos="4020"/>
              </w:tabs>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749621F6"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3EA1C7B0" w14:textId="77777777" w:rsidR="00C44A85" w:rsidRPr="00C44A85" w:rsidRDefault="00C44A85" w:rsidP="00C44A85">
            <w:pPr>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39A20335" w14:textId="77777777" w:rsidTr="00E707AF">
        <w:trPr>
          <w:trHeight w:val="118"/>
          <w:tblCellSpacing w:w="5" w:type="nil"/>
        </w:trPr>
        <w:tc>
          <w:tcPr>
            <w:tcW w:w="9357" w:type="dxa"/>
          </w:tcPr>
          <w:p w14:paraId="60E796E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2F96073F"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мастерская № 410 «Преподавание в младших классах»</w:t>
            </w:r>
          </w:p>
          <w:p w14:paraId="29A0CD1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18E9811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510B1C7C"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p>
          <w:p w14:paraId="3250B0E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C9FE21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7CB25BF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617EB5A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550B6DA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учителя, </w:t>
            </w:r>
            <w:proofErr w:type="spellStart"/>
            <w:r w:rsidRPr="00C44A85">
              <w:rPr>
                <w:rFonts w:ascii="Times New Roman" w:eastAsia="Calibri" w:hAnsi="Times New Roman" w:cs="Times New Roman"/>
                <w:color w:val="auto"/>
                <w:lang w:eastAsia="en-US"/>
              </w:rPr>
              <w:t>однотумбовый</w:t>
            </w:r>
            <w:proofErr w:type="spellEnd"/>
            <w:r w:rsidRPr="00C44A85">
              <w:rPr>
                <w:rFonts w:ascii="Times New Roman" w:eastAsia="Calibri" w:hAnsi="Times New Roman" w:cs="Times New Roman"/>
                <w:color w:val="auto"/>
                <w:lang w:eastAsia="en-US"/>
              </w:rPr>
              <w:t xml:space="preserve"> – 1 шт.</w:t>
            </w:r>
          </w:p>
          <w:p w14:paraId="327AA36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25DB199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617226D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73484C7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37AB171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bl>
    <w:p w14:paraId="1761DC07"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2042AED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325C05A5" w14:textId="77777777" w:rsidTr="00E707AF">
        <w:trPr>
          <w:trHeight w:val="565"/>
          <w:tblCellSpacing w:w="5" w:type="nil"/>
        </w:trPr>
        <w:tc>
          <w:tcPr>
            <w:tcW w:w="9357" w:type="dxa"/>
          </w:tcPr>
          <w:p w14:paraId="393B489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41088DF5" w14:textId="77777777" w:rsidTr="00E707AF">
        <w:trPr>
          <w:trHeight w:val="118"/>
          <w:tblCellSpacing w:w="5" w:type="nil"/>
        </w:trPr>
        <w:tc>
          <w:tcPr>
            <w:tcW w:w="9357" w:type="dxa"/>
          </w:tcPr>
          <w:p w14:paraId="0F516768"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мастерская № 13 «Кузнечно-сварочная», «Демонтажно-монтажная», «Технического обслуживания автомобилей, включающая участки: уборочно-моечный, диагностический, слесарно-механический, кузовной, окрасочный»</w:t>
            </w:r>
          </w:p>
          <w:p w14:paraId="40F8B9C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пневматическая с реверсом </w:t>
            </w:r>
            <w:r w:rsidRPr="00C44A85">
              <w:rPr>
                <w:rFonts w:ascii="Times New Roman" w:eastAsia="Calibri" w:hAnsi="Times New Roman" w:cs="Times New Roman"/>
                <w:color w:val="auto"/>
                <w:lang w:val="en-US" w:eastAsia="en-US"/>
              </w:rPr>
              <w:t>RAD</w:t>
            </w:r>
            <w:r w:rsidRPr="00C44A85">
              <w:rPr>
                <w:rFonts w:ascii="Times New Roman" w:eastAsia="Calibri" w:hAnsi="Times New Roman" w:cs="Times New Roman"/>
                <w:color w:val="auto"/>
                <w:lang w:eastAsia="en-US"/>
              </w:rPr>
              <w:t>-04003 – 5 шт.</w:t>
            </w:r>
          </w:p>
          <w:p w14:paraId="20FCD0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Козлы для деталей кузова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040250 – 5 шт. </w:t>
            </w:r>
          </w:p>
          <w:p w14:paraId="1DC76A9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для осадки металла 52888 – 1 шт.</w:t>
            </w:r>
          </w:p>
          <w:p w14:paraId="06517FE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приспособлений для разъединения </w:t>
            </w:r>
            <w:proofErr w:type="spellStart"/>
            <w:r w:rsidRPr="00C44A85">
              <w:rPr>
                <w:rFonts w:ascii="Times New Roman" w:eastAsia="Calibri" w:hAnsi="Times New Roman" w:cs="Times New Roman"/>
                <w:color w:val="auto"/>
                <w:lang w:eastAsia="en-US"/>
              </w:rPr>
              <w:t>электроконтактов</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LICOTA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ATA</w:t>
            </w:r>
            <w:r w:rsidRPr="00C44A85">
              <w:rPr>
                <w:rFonts w:ascii="Times New Roman" w:eastAsia="Calibri" w:hAnsi="Times New Roman" w:cs="Times New Roman"/>
                <w:color w:val="auto"/>
                <w:lang w:eastAsia="en-US"/>
              </w:rPr>
              <w:t>-0436</w:t>
            </w:r>
            <w:r w:rsidRPr="00C44A85">
              <w:rPr>
                <w:rFonts w:ascii="Times New Roman" w:eastAsia="Calibri" w:hAnsi="Times New Roman" w:cs="Times New Roman"/>
                <w:color w:val="auto"/>
                <w:lang w:val="en-US" w:eastAsia="en-US"/>
              </w:rPr>
              <w:t>A</w:t>
            </w:r>
            <w:r w:rsidRPr="00C44A85">
              <w:rPr>
                <w:rFonts w:ascii="Times New Roman" w:eastAsia="Calibri" w:hAnsi="Times New Roman" w:cs="Times New Roman"/>
                <w:color w:val="auto"/>
                <w:lang w:eastAsia="en-US"/>
              </w:rPr>
              <w:t xml:space="preserve"> – 3 шт.</w:t>
            </w:r>
          </w:p>
          <w:p w14:paraId="7FA447E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w:t>
            </w:r>
            <w:proofErr w:type="spellStart"/>
            <w:r w:rsidRPr="00C44A85">
              <w:rPr>
                <w:rFonts w:ascii="Times New Roman" w:eastAsia="Calibri" w:hAnsi="Times New Roman" w:cs="Times New Roman"/>
                <w:color w:val="auto"/>
                <w:lang w:eastAsia="en-US"/>
              </w:rPr>
              <w:t>углошлифовальная</w:t>
            </w:r>
            <w:proofErr w:type="spellEnd"/>
            <w:r w:rsidRPr="00C44A85">
              <w:rPr>
                <w:rFonts w:ascii="Times New Roman" w:eastAsia="Calibri" w:hAnsi="Times New Roman" w:cs="Times New Roman"/>
                <w:color w:val="auto"/>
                <w:lang w:eastAsia="en-US"/>
              </w:rPr>
              <w:t xml:space="preserve"> машинка </w:t>
            </w:r>
            <w:r w:rsidRPr="00C44A85">
              <w:rPr>
                <w:rFonts w:ascii="Times New Roman" w:eastAsia="Calibri" w:hAnsi="Times New Roman" w:cs="Times New Roman"/>
                <w:color w:val="auto"/>
                <w:lang w:val="en-US" w:eastAsia="en-US"/>
              </w:rPr>
              <w:t>RAG</w:t>
            </w:r>
            <w:r w:rsidRPr="00C44A85">
              <w:rPr>
                <w:rFonts w:ascii="Times New Roman" w:eastAsia="Calibri" w:hAnsi="Times New Roman" w:cs="Times New Roman"/>
                <w:color w:val="auto"/>
                <w:lang w:eastAsia="en-US"/>
              </w:rPr>
              <w:t>-30013</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 xml:space="preserve">10 – 5 шт. </w:t>
            </w:r>
          </w:p>
          <w:p w14:paraId="5C66A52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Подставка Х-образная 52376 – 1 шт.</w:t>
            </w:r>
          </w:p>
          <w:p w14:paraId="68DBCE1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Тележка для </w:t>
            </w:r>
            <w:proofErr w:type="spellStart"/>
            <w:r w:rsidRPr="00C44A85">
              <w:rPr>
                <w:rFonts w:ascii="Times New Roman" w:eastAsia="Calibri" w:hAnsi="Times New Roman" w:cs="Times New Roman"/>
                <w:color w:val="auto"/>
                <w:lang w:eastAsia="en-US"/>
              </w:rPr>
              <w:t>споттера</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600 – 3 шт. </w:t>
            </w:r>
          </w:p>
          <w:p w14:paraId="537F512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Синергический профессиональный полуавтоматический сварочный аппарат </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3</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AUTO</w:t>
            </w:r>
            <w:r w:rsidRPr="00C44A85">
              <w:rPr>
                <w:rFonts w:ascii="Times New Roman" w:eastAsia="Calibri" w:hAnsi="Times New Roman" w:cs="Times New Roman"/>
                <w:color w:val="auto"/>
                <w:lang w:eastAsia="en-US"/>
              </w:rPr>
              <w:t xml:space="preserve"> – 1 шт. </w:t>
            </w:r>
          </w:p>
          <w:p w14:paraId="56583EF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Аппарат точечной сварки с инверторной технологией с клещами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INVERTER</w:t>
            </w:r>
            <w:r w:rsidRPr="00C44A85">
              <w:rPr>
                <w:rFonts w:ascii="Times New Roman" w:eastAsia="Calibri" w:hAnsi="Times New Roman" w:cs="Times New Roman"/>
                <w:color w:val="auto"/>
                <w:lang w:eastAsia="en-US"/>
              </w:rPr>
              <w:t xml:space="preserve"> 100 – 1 шт. </w:t>
            </w:r>
          </w:p>
          <w:p w14:paraId="1274A41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Аппарат плазменной резки </w:t>
            </w:r>
            <w:r w:rsidRPr="00C44A85">
              <w:rPr>
                <w:rFonts w:ascii="Times New Roman" w:eastAsia="Calibri" w:hAnsi="Times New Roman" w:cs="Times New Roman"/>
                <w:color w:val="auto"/>
                <w:lang w:val="en-US" w:eastAsia="en-US"/>
              </w:rPr>
              <w:t>PLASMA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CUTTER</w:t>
            </w:r>
            <w:r w:rsidRPr="00C44A85">
              <w:rPr>
                <w:rFonts w:ascii="Times New Roman" w:eastAsia="Calibri" w:hAnsi="Times New Roman" w:cs="Times New Roman"/>
                <w:color w:val="auto"/>
                <w:lang w:eastAsia="en-US"/>
              </w:rPr>
              <w:t xml:space="preserve"> 31</w:t>
            </w:r>
            <w:r w:rsidRPr="00C44A85">
              <w:rPr>
                <w:rFonts w:ascii="Times New Roman" w:eastAsia="Calibri" w:hAnsi="Times New Roman" w:cs="Times New Roman"/>
                <w:color w:val="auto"/>
                <w:lang w:val="en-US" w:eastAsia="en-US"/>
              </w:rPr>
              <w:t>FV</w:t>
            </w:r>
            <w:r w:rsidRPr="00C44A85">
              <w:rPr>
                <w:rFonts w:ascii="Times New Roman" w:eastAsia="Calibri" w:hAnsi="Times New Roman" w:cs="Times New Roman"/>
                <w:color w:val="auto"/>
                <w:lang w:eastAsia="en-US"/>
              </w:rPr>
              <w:t xml:space="preserve"> – 1 шт.</w:t>
            </w:r>
          </w:p>
          <w:p w14:paraId="1FC79A5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Верстак слесарный металлический 2-тумбовый 01.200 – 5 шт.</w:t>
            </w:r>
          </w:p>
          <w:p w14:paraId="4779A85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Винтовой компрессор с ременным приводом ВК20Е-10-500Д – 1 шт. </w:t>
            </w:r>
          </w:p>
          <w:p w14:paraId="213CFC0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Горелка </w:t>
            </w:r>
            <w:r w:rsidRPr="00C44A85">
              <w:rPr>
                <w:rFonts w:ascii="Times New Roman" w:eastAsia="Calibri" w:hAnsi="Times New Roman" w:cs="Times New Roman"/>
                <w:color w:val="auto"/>
                <w:lang w:val="en-US" w:eastAsia="en-US"/>
              </w:rPr>
              <w:t>SPQOL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GUN</w:t>
            </w:r>
            <w:r w:rsidRPr="00C44A85">
              <w:rPr>
                <w:rFonts w:ascii="Times New Roman" w:eastAsia="Calibri" w:hAnsi="Times New Roman" w:cs="Times New Roman"/>
                <w:color w:val="auto"/>
                <w:lang w:eastAsia="en-US"/>
              </w:rPr>
              <w:t xml:space="preserve"> – 1 шт. </w:t>
            </w:r>
          </w:p>
          <w:p w14:paraId="3B9DAF9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Домкрат </w:t>
            </w:r>
            <w:proofErr w:type="spellStart"/>
            <w:r w:rsidRPr="00C44A85">
              <w:rPr>
                <w:rFonts w:ascii="Times New Roman" w:eastAsia="Calibri" w:hAnsi="Times New Roman" w:cs="Times New Roman"/>
                <w:color w:val="auto"/>
                <w:lang w:eastAsia="en-US"/>
              </w:rPr>
              <w:t>подкатной</w:t>
            </w:r>
            <w:proofErr w:type="spellEnd"/>
            <w:r w:rsidRPr="00C44A85">
              <w:rPr>
                <w:rFonts w:ascii="Times New Roman" w:eastAsia="Calibri" w:hAnsi="Times New Roman" w:cs="Times New Roman"/>
                <w:color w:val="auto"/>
                <w:lang w:eastAsia="en-US"/>
              </w:rPr>
              <w:t xml:space="preserve"> гидравлический ДП-3000 – 1 шт.</w:t>
            </w:r>
          </w:p>
          <w:p w14:paraId="2B66619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пневматическая для точечной сварки </w:t>
            </w:r>
            <w:r w:rsidRPr="00C44A85">
              <w:rPr>
                <w:rFonts w:ascii="Times New Roman" w:eastAsia="Calibri" w:hAnsi="Times New Roman" w:cs="Times New Roman"/>
                <w:color w:val="auto"/>
                <w:lang w:val="en-US" w:eastAsia="en-US"/>
              </w:rPr>
              <w:t>RAD</w:t>
            </w:r>
            <w:r w:rsidRPr="00C44A85">
              <w:rPr>
                <w:rFonts w:ascii="Times New Roman" w:eastAsia="Calibri" w:hAnsi="Times New Roman" w:cs="Times New Roman"/>
                <w:color w:val="auto"/>
                <w:lang w:eastAsia="en-US"/>
              </w:rPr>
              <w:t xml:space="preserve">-13010 – 5 шт. </w:t>
            </w:r>
          </w:p>
          <w:p w14:paraId="11BBA67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Заточная машина для фрез по высверливанию точечной сварки </w:t>
            </w:r>
            <w:r w:rsidRPr="00C44A85">
              <w:rPr>
                <w:rFonts w:ascii="Times New Roman" w:eastAsia="Calibri" w:hAnsi="Times New Roman" w:cs="Times New Roman"/>
                <w:color w:val="auto"/>
                <w:lang w:val="en-US" w:eastAsia="en-US"/>
              </w:rPr>
              <w:t>Blackhawk</w:t>
            </w:r>
            <w:r w:rsidRPr="00C44A85">
              <w:rPr>
                <w:rFonts w:ascii="Times New Roman" w:eastAsia="Calibri" w:hAnsi="Times New Roman" w:cs="Times New Roman"/>
                <w:color w:val="auto"/>
                <w:lang w:eastAsia="en-US"/>
              </w:rPr>
              <w:t xml:space="preserve"> </w:t>
            </w:r>
            <w:proofErr w:type="spellStart"/>
            <w:r w:rsidRPr="00C44A85">
              <w:rPr>
                <w:rFonts w:ascii="Times New Roman" w:eastAsia="Calibri" w:hAnsi="Times New Roman" w:cs="Times New Roman"/>
                <w:color w:val="auto"/>
                <w:lang w:val="en-US" w:eastAsia="en-US"/>
              </w:rPr>
              <w:t>Roken</w:t>
            </w:r>
            <w:proofErr w:type="spellEnd"/>
            <w:r w:rsidRPr="00C44A85">
              <w:rPr>
                <w:rFonts w:ascii="Times New Roman" w:eastAsia="Calibri" w:hAnsi="Times New Roman" w:cs="Times New Roman"/>
                <w:color w:val="auto"/>
                <w:lang w:eastAsia="en-US"/>
              </w:rPr>
              <w:t xml:space="preserve"> 1000 – 1 шт.</w:t>
            </w:r>
          </w:p>
          <w:p w14:paraId="66EEFD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Измерительная система электронная для измерения/ контроля геометрии кузовов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 1 шт. </w:t>
            </w:r>
          </w:p>
          <w:p w14:paraId="797373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Индукционный нагреватель </w:t>
            </w:r>
            <w:r w:rsidRPr="00C44A85">
              <w:rPr>
                <w:rFonts w:ascii="Times New Roman" w:eastAsia="Calibri" w:hAnsi="Times New Roman" w:cs="Times New Roman"/>
                <w:color w:val="auto"/>
                <w:lang w:val="en-US" w:eastAsia="en-US"/>
              </w:rPr>
              <w:t>GYSDUCTION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FUTO</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BADY</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SHOP</w:t>
            </w:r>
            <w:r w:rsidRPr="00C44A85">
              <w:rPr>
                <w:rFonts w:ascii="Times New Roman" w:eastAsia="Calibri" w:hAnsi="Times New Roman" w:cs="Times New Roman"/>
                <w:color w:val="auto"/>
                <w:lang w:eastAsia="en-US"/>
              </w:rPr>
              <w:t xml:space="preserve"> – 1 шт. </w:t>
            </w:r>
          </w:p>
          <w:p w14:paraId="5D16584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Лампа с градиентным рисунком для </w:t>
            </w:r>
            <w:proofErr w:type="spellStart"/>
            <w:r w:rsidRPr="00C44A85">
              <w:rPr>
                <w:rFonts w:ascii="Times New Roman" w:eastAsia="Calibri" w:hAnsi="Times New Roman" w:cs="Times New Roman"/>
                <w:color w:val="auto"/>
                <w:lang w:eastAsia="en-US"/>
              </w:rPr>
              <w:t>беспокрасочного</w:t>
            </w:r>
            <w:proofErr w:type="spellEnd"/>
            <w:r w:rsidRPr="00C44A85">
              <w:rPr>
                <w:rFonts w:ascii="Times New Roman" w:eastAsia="Calibri" w:hAnsi="Times New Roman" w:cs="Times New Roman"/>
                <w:color w:val="auto"/>
                <w:lang w:eastAsia="en-US"/>
              </w:rPr>
              <w:t xml:space="preserve"> ремонта 56749 – 1 шт. </w:t>
            </w:r>
          </w:p>
          <w:p w14:paraId="3D4612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Машинка </w:t>
            </w:r>
            <w:proofErr w:type="spellStart"/>
            <w:r w:rsidRPr="00C44A85">
              <w:rPr>
                <w:rFonts w:ascii="Times New Roman" w:eastAsia="Calibri" w:hAnsi="Times New Roman" w:cs="Times New Roman"/>
                <w:color w:val="auto"/>
                <w:lang w:eastAsia="en-US"/>
              </w:rPr>
              <w:t>зачистная</w:t>
            </w:r>
            <w:proofErr w:type="spellEnd"/>
            <w:r w:rsidRPr="00C44A85">
              <w:rPr>
                <w:rFonts w:ascii="Times New Roman" w:eastAsia="Calibri" w:hAnsi="Times New Roman" w:cs="Times New Roman"/>
                <w:color w:val="auto"/>
                <w:lang w:eastAsia="en-US"/>
              </w:rPr>
              <w:t xml:space="preserve"> ленточная пневматическая – 5 шт. </w:t>
            </w:r>
          </w:p>
          <w:p w14:paraId="44308B7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для </w:t>
            </w:r>
            <w:proofErr w:type="spellStart"/>
            <w:r w:rsidRPr="00C44A85">
              <w:rPr>
                <w:rFonts w:ascii="Times New Roman" w:eastAsia="Calibri" w:hAnsi="Times New Roman" w:cs="Times New Roman"/>
                <w:color w:val="auto"/>
                <w:lang w:eastAsia="en-US"/>
              </w:rPr>
              <w:t>беспокрасочного</w:t>
            </w:r>
            <w:proofErr w:type="spellEnd"/>
            <w:r w:rsidRPr="00C44A85">
              <w:rPr>
                <w:rFonts w:ascii="Times New Roman" w:eastAsia="Calibri" w:hAnsi="Times New Roman" w:cs="Times New Roman"/>
                <w:color w:val="auto"/>
                <w:lang w:eastAsia="en-US"/>
              </w:rPr>
              <w:t xml:space="preserve"> ремонта вмятин в </w:t>
            </w:r>
            <w:proofErr w:type="spellStart"/>
            <w:r w:rsidRPr="00C44A85">
              <w:rPr>
                <w:rFonts w:ascii="Times New Roman" w:eastAsia="Calibri" w:hAnsi="Times New Roman" w:cs="Times New Roman"/>
                <w:color w:val="auto"/>
                <w:lang w:eastAsia="en-US"/>
              </w:rPr>
              <w:t>сейсе</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Glue</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puller</w:t>
            </w:r>
            <w:r w:rsidRPr="00C44A85">
              <w:rPr>
                <w:rFonts w:ascii="Times New Roman" w:eastAsia="Calibri" w:hAnsi="Times New Roman" w:cs="Times New Roman"/>
                <w:color w:val="auto"/>
                <w:lang w:eastAsia="en-US"/>
              </w:rPr>
              <w:t xml:space="preserve"> – 5 шт. </w:t>
            </w:r>
          </w:p>
          <w:p w14:paraId="15642EC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для правки без зачистки краски 51959 – 1 шт.</w:t>
            </w:r>
          </w:p>
          <w:p w14:paraId="3F633F2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для правки кузова со </w:t>
            </w:r>
            <w:proofErr w:type="spellStart"/>
            <w:r w:rsidRPr="00C44A85">
              <w:rPr>
                <w:rFonts w:ascii="Times New Roman" w:eastAsia="Calibri" w:hAnsi="Times New Roman" w:cs="Times New Roman"/>
                <w:color w:val="auto"/>
                <w:lang w:eastAsia="en-US"/>
              </w:rPr>
              <w:t>споттером</w:t>
            </w:r>
            <w:proofErr w:type="spellEnd"/>
            <w:r w:rsidRPr="00C44A85">
              <w:rPr>
                <w:rFonts w:ascii="Times New Roman" w:eastAsia="Calibri" w:hAnsi="Times New Roman" w:cs="Times New Roman"/>
                <w:color w:val="auto"/>
                <w:lang w:eastAsia="en-US"/>
              </w:rPr>
              <w:t xml:space="preserve"> по стали </w:t>
            </w:r>
            <w:r w:rsidRPr="00C44A85">
              <w:rPr>
                <w:rFonts w:ascii="Times New Roman" w:eastAsia="Calibri" w:hAnsi="Times New Roman" w:cs="Times New Roman"/>
                <w:color w:val="auto"/>
                <w:lang w:val="en-US" w:eastAsia="en-US"/>
              </w:rPr>
              <w:t>GYSLINER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230 – 1 шт. </w:t>
            </w:r>
          </w:p>
          <w:p w14:paraId="5D7A206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жестянщика для рихтовки в кейсе 9</w:t>
            </w:r>
            <w:r w:rsidRPr="00C44A85">
              <w:rPr>
                <w:rFonts w:ascii="Times New Roman" w:eastAsia="Calibri" w:hAnsi="Times New Roman" w:cs="Times New Roman"/>
                <w:color w:val="auto"/>
                <w:lang w:val="en-US" w:eastAsia="en-US"/>
              </w:rPr>
              <w:t>CF</w:t>
            </w:r>
            <w:r w:rsidRPr="00C44A85">
              <w:rPr>
                <w:rFonts w:ascii="Times New Roman" w:eastAsia="Calibri" w:hAnsi="Times New Roman" w:cs="Times New Roman"/>
                <w:color w:val="auto"/>
                <w:lang w:eastAsia="en-US"/>
              </w:rPr>
              <w:t xml:space="preserve">-270 – 5 шт. </w:t>
            </w:r>
          </w:p>
          <w:p w14:paraId="313A88A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из 16 зажимов-струбцин для ремонта кузовов автомобилей – 5 шт. </w:t>
            </w:r>
          </w:p>
          <w:p w14:paraId="2D98679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оборудования для выправки вмятин на поверхности кузова </w:t>
            </w:r>
            <w:r w:rsidRPr="00C44A85">
              <w:rPr>
                <w:rFonts w:ascii="Times New Roman" w:eastAsia="Calibri" w:hAnsi="Times New Roman" w:cs="Times New Roman"/>
                <w:color w:val="auto"/>
                <w:lang w:val="en-US" w:eastAsia="en-US"/>
              </w:rPr>
              <w:t>MANUSTOP</w:t>
            </w:r>
            <w:r w:rsidRPr="00C44A85">
              <w:rPr>
                <w:rFonts w:ascii="Times New Roman" w:eastAsia="Calibri" w:hAnsi="Times New Roman" w:cs="Times New Roman"/>
                <w:color w:val="auto"/>
                <w:lang w:eastAsia="en-US"/>
              </w:rPr>
              <w:t xml:space="preserve"> – 2 шт. </w:t>
            </w:r>
          </w:p>
          <w:p w14:paraId="4ACA392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w:t>
            </w:r>
            <w:proofErr w:type="spellStart"/>
            <w:r w:rsidRPr="00C44A85">
              <w:rPr>
                <w:rFonts w:ascii="Times New Roman" w:eastAsia="Calibri" w:hAnsi="Times New Roman" w:cs="Times New Roman"/>
                <w:color w:val="auto"/>
                <w:lang w:eastAsia="en-US"/>
              </w:rPr>
              <w:t>шлифмашинка</w:t>
            </w:r>
            <w:proofErr w:type="spellEnd"/>
            <w:r w:rsidRPr="00C44A85">
              <w:rPr>
                <w:rFonts w:ascii="Times New Roman" w:eastAsia="Calibri" w:hAnsi="Times New Roman" w:cs="Times New Roman"/>
                <w:color w:val="auto"/>
                <w:lang w:eastAsia="en-US"/>
              </w:rPr>
              <w:t xml:space="preserve"> с набором абразивных материалов в кейсе – 5 шт. </w:t>
            </w:r>
          </w:p>
          <w:p w14:paraId="4AFEB9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эксцентриковая шлифовальная машинка </w:t>
            </w:r>
            <w:r w:rsidRPr="00C44A85">
              <w:rPr>
                <w:rFonts w:ascii="Times New Roman" w:eastAsia="Calibri" w:hAnsi="Times New Roman" w:cs="Times New Roman"/>
                <w:color w:val="auto"/>
                <w:lang w:val="en-US" w:eastAsia="en-US"/>
              </w:rPr>
              <w:t>LEX</w:t>
            </w:r>
            <w:r w:rsidRPr="00C44A85">
              <w:rPr>
                <w:rFonts w:ascii="Times New Roman" w:eastAsia="Calibri" w:hAnsi="Times New Roman" w:cs="Times New Roman"/>
                <w:color w:val="auto"/>
                <w:lang w:eastAsia="en-US"/>
              </w:rPr>
              <w:t xml:space="preserve"> 3 150/3 – 5 шт. </w:t>
            </w:r>
          </w:p>
          <w:p w14:paraId="2912B57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Пневмогидравлический </w:t>
            </w:r>
            <w:proofErr w:type="spellStart"/>
            <w:r w:rsidRPr="00C44A85">
              <w:rPr>
                <w:rFonts w:ascii="Times New Roman" w:eastAsia="Calibri" w:hAnsi="Times New Roman" w:cs="Times New Roman"/>
                <w:color w:val="auto"/>
                <w:lang w:eastAsia="en-US"/>
              </w:rPr>
              <w:t>заклепочник</w:t>
            </w:r>
            <w:proofErr w:type="spellEnd"/>
            <w:r w:rsidRPr="00C44A85">
              <w:rPr>
                <w:rFonts w:ascii="Times New Roman" w:eastAsia="Calibri" w:hAnsi="Times New Roman" w:cs="Times New Roman"/>
                <w:color w:val="auto"/>
                <w:lang w:eastAsia="en-US"/>
              </w:rPr>
              <w:t xml:space="preserve"> с усилием </w:t>
            </w:r>
            <w:r w:rsidRPr="00C44A85">
              <w:rPr>
                <w:rFonts w:ascii="Times New Roman" w:eastAsia="Calibri" w:hAnsi="Times New Roman" w:cs="Times New Roman"/>
                <w:color w:val="auto"/>
                <w:lang w:val="en-US" w:eastAsia="en-US"/>
              </w:rPr>
              <w:t>GYSPRESS</w:t>
            </w:r>
            <w:r w:rsidRPr="00C44A85">
              <w:rPr>
                <w:rFonts w:ascii="Times New Roman" w:eastAsia="Calibri" w:hAnsi="Times New Roman" w:cs="Times New Roman"/>
                <w:color w:val="auto"/>
                <w:lang w:eastAsia="en-US"/>
              </w:rPr>
              <w:t xml:space="preserve"> 8</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 xml:space="preserve"> – 1 шт. </w:t>
            </w:r>
          </w:p>
          <w:p w14:paraId="4DC7451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Подъемник 2-стоечный электрогидравлический </w:t>
            </w:r>
            <w:r w:rsidRPr="00C44A85">
              <w:rPr>
                <w:rFonts w:ascii="Times New Roman" w:eastAsia="Calibri" w:hAnsi="Times New Roman" w:cs="Times New Roman"/>
                <w:color w:val="auto"/>
                <w:lang w:val="en-US" w:eastAsia="en-US"/>
              </w:rPr>
              <w:t>SPOA</w:t>
            </w:r>
            <w:r w:rsidRPr="00C44A85">
              <w:rPr>
                <w:rFonts w:ascii="Times New Roman" w:eastAsia="Calibri" w:hAnsi="Times New Roman" w:cs="Times New Roman"/>
                <w:color w:val="auto"/>
                <w:lang w:eastAsia="en-US"/>
              </w:rPr>
              <w:t>40</w:t>
            </w:r>
            <w:r w:rsidRPr="00C44A85">
              <w:rPr>
                <w:rFonts w:ascii="Times New Roman" w:eastAsia="Calibri" w:hAnsi="Times New Roman" w:cs="Times New Roman"/>
                <w:color w:val="auto"/>
                <w:lang w:val="en-US" w:eastAsia="en-US"/>
              </w:rPr>
              <w:t>E</w:t>
            </w:r>
            <w:r w:rsidRPr="00C44A85">
              <w:rPr>
                <w:rFonts w:ascii="Times New Roman" w:eastAsia="Calibri" w:hAnsi="Times New Roman" w:cs="Times New Roman"/>
                <w:color w:val="auto"/>
                <w:lang w:eastAsia="en-US"/>
              </w:rPr>
              <w:t>-5-</w:t>
            </w:r>
            <w:r w:rsidRPr="00C44A85">
              <w:rPr>
                <w:rFonts w:ascii="Times New Roman" w:eastAsia="Calibri" w:hAnsi="Times New Roman" w:cs="Times New Roman"/>
                <w:color w:val="auto"/>
                <w:lang w:val="en-US" w:eastAsia="en-US"/>
              </w:rPr>
              <w:t>EH</w:t>
            </w:r>
            <w:r w:rsidRPr="00C44A85">
              <w:rPr>
                <w:rFonts w:ascii="Times New Roman" w:eastAsia="Calibri" w:hAnsi="Times New Roman" w:cs="Times New Roman"/>
                <w:color w:val="auto"/>
                <w:lang w:eastAsia="en-US"/>
              </w:rPr>
              <w:t>2 – 1 шт.</w:t>
            </w:r>
          </w:p>
          <w:p w14:paraId="70B2F83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Подъемник ножничный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7630</w:t>
            </w:r>
            <w:r w:rsidRPr="00C44A85">
              <w:rPr>
                <w:rFonts w:ascii="Times New Roman" w:eastAsia="Calibri" w:hAnsi="Times New Roman" w:cs="Times New Roman"/>
                <w:color w:val="auto"/>
                <w:lang w:val="en-US" w:eastAsia="en-US"/>
              </w:rPr>
              <w:t>B</w:t>
            </w:r>
            <w:r w:rsidRPr="00C44A85">
              <w:rPr>
                <w:rFonts w:ascii="Times New Roman" w:eastAsia="Calibri" w:hAnsi="Times New Roman" w:cs="Times New Roman"/>
                <w:color w:val="auto"/>
                <w:lang w:eastAsia="en-US"/>
              </w:rPr>
              <w:t xml:space="preserve"> – 1 шт.</w:t>
            </w:r>
          </w:p>
          <w:p w14:paraId="1CE96D43"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Рихтовочный</w:t>
            </w:r>
            <w:proofErr w:type="spellEnd"/>
            <w:r w:rsidRPr="00C44A85">
              <w:rPr>
                <w:rFonts w:ascii="Times New Roman" w:eastAsia="Calibri" w:hAnsi="Times New Roman" w:cs="Times New Roman"/>
                <w:color w:val="auto"/>
                <w:lang w:eastAsia="en-US"/>
              </w:rPr>
              <w:t xml:space="preserve"> напольный стапель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-210 – 1 шт.</w:t>
            </w:r>
          </w:p>
          <w:p w14:paraId="421172F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w:t>
            </w:r>
            <w:proofErr w:type="spellStart"/>
            <w:r w:rsidRPr="00C44A85">
              <w:rPr>
                <w:rFonts w:ascii="Times New Roman" w:eastAsia="Calibri" w:hAnsi="Times New Roman" w:cs="Times New Roman"/>
                <w:color w:val="auto"/>
                <w:lang w:eastAsia="en-US"/>
              </w:rPr>
              <w:t>синергичный</w:t>
            </w:r>
            <w:proofErr w:type="spellEnd"/>
            <w:r w:rsidRPr="00C44A85">
              <w:rPr>
                <w:rFonts w:ascii="Times New Roman" w:eastAsia="Calibri" w:hAnsi="Times New Roman" w:cs="Times New Roman"/>
                <w:color w:val="auto"/>
                <w:lang w:eastAsia="en-US"/>
              </w:rPr>
              <w:t xml:space="preserve"> полуавтомат для сварки </w:t>
            </w:r>
            <w:r w:rsidRPr="00C44A85">
              <w:rPr>
                <w:rFonts w:ascii="Times New Roman" w:eastAsia="Calibri" w:hAnsi="Times New Roman" w:cs="Times New Roman"/>
                <w:color w:val="auto"/>
                <w:lang w:val="en-US" w:eastAsia="en-US"/>
              </w:rPr>
              <w:t>MAG</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MIG</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TRIMIG</w:t>
            </w:r>
            <w:r w:rsidRPr="00C44A85">
              <w:rPr>
                <w:rFonts w:ascii="Times New Roman" w:eastAsia="Calibri" w:hAnsi="Times New Roman" w:cs="Times New Roman"/>
                <w:color w:val="auto"/>
                <w:lang w:eastAsia="en-US"/>
              </w:rPr>
              <w:t xml:space="preserve"> 205-4</w:t>
            </w:r>
            <w:r w:rsidRPr="00C44A85">
              <w:rPr>
                <w:rFonts w:ascii="Times New Roman" w:eastAsia="Calibri" w:hAnsi="Times New Roman" w:cs="Times New Roman"/>
                <w:color w:val="auto"/>
                <w:lang w:val="en-US" w:eastAsia="en-US"/>
              </w:rPr>
              <w:t>S</w:t>
            </w:r>
            <w:r w:rsidRPr="00C44A85">
              <w:rPr>
                <w:rFonts w:ascii="Times New Roman" w:eastAsia="Calibri" w:hAnsi="Times New Roman" w:cs="Times New Roman"/>
                <w:color w:val="auto"/>
                <w:lang w:eastAsia="en-US"/>
              </w:rPr>
              <w:t xml:space="preserve"> – 5 шт. </w:t>
            </w:r>
          </w:p>
          <w:p w14:paraId="327530F9"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Споттер</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3202 – 2 шт. </w:t>
            </w:r>
          </w:p>
          <w:p w14:paraId="54E48ADC"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Споттер</w:t>
            </w:r>
            <w:proofErr w:type="spellEnd"/>
            <w:r w:rsidRPr="00C44A85">
              <w:rPr>
                <w:rFonts w:ascii="Times New Roman" w:eastAsia="Calibri" w:hAnsi="Times New Roman" w:cs="Times New Roman"/>
                <w:color w:val="auto"/>
                <w:lang w:eastAsia="en-US"/>
              </w:rPr>
              <w:t xml:space="preserve"> по алюминию на рабочем столе </w:t>
            </w:r>
            <w:r w:rsidRPr="00C44A85">
              <w:rPr>
                <w:rFonts w:ascii="Times New Roman" w:eastAsia="Calibri" w:hAnsi="Times New Roman" w:cs="Times New Roman"/>
                <w:color w:val="auto"/>
                <w:lang w:val="en-US" w:eastAsia="en-US"/>
              </w:rPr>
              <w:t>SPEEDLINER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ALU</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FV</w:t>
            </w:r>
            <w:r w:rsidRPr="00C44A85">
              <w:rPr>
                <w:rFonts w:ascii="Times New Roman" w:eastAsia="Calibri" w:hAnsi="Times New Roman" w:cs="Times New Roman"/>
                <w:color w:val="auto"/>
                <w:lang w:eastAsia="en-US"/>
              </w:rPr>
              <w:t xml:space="preserve"> – 1 шт. </w:t>
            </w:r>
          </w:p>
          <w:p w14:paraId="5EB001EC"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Споттер</w:t>
            </w:r>
            <w:proofErr w:type="spellEnd"/>
            <w:r w:rsidRPr="00C44A85">
              <w:rPr>
                <w:rFonts w:ascii="Times New Roman" w:eastAsia="Calibri" w:hAnsi="Times New Roman" w:cs="Times New Roman"/>
                <w:color w:val="auto"/>
                <w:lang w:eastAsia="en-US"/>
              </w:rPr>
              <w:t xml:space="preserve"> с набором расходных материалов и оснастки (для алюминия)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 1 шт. </w:t>
            </w:r>
          </w:p>
          <w:p w14:paraId="2146991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Стапель платформенный с </w:t>
            </w:r>
            <w:proofErr w:type="spellStart"/>
            <w:r w:rsidRPr="00C44A85">
              <w:rPr>
                <w:rFonts w:ascii="Times New Roman" w:eastAsia="Calibri" w:hAnsi="Times New Roman" w:cs="Times New Roman"/>
                <w:color w:val="auto"/>
                <w:lang w:eastAsia="en-US"/>
              </w:rPr>
              <w:t>ножнечным</w:t>
            </w:r>
            <w:proofErr w:type="spellEnd"/>
            <w:r w:rsidRPr="00C44A85">
              <w:rPr>
                <w:rFonts w:ascii="Times New Roman" w:eastAsia="Calibri" w:hAnsi="Times New Roman" w:cs="Times New Roman"/>
                <w:color w:val="auto"/>
                <w:lang w:eastAsia="en-US"/>
              </w:rPr>
              <w:t xml:space="preserve"> подъемником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EL</w:t>
            </w:r>
            <w:r w:rsidRPr="00C44A85">
              <w:rPr>
                <w:rFonts w:ascii="Times New Roman" w:eastAsia="Calibri" w:hAnsi="Times New Roman" w:cs="Times New Roman"/>
                <w:color w:val="auto"/>
                <w:lang w:eastAsia="en-US"/>
              </w:rPr>
              <w:t>-210 – 1 шт.</w:t>
            </w:r>
          </w:p>
          <w:p w14:paraId="2C6B15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поворотный для окраски деталей кузова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052611 – 5 шт. </w:t>
            </w:r>
          </w:p>
          <w:p w14:paraId="231D8CB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Тележка инструментальная 02.105</w:t>
            </w:r>
            <w:r w:rsidRPr="00C44A85">
              <w:rPr>
                <w:rFonts w:ascii="Times New Roman" w:eastAsia="Calibri" w:hAnsi="Times New Roman" w:cs="Times New Roman"/>
                <w:color w:val="auto"/>
                <w:lang w:val="en-US" w:eastAsia="en-US"/>
              </w:rPr>
              <w:t>R</w:t>
            </w:r>
            <w:r w:rsidRPr="00C44A85">
              <w:rPr>
                <w:rFonts w:ascii="Times New Roman" w:eastAsia="Calibri" w:hAnsi="Times New Roman" w:cs="Times New Roman"/>
                <w:color w:val="auto"/>
                <w:lang w:eastAsia="en-US"/>
              </w:rPr>
              <w:t xml:space="preserve"> – 5 шт. </w:t>
            </w:r>
          </w:p>
          <w:p w14:paraId="3FACC6A3"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Термовоздуходувочный</w:t>
            </w:r>
            <w:proofErr w:type="spellEnd"/>
            <w:r w:rsidRPr="00C44A85">
              <w:rPr>
                <w:rFonts w:ascii="Times New Roman" w:eastAsia="Calibri" w:hAnsi="Times New Roman" w:cs="Times New Roman"/>
                <w:color w:val="auto"/>
                <w:lang w:eastAsia="en-US"/>
              </w:rPr>
              <w:t xml:space="preserve"> пистолет </w:t>
            </w:r>
            <w:r w:rsidRPr="00C44A85">
              <w:rPr>
                <w:rFonts w:ascii="Times New Roman" w:eastAsia="Calibri" w:hAnsi="Times New Roman" w:cs="Times New Roman"/>
                <w:color w:val="auto"/>
                <w:lang w:val="en-US" w:eastAsia="en-US"/>
              </w:rPr>
              <w:t>HL</w:t>
            </w:r>
            <w:r w:rsidRPr="00C44A85">
              <w:rPr>
                <w:rFonts w:ascii="Times New Roman" w:eastAsia="Calibri" w:hAnsi="Times New Roman" w:cs="Times New Roman"/>
                <w:color w:val="auto"/>
                <w:lang w:eastAsia="en-US"/>
              </w:rPr>
              <w:t>2020</w:t>
            </w:r>
            <w:r w:rsidRPr="00C44A85">
              <w:rPr>
                <w:rFonts w:ascii="Times New Roman" w:eastAsia="Calibri" w:hAnsi="Times New Roman" w:cs="Times New Roman"/>
                <w:color w:val="auto"/>
                <w:lang w:val="en-US" w:eastAsia="en-US"/>
              </w:rPr>
              <w:t>E</w:t>
            </w:r>
            <w:r w:rsidRPr="00C44A85">
              <w:rPr>
                <w:rFonts w:ascii="Times New Roman" w:eastAsia="Calibri" w:hAnsi="Times New Roman" w:cs="Times New Roman"/>
                <w:color w:val="auto"/>
                <w:lang w:eastAsia="en-US"/>
              </w:rPr>
              <w:t xml:space="preserve"> – 1 шт. </w:t>
            </w:r>
          </w:p>
          <w:p w14:paraId="624D39D9" w14:textId="77777777" w:rsidR="00C44A85" w:rsidRPr="00C44A85" w:rsidRDefault="00C44A85" w:rsidP="00C44A85">
            <w:pPr>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Термостеплер</w:t>
            </w:r>
            <w:proofErr w:type="spellEnd"/>
            <w:r w:rsidRPr="00C44A85">
              <w:rPr>
                <w:rFonts w:ascii="Times New Roman" w:eastAsia="Calibri" w:hAnsi="Times New Roman" w:cs="Times New Roman"/>
                <w:color w:val="auto"/>
                <w:lang w:eastAsia="en-US"/>
              </w:rPr>
              <w:t xml:space="preserve"> для ремонта пластиков с набором скоб 52925 – 1 шт.</w:t>
            </w:r>
          </w:p>
          <w:p w14:paraId="47B1237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 xml:space="preserve">Автоматическая установка для заправки автокондиционеров с </w:t>
            </w:r>
            <w:r w:rsidRPr="00C44A85">
              <w:rPr>
                <w:rFonts w:ascii="Times New Roman" w:eastAsia="Calibri" w:hAnsi="Times New Roman" w:cs="Times New Roman"/>
                <w:color w:val="auto"/>
                <w:lang w:val="en-US" w:eastAsia="en-US"/>
              </w:rPr>
              <w:t>R</w:t>
            </w:r>
            <w:r w:rsidRPr="00C44A85">
              <w:rPr>
                <w:rFonts w:ascii="Times New Roman" w:eastAsia="Calibri" w:hAnsi="Times New Roman" w:cs="Times New Roman"/>
                <w:color w:val="auto"/>
                <w:lang w:eastAsia="en-US"/>
              </w:rPr>
              <w:t>134</w:t>
            </w:r>
            <w:r w:rsidRPr="00C44A85">
              <w:rPr>
                <w:rFonts w:ascii="Times New Roman" w:eastAsia="Calibri" w:hAnsi="Times New Roman" w:cs="Times New Roman"/>
                <w:color w:val="auto"/>
                <w:lang w:val="en-US" w:eastAsia="en-US"/>
              </w:rPr>
              <w:t>A</w:t>
            </w:r>
            <w:r w:rsidRPr="00C44A85">
              <w:rPr>
                <w:rFonts w:ascii="Times New Roman" w:eastAsia="Calibri" w:hAnsi="Times New Roman" w:cs="Times New Roman"/>
                <w:color w:val="auto"/>
                <w:lang w:eastAsia="en-US"/>
              </w:rPr>
              <w:t>хладогентом</w:t>
            </w:r>
            <w:proofErr w:type="spellStart"/>
            <w:r w:rsidRPr="00C44A85">
              <w:rPr>
                <w:rFonts w:ascii="Times New Roman" w:eastAsia="Calibri" w:hAnsi="Times New Roman" w:cs="Times New Roman"/>
                <w:color w:val="auto"/>
                <w:lang w:val="en-US" w:eastAsia="en-US"/>
              </w:rPr>
              <w:t>RobinairAC</w:t>
            </w:r>
            <w:proofErr w:type="spellEnd"/>
            <w:r w:rsidRPr="00C44A85">
              <w:rPr>
                <w:rFonts w:ascii="Times New Roman" w:eastAsia="Calibri" w:hAnsi="Times New Roman" w:cs="Times New Roman"/>
                <w:color w:val="auto"/>
                <w:lang w:eastAsia="en-US"/>
              </w:rPr>
              <w:t xml:space="preserve"> 790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 1 шт.</w:t>
            </w:r>
          </w:p>
          <w:p w14:paraId="71AB03D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Автоматическое микропроцессорное зарядное устройство </w:t>
            </w:r>
            <w:r w:rsidRPr="00C44A85">
              <w:rPr>
                <w:rFonts w:ascii="Times New Roman" w:eastAsia="Calibri" w:hAnsi="Times New Roman" w:cs="Times New Roman"/>
                <w:color w:val="auto"/>
                <w:lang w:val="en-US" w:eastAsia="en-US"/>
              </w:rPr>
              <w:t>BATIUM</w:t>
            </w:r>
            <w:r w:rsidRPr="00C44A85">
              <w:rPr>
                <w:rFonts w:ascii="Times New Roman" w:eastAsia="Calibri" w:hAnsi="Times New Roman" w:cs="Times New Roman"/>
                <w:color w:val="auto"/>
                <w:lang w:eastAsia="en-US"/>
              </w:rPr>
              <w:t xml:space="preserve"> 15-24 – 1 шт.</w:t>
            </w:r>
          </w:p>
          <w:p w14:paraId="48C041D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Автомобильный диагностический сканер-тестер ДСТ-14Т – 1 шт.</w:t>
            </w:r>
          </w:p>
          <w:p w14:paraId="12AB18BF"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Видеоэндоскоп</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MV</w:t>
            </w:r>
            <w:r w:rsidRPr="00C44A85">
              <w:rPr>
                <w:rFonts w:ascii="Times New Roman" w:eastAsia="Calibri" w:hAnsi="Times New Roman" w:cs="Times New Roman"/>
                <w:color w:val="auto"/>
                <w:lang w:eastAsia="en-US"/>
              </w:rPr>
              <w:t>201 – 1 шт.</w:t>
            </w:r>
          </w:p>
          <w:p w14:paraId="48E114F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Двигатель рядный </w:t>
            </w:r>
            <w:r w:rsidRPr="00C44A85">
              <w:rPr>
                <w:rFonts w:ascii="Times New Roman" w:eastAsia="Calibri" w:hAnsi="Times New Roman" w:cs="Times New Roman"/>
                <w:color w:val="auto"/>
                <w:lang w:val="en-US" w:eastAsia="en-US"/>
              </w:rPr>
              <w:t>CUMMINS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ISB</w:t>
            </w:r>
            <w:r w:rsidRPr="00C44A85">
              <w:rPr>
                <w:rFonts w:ascii="Times New Roman" w:eastAsia="Calibri" w:hAnsi="Times New Roman" w:cs="Times New Roman"/>
                <w:color w:val="auto"/>
                <w:lang w:eastAsia="en-US"/>
              </w:rPr>
              <w:t>6.7 – 1 шт.</w:t>
            </w:r>
          </w:p>
          <w:p w14:paraId="7DEEA07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Домкрат гидравлический бутылочный </w:t>
            </w:r>
            <w:proofErr w:type="spellStart"/>
            <w:r w:rsidRPr="00C44A85">
              <w:rPr>
                <w:rFonts w:ascii="Times New Roman" w:eastAsia="Calibri" w:hAnsi="Times New Roman" w:cs="Times New Roman"/>
                <w:color w:val="auto"/>
                <w:lang w:val="en-US" w:eastAsia="en-US"/>
              </w:rPr>
              <w:t>CompacCBJ</w:t>
            </w:r>
            <w:proofErr w:type="spellEnd"/>
            <w:r w:rsidRPr="00C44A85">
              <w:rPr>
                <w:rFonts w:ascii="Times New Roman" w:eastAsia="Calibri" w:hAnsi="Times New Roman" w:cs="Times New Roman"/>
                <w:color w:val="auto"/>
                <w:lang w:eastAsia="en-US"/>
              </w:rPr>
              <w:t>50 – 2 шт.</w:t>
            </w:r>
          </w:p>
          <w:p w14:paraId="469014A2"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Дымогенератор</w:t>
            </w:r>
            <w:proofErr w:type="spellEnd"/>
            <w:r w:rsidRPr="00C44A85">
              <w:rPr>
                <w:rFonts w:ascii="Times New Roman" w:eastAsia="Calibri" w:hAnsi="Times New Roman" w:cs="Times New Roman"/>
                <w:color w:val="auto"/>
                <w:lang w:eastAsia="en-US"/>
              </w:rPr>
              <w:t xml:space="preserve"> – 1 шт. </w:t>
            </w:r>
          </w:p>
          <w:p w14:paraId="2074654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Индикатор часового типа ИЧ-10 – 3 шт.</w:t>
            </w:r>
          </w:p>
          <w:p w14:paraId="2C5EAAF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2170</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w:t>
            </w:r>
          </w:p>
          <w:p w14:paraId="46D097F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4170</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 </w:t>
            </w:r>
          </w:p>
          <w:p w14:paraId="4B62FCA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4175</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 </w:t>
            </w:r>
          </w:p>
          <w:p w14:paraId="2F84752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Коробка передач </w:t>
            </w:r>
            <w:r w:rsidRPr="00C44A85">
              <w:rPr>
                <w:rFonts w:ascii="Times New Roman" w:eastAsia="Calibri" w:hAnsi="Times New Roman" w:cs="Times New Roman"/>
                <w:color w:val="auto"/>
                <w:lang w:val="en-US" w:eastAsia="en-US"/>
              </w:rPr>
              <w:t>ZF</w:t>
            </w:r>
            <w:r w:rsidRPr="00C44A85">
              <w:rPr>
                <w:rFonts w:ascii="Times New Roman" w:eastAsia="Calibri" w:hAnsi="Times New Roman" w:cs="Times New Roman"/>
                <w:color w:val="auto"/>
                <w:lang w:eastAsia="en-US"/>
              </w:rPr>
              <w:t xml:space="preserve"> 16</w:t>
            </w:r>
            <w:r w:rsidRPr="00C44A85">
              <w:rPr>
                <w:rFonts w:ascii="Times New Roman" w:eastAsia="Calibri" w:hAnsi="Times New Roman" w:cs="Times New Roman"/>
                <w:color w:val="auto"/>
                <w:lang w:val="en-US" w:eastAsia="en-US"/>
              </w:rPr>
              <w:t>s</w:t>
            </w:r>
            <w:r w:rsidRPr="00C44A85">
              <w:rPr>
                <w:rFonts w:ascii="Times New Roman" w:eastAsia="Calibri" w:hAnsi="Times New Roman" w:cs="Times New Roman"/>
                <w:color w:val="auto"/>
                <w:lang w:eastAsia="en-US"/>
              </w:rPr>
              <w:t xml:space="preserve">151 – 1 шт. </w:t>
            </w:r>
          </w:p>
          <w:p w14:paraId="078F402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Коробка переключения передач ВАЗ-21083-1700012-00 – 2 шт. </w:t>
            </w:r>
          </w:p>
          <w:p w14:paraId="1D9BAEC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Линейка для измерения угла схождения колес ПСК – 1 шт.</w:t>
            </w:r>
          </w:p>
          <w:p w14:paraId="788C764F"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Люфтомер</w:t>
            </w:r>
            <w:proofErr w:type="spellEnd"/>
            <w:r w:rsidRPr="00C44A85">
              <w:rPr>
                <w:rFonts w:ascii="Times New Roman" w:eastAsia="Calibri" w:hAnsi="Times New Roman" w:cs="Times New Roman"/>
                <w:color w:val="auto"/>
                <w:lang w:eastAsia="en-US"/>
              </w:rPr>
              <w:t xml:space="preserve"> – 1 шт.</w:t>
            </w:r>
          </w:p>
          <w:p w14:paraId="3FA39E2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МК-100 – 3 шт.</w:t>
            </w:r>
          </w:p>
          <w:p w14:paraId="02F5FAF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МК-25 – 3 шт.</w:t>
            </w:r>
          </w:p>
          <w:p w14:paraId="31AA425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МК-50 – 3 шт.</w:t>
            </w:r>
          </w:p>
          <w:p w14:paraId="6BC0685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МК-75 – 3 шт.</w:t>
            </w:r>
          </w:p>
          <w:p w14:paraId="4F7097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Моноблок </w:t>
            </w:r>
            <w:r w:rsidRPr="00C44A85">
              <w:rPr>
                <w:rFonts w:ascii="Times New Roman" w:eastAsia="Calibri" w:hAnsi="Times New Roman" w:cs="Times New Roman"/>
                <w:color w:val="auto"/>
                <w:lang w:val="en-US" w:eastAsia="en-US"/>
              </w:rPr>
              <w:t>Lenovo</w:t>
            </w:r>
            <w:r w:rsidRPr="00C44A85">
              <w:rPr>
                <w:rFonts w:ascii="Times New Roman" w:eastAsia="Calibri" w:hAnsi="Times New Roman" w:cs="Times New Roman"/>
                <w:color w:val="auto"/>
                <w:lang w:eastAsia="en-US"/>
              </w:rPr>
              <w:t xml:space="preserve"> 520-22 </w:t>
            </w:r>
            <w:r w:rsidRPr="00C44A85">
              <w:rPr>
                <w:rFonts w:ascii="Times New Roman" w:eastAsia="Calibri" w:hAnsi="Times New Roman" w:cs="Times New Roman"/>
                <w:color w:val="auto"/>
                <w:lang w:val="en-US" w:eastAsia="en-US"/>
              </w:rPr>
              <w:t>IKL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0</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4000</w:t>
            </w:r>
            <w:r w:rsidRPr="00C44A85">
              <w:rPr>
                <w:rFonts w:ascii="Times New Roman" w:eastAsia="Calibri" w:hAnsi="Times New Roman" w:cs="Times New Roman"/>
                <w:color w:val="auto"/>
                <w:lang w:val="en-US" w:eastAsia="en-US"/>
              </w:rPr>
              <w:t>URK</w:t>
            </w:r>
            <w:r w:rsidRPr="00C44A85">
              <w:rPr>
                <w:rFonts w:ascii="Times New Roman" w:eastAsia="Calibri" w:hAnsi="Times New Roman" w:cs="Times New Roman"/>
                <w:color w:val="auto"/>
                <w:lang w:eastAsia="en-US"/>
              </w:rPr>
              <w:t>) (</w:t>
            </w:r>
            <w:r w:rsidRPr="00C44A85">
              <w:rPr>
                <w:rFonts w:ascii="Times New Roman" w:eastAsia="Calibri" w:hAnsi="Times New Roman" w:cs="Times New Roman"/>
                <w:color w:val="auto"/>
                <w:lang w:val="en-US" w:eastAsia="en-US"/>
              </w:rPr>
              <w:t>FND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4560</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/4</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/1</w:t>
            </w:r>
            <w:r w:rsidRPr="00C44A85">
              <w:rPr>
                <w:rFonts w:ascii="Times New Roman" w:eastAsia="Calibri" w:hAnsi="Times New Roman" w:cs="Times New Roman"/>
                <w:color w:val="auto"/>
                <w:lang w:val="en-US" w:eastAsia="en-US"/>
              </w:rPr>
              <w:t>TB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Radeon</w:t>
            </w:r>
            <w:r w:rsidRPr="00C44A85">
              <w:rPr>
                <w:rFonts w:ascii="Times New Roman" w:eastAsia="Calibri" w:hAnsi="Times New Roman" w:cs="Times New Roman"/>
                <w:color w:val="auto"/>
                <w:lang w:eastAsia="en-US"/>
              </w:rPr>
              <w:t>530/2</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Win</w:t>
            </w:r>
            <w:r w:rsidRPr="00C44A85">
              <w:rPr>
                <w:rFonts w:ascii="Times New Roman" w:eastAsia="Calibri" w:hAnsi="Times New Roman" w:cs="Times New Roman"/>
                <w:color w:val="auto"/>
                <w:lang w:eastAsia="en-US"/>
              </w:rPr>
              <w:t>10</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w:t>
            </w:r>
            <w:proofErr w:type="spellStart"/>
            <w:r w:rsidRPr="00C44A85">
              <w:rPr>
                <w:rFonts w:ascii="Times New Roman" w:eastAsia="Calibri" w:hAnsi="Times New Roman" w:cs="Times New Roman"/>
                <w:color w:val="auto"/>
                <w:lang w:val="en-US" w:eastAsia="en-US"/>
              </w:rPr>
              <w:t>Siver</w:t>
            </w:r>
            <w:proofErr w:type="spellEnd"/>
            <w:r w:rsidRPr="00C44A85">
              <w:rPr>
                <w:rFonts w:ascii="Times New Roman" w:eastAsia="Calibri" w:hAnsi="Times New Roman" w:cs="Times New Roman"/>
                <w:color w:val="auto"/>
                <w:lang w:eastAsia="en-US"/>
              </w:rPr>
              <w:t xml:space="preserve"> – 13 шт.</w:t>
            </w:r>
          </w:p>
          <w:p w14:paraId="2D69EF0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Мотор-тестер </w:t>
            </w:r>
            <w:r w:rsidRPr="00C44A85">
              <w:rPr>
                <w:rFonts w:ascii="Times New Roman" w:eastAsia="Calibri" w:hAnsi="Times New Roman" w:cs="Times New Roman"/>
                <w:color w:val="auto"/>
                <w:lang w:val="en-US" w:eastAsia="en-US"/>
              </w:rPr>
              <w:t>Focus</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 xml:space="preserve">10 – 1 шт. </w:t>
            </w:r>
          </w:p>
          <w:p w14:paraId="5404530F"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Мотортестер</w:t>
            </w:r>
            <w:proofErr w:type="spellEnd"/>
            <w:r w:rsidRPr="00C44A85">
              <w:rPr>
                <w:rFonts w:ascii="Times New Roman" w:eastAsia="Calibri" w:hAnsi="Times New Roman" w:cs="Times New Roman"/>
                <w:color w:val="auto"/>
                <w:lang w:eastAsia="en-US"/>
              </w:rPr>
              <w:t xml:space="preserve"> на базе ПК </w:t>
            </w:r>
            <w:proofErr w:type="spellStart"/>
            <w:r w:rsidRPr="00C44A85">
              <w:rPr>
                <w:rFonts w:ascii="Times New Roman" w:eastAsia="Calibri" w:hAnsi="Times New Roman" w:cs="Times New Roman"/>
                <w:color w:val="auto"/>
                <w:lang w:val="en-US" w:eastAsia="en-US"/>
              </w:rPr>
              <w:t>MotoDok</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II</w:t>
            </w:r>
            <w:r w:rsidRPr="00C44A85">
              <w:rPr>
                <w:rFonts w:ascii="Times New Roman" w:eastAsia="Calibri" w:hAnsi="Times New Roman" w:cs="Times New Roman"/>
                <w:color w:val="auto"/>
                <w:lang w:eastAsia="en-US"/>
              </w:rPr>
              <w:t xml:space="preserve"> (комплектация </w:t>
            </w:r>
            <w:r w:rsidRPr="00C44A85">
              <w:rPr>
                <w:rFonts w:ascii="Times New Roman" w:eastAsia="Calibri" w:hAnsi="Times New Roman" w:cs="Times New Roman"/>
                <w:color w:val="auto"/>
                <w:lang w:val="en-US" w:eastAsia="en-US"/>
              </w:rPr>
              <w:t>DIS</w:t>
            </w:r>
            <w:r w:rsidRPr="00C44A85">
              <w:rPr>
                <w:rFonts w:ascii="Times New Roman" w:eastAsia="Calibri" w:hAnsi="Times New Roman" w:cs="Times New Roman"/>
                <w:color w:val="auto"/>
                <w:lang w:eastAsia="en-US"/>
              </w:rPr>
              <w:t xml:space="preserve"> 4) – 1 шт. </w:t>
            </w:r>
          </w:p>
          <w:p w14:paraId="44F34D0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Мультиметр для измерения параметров электрических цепей </w:t>
            </w:r>
            <w:r w:rsidRPr="00C44A85">
              <w:rPr>
                <w:rFonts w:ascii="Times New Roman" w:eastAsia="Calibri" w:hAnsi="Times New Roman" w:cs="Times New Roman"/>
                <w:color w:val="auto"/>
                <w:lang w:val="en-US" w:eastAsia="en-US"/>
              </w:rPr>
              <w:t>FLUKE</w:t>
            </w:r>
            <w:r w:rsidRPr="00C44A85">
              <w:rPr>
                <w:rFonts w:ascii="Times New Roman" w:eastAsia="Calibri" w:hAnsi="Times New Roman" w:cs="Times New Roman"/>
                <w:color w:val="auto"/>
                <w:lang w:eastAsia="en-US"/>
              </w:rPr>
              <w:t xml:space="preserve"> 15В+ – 3 шт. </w:t>
            </w:r>
          </w:p>
          <w:p w14:paraId="44DED29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МФУ </w:t>
            </w:r>
            <w:r w:rsidRPr="00C44A85">
              <w:rPr>
                <w:rFonts w:ascii="Times New Roman" w:eastAsia="Calibri" w:hAnsi="Times New Roman" w:cs="Times New Roman"/>
                <w:color w:val="auto"/>
                <w:lang w:val="en-US" w:eastAsia="en-US"/>
              </w:rPr>
              <w:t>Xerox</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WorkCentre</w:t>
            </w:r>
            <w:r w:rsidRPr="00C44A85">
              <w:rPr>
                <w:rFonts w:ascii="Times New Roman" w:eastAsia="Calibri" w:hAnsi="Times New Roman" w:cs="Times New Roman"/>
                <w:color w:val="auto"/>
                <w:lang w:eastAsia="en-US"/>
              </w:rPr>
              <w:t xml:space="preserve"> 3225</w:t>
            </w:r>
            <w:r w:rsidRPr="00C44A85">
              <w:rPr>
                <w:rFonts w:ascii="Times New Roman" w:eastAsia="Calibri" w:hAnsi="Times New Roman" w:cs="Times New Roman"/>
                <w:color w:val="auto"/>
                <w:lang w:val="en-US" w:eastAsia="en-US"/>
              </w:rPr>
              <w:t>DNI</w:t>
            </w:r>
            <w:r w:rsidRPr="00C44A85">
              <w:rPr>
                <w:rFonts w:ascii="Times New Roman" w:eastAsia="Calibri" w:hAnsi="Times New Roman" w:cs="Times New Roman"/>
                <w:color w:val="auto"/>
                <w:lang w:eastAsia="en-US"/>
              </w:rPr>
              <w:t xml:space="preserve"> (Принтер/Копир/Сканер/Факс: А4) 600х600 </w:t>
            </w:r>
            <w:r w:rsidRPr="00C44A85">
              <w:rPr>
                <w:rFonts w:ascii="Times New Roman" w:eastAsia="Calibri" w:hAnsi="Times New Roman" w:cs="Times New Roman"/>
                <w:color w:val="auto"/>
                <w:lang w:val="en-US" w:eastAsia="en-US"/>
              </w:rPr>
              <w:t>dpi</w:t>
            </w:r>
            <w:r w:rsidRPr="00C44A85">
              <w:rPr>
                <w:rFonts w:ascii="Times New Roman" w:eastAsia="Calibri" w:hAnsi="Times New Roman" w:cs="Times New Roman"/>
                <w:color w:val="auto"/>
                <w:lang w:eastAsia="en-US"/>
              </w:rPr>
              <w:t xml:space="preserve"> 28 </w:t>
            </w:r>
            <w:r w:rsidRPr="00C44A85">
              <w:rPr>
                <w:rFonts w:ascii="Times New Roman" w:eastAsia="Calibri" w:hAnsi="Times New Roman" w:cs="Times New Roman"/>
                <w:color w:val="auto"/>
                <w:lang w:val="en-US" w:eastAsia="en-US"/>
              </w:rPr>
              <w:t>ppm</w:t>
            </w:r>
            <w:r w:rsidRPr="00C44A85">
              <w:rPr>
                <w:rFonts w:ascii="Times New Roman" w:eastAsia="Calibri" w:hAnsi="Times New Roman" w:cs="Times New Roman"/>
                <w:color w:val="auto"/>
                <w:lang w:eastAsia="en-US"/>
              </w:rPr>
              <w:t xml:space="preserve"> 600 </w:t>
            </w:r>
            <w:r w:rsidRPr="00C44A85">
              <w:rPr>
                <w:rFonts w:ascii="Times New Roman" w:eastAsia="Calibri" w:hAnsi="Times New Roman" w:cs="Times New Roman"/>
                <w:color w:val="auto"/>
                <w:lang w:val="en-US" w:eastAsia="en-US"/>
              </w:rPr>
              <w:t>MHz</w:t>
            </w:r>
            <w:r w:rsidRPr="00C44A85">
              <w:rPr>
                <w:rFonts w:ascii="Times New Roman" w:eastAsia="Calibri" w:hAnsi="Times New Roman" w:cs="Times New Roman"/>
                <w:color w:val="auto"/>
                <w:lang w:eastAsia="en-US"/>
              </w:rPr>
              <w:t xml:space="preserve"> 256 </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ADF</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Duplex</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Wi</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fi</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USB</w:t>
            </w:r>
            <w:r w:rsidRPr="00C44A85">
              <w:rPr>
                <w:rFonts w:ascii="Times New Roman" w:eastAsia="Calibri" w:hAnsi="Times New Roman" w:cs="Times New Roman"/>
                <w:color w:val="auto"/>
                <w:lang w:eastAsia="en-US"/>
              </w:rPr>
              <w:t>2.0 – 1 шт.</w:t>
            </w:r>
          </w:p>
          <w:p w14:paraId="3340FA6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инструментов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-41071 «</w:t>
            </w:r>
            <w:r w:rsidRPr="00C44A85">
              <w:rPr>
                <w:rFonts w:ascii="Times New Roman" w:eastAsia="Calibri" w:hAnsi="Times New Roman" w:cs="Times New Roman"/>
                <w:color w:val="auto"/>
                <w:lang w:val="en-US" w:eastAsia="en-US"/>
              </w:rPr>
              <w:t>FORSE</w:t>
            </w:r>
            <w:r w:rsidRPr="00C44A85">
              <w:rPr>
                <w:rFonts w:ascii="Times New Roman" w:eastAsia="Calibri" w:hAnsi="Times New Roman" w:cs="Times New Roman"/>
                <w:color w:val="auto"/>
                <w:lang w:eastAsia="en-US"/>
              </w:rPr>
              <w:t xml:space="preserve">» – 12 шт. </w:t>
            </w:r>
          </w:p>
          <w:p w14:paraId="5ED28F8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инструментов для тележки инструментальной в ложементах ТТ </w:t>
            </w:r>
            <w:r w:rsidRPr="00C44A85">
              <w:rPr>
                <w:rFonts w:ascii="Times New Roman" w:eastAsia="Calibri" w:hAnsi="Times New Roman" w:cs="Times New Roman"/>
                <w:color w:val="auto"/>
                <w:lang w:val="en-US" w:eastAsia="en-US"/>
              </w:rPr>
              <w:t>HANS</w:t>
            </w:r>
            <w:r w:rsidRPr="00C44A85">
              <w:rPr>
                <w:rFonts w:ascii="Times New Roman" w:eastAsia="Calibri" w:hAnsi="Times New Roman" w:cs="Times New Roman"/>
                <w:color w:val="auto"/>
                <w:lang w:eastAsia="en-US"/>
              </w:rPr>
              <w:t xml:space="preserve"> – 3 шт.</w:t>
            </w:r>
          </w:p>
          <w:p w14:paraId="4ED895D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рихтовщика </w:t>
            </w:r>
            <w:r w:rsidRPr="00C44A85">
              <w:rPr>
                <w:rFonts w:ascii="Times New Roman" w:eastAsia="Calibri" w:hAnsi="Times New Roman" w:cs="Times New Roman"/>
                <w:color w:val="auto"/>
                <w:lang w:val="en-US" w:eastAsia="en-US"/>
              </w:rPr>
              <w:t>JW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AG</w:t>
            </w:r>
            <w:r w:rsidRPr="00C44A85">
              <w:rPr>
                <w:rFonts w:ascii="Times New Roman" w:eastAsia="Calibri" w:hAnsi="Times New Roman" w:cs="Times New Roman"/>
                <w:color w:val="auto"/>
                <w:lang w:eastAsia="en-US"/>
              </w:rPr>
              <w:t>010142 10 пр. (молоток со сменными головками) – 1 шт.</w:t>
            </w:r>
          </w:p>
          <w:p w14:paraId="65F93F9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съемников подшипников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-666 10 «</w:t>
            </w:r>
            <w:r w:rsidRPr="00C44A85">
              <w:rPr>
                <w:rFonts w:ascii="Times New Roman" w:eastAsia="Calibri" w:hAnsi="Times New Roman" w:cs="Times New Roman"/>
                <w:color w:val="auto"/>
                <w:lang w:val="en-US" w:eastAsia="en-US"/>
              </w:rPr>
              <w:t>FORCE</w:t>
            </w:r>
            <w:r w:rsidRPr="00C44A85">
              <w:rPr>
                <w:rFonts w:ascii="Times New Roman" w:eastAsia="Calibri" w:hAnsi="Times New Roman" w:cs="Times New Roman"/>
                <w:color w:val="auto"/>
                <w:lang w:eastAsia="en-US"/>
              </w:rPr>
              <w:t>» – 2 шт.</w:t>
            </w:r>
          </w:p>
          <w:p w14:paraId="260A09B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Нагрузочная вилка 500А, 12В, вольтметр, амперметр/ АИСТ-19198060ЕМ – 1 шт.</w:t>
            </w:r>
          </w:p>
          <w:p w14:paraId="6A241E6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Наждак электрический – 1 шт.</w:t>
            </w:r>
          </w:p>
          <w:p w14:paraId="06AF3C99"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Нутрометр</w:t>
            </w:r>
            <w:proofErr w:type="spellEnd"/>
            <w:r w:rsidRPr="00C44A85">
              <w:rPr>
                <w:rFonts w:ascii="Times New Roman" w:eastAsia="Calibri" w:hAnsi="Times New Roman" w:cs="Times New Roman"/>
                <w:color w:val="auto"/>
                <w:lang w:eastAsia="en-US"/>
              </w:rPr>
              <w:t xml:space="preserve"> индикаторный НИ-100 – 3 шт.</w:t>
            </w:r>
          </w:p>
          <w:p w14:paraId="0BB471A2"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Нутрометр</w:t>
            </w:r>
            <w:proofErr w:type="spellEnd"/>
            <w:r w:rsidRPr="00C44A85">
              <w:rPr>
                <w:rFonts w:ascii="Times New Roman" w:eastAsia="Calibri" w:hAnsi="Times New Roman" w:cs="Times New Roman"/>
                <w:color w:val="auto"/>
                <w:lang w:eastAsia="en-US"/>
              </w:rPr>
              <w:t xml:space="preserve"> индикаторный НИ-160 – 3 шт.</w:t>
            </w:r>
          </w:p>
          <w:p w14:paraId="2478023C"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Нутрометр</w:t>
            </w:r>
            <w:proofErr w:type="spellEnd"/>
            <w:r w:rsidRPr="00C44A85">
              <w:rPr>
                <w:rFonts w:ascii="Times New Roman" w:eastAsia="Calibri" w:hAnsi="Times New Roman" w:cs="Times New Roman"/>
                <w:color w:val="auto"/>
                <w:lang w:eastAsia="en-US"/>
              </w:rPr>
              <w:t xml:space="preserve"> индикаторный НИ-450 – 3шт. </w:t>
            </w:r>
          </w:p>
          <w:p w14:paraId="2AFA7BFC"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Нутрометр</w:t>
            </w:r>
            <w:proofErr w:type="spellEnd"/>
            <w:r w:rsidRPr="00C44A85">
              <w:rPr>
                <w:rFonts w:ascii="Times New Roman" w:eastAsia="Calibri" w:hAnsi="Times New Roman" w:cs="Times New Roman"/>
                <w:color w:val="auto"/>
                <w:lang w:eastAsia="en-US"/>
              </w:rPr>
              <w:t xml:space="preserve"> индикаторный НИ-50 – 3 шт.</w:t>
            </w:r>
          </w:p>
          <w:p w14:paraId="6673314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Подъемник для легковых автомобилей – 1шт.</w:t>
            </w:r>
          </w:p>
          <w:p w14:paraId="6C35B27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Пресс гидравлический </w:t>
            </w:r>
            <w:r w:rsidRPr="00C44A85">
              <w:rPr>
                <w:rFonts w:ascii="Times New Roman" w:eastAsia="Calibri" w:hAnsi="Times New Roman" w:cs="Times New Roman"/>
                <w:color w:val="auto"/>
                <w:lang w:val="en-US" w:eastAsia="en-US"/>
              </w:rPr>
              <w:t>N</w:t>
            </w:r>
            <w:r w:rsidRPr="00C44A85">
              <w:rPr>
                <w:rFonts w:ascii="Times New Roman" w:eastAsia="Calibri" w:hAnsi="Times New Roman" w:cs="Times New Roman"/>
                <w:color w:val="auto"/>
                <w:lang w:eastAsia="en-US"/>
              </w:rPr>
              <w:t>3620</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 xml:space="preserve"> – 1 шт.</w:t>
            </w:r>
          </w:p>
          <w:p w14:paraId="630BE12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Прибор для измерения параметров света фар </w:t>
            </w:r>
            <w:proofErr w:type="spellStart"/>
            <w:r w:rsidRPr="00C44A85">
              <w:rPr>
                <w:rFonts w:ascii="Times New Roman" w:eastAsia="Calibri" w:hAnsi="Times New Roman" w:cs="Times New Roman"/>
                <w:color w:val="auto"/>
                <w:lang w:val="en-US" w:eastAsia="en-US"/>
              </w:rPr>
              <w:t>Tecnolux</w:t>
            </w:r>
            <w:proofErr w:type="spellEnd"/>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Wolf</w:t>
            </w:r>
            <w:r w:rsidRPr="00C44A85">
              <w:rPr>
                <w:rFonts w:ascii="Times New Roman" w:eastAsia="Calibri" w:hAnsi="Times New Roman" w:cs="Times New Roman"/>
                <w:color w:val="auto"/>
                <w:lang w:eastAsia="en-US"/>
              </w:rPr>
              <w:t xml:space="preserve"> – 1 шт.</w:t>
            </w:r>
          </w:p>
          <w:p w14:paraId="59CAA83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Прибор для проверки пневматического тормозного привода М100.02 – 3 шт.</w:t>
            </w:r>
          </w:p>
          <w:p w14:paraId="4EA3D4D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Рабочее место верстак серии </w:t>
            </w:r>
            <w:proofErr w:type="spellStart"/>
            <w:r w:rsidRPr="00C44A85">
              <w:rPr>
                <w:rFonts w:ascii="Times New Roman" w:eastAsia="Calibri" w:hAnsi="Times New Roman" w:cs="Times New Roman"/>
                <w:color w:val="auto"/>
                <w:lang w:val="en-US" w:eastAsia="en-US"/>
              </w:rPr>
              <w:t>Woker</w:t>
            </w:r>
            <w:proofErr w:type="spellEnd"/>
            <w:r w:rsidRPr="00C44A85">
              <w:rPr>
                <w:rFonts w:ascii="Times New Roman" w:eastAsia="Calibri" w:hAnsi="Times New Roman" w:cs="Times New Roman"/>
                <w:color w:val="auto"/>
                <w:lang w:eastAsia="en-US"/>
              </w:rPr>
              <w:t xml:space="preserve"> ДВК – 11 шт.</w:t>
            </w:r>
          </w:p>
          <w:p w14:paraId="7E282E6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Разрядник-тестер катушек зажигания и модулей зажигания – 1 шт.</w:t>
            </w:r>
          </w:p>
          <w:p w14:paraId="6689863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Сканер АВТОАС-</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-16</w:t>
            </w:r>
            <w:r w:rsidRPr="00C44A85">
              <w:rPr>
                <w:rFonts w:ascii="Times New Roman" w:eastAsia="Calibri" w:hAnsi="Times New Roman" w:cs="Times New Roman"/>
                <w:color w:val="auto"/>
                <w:lang w:val="en-US" w:eastAsia="en-US"/>
              </w:rPr>
              <w:t>CAN</w:t>
            </w:r>
            <w:r w:rsidRPr="00C44A85">
              <w:rPr>
                <w:rFonts w:ascii="Times New Roman" w:eastAsia="Calibri" w:hAnsi="Times New Roman" w:cs="Times New Roman"/>
                <w:color w:val="auto"/>
                <w:lang w:eastAsia="en-US"/>
              </w:rPr>
              <w:t xml:space="preserve"> диагностический -1 шт.</w:t>
            </w:r>
          </w:p>
          <w:p w14:paraId="44EE4FB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Сканер универсальный </w:t>
            </w:r>
            <w:proofErr w:type="spellStart"/>
            <w:r w:rsidRPr="00C44A85">
              <w:rPr>
                <w:rFonts w:ascii="Times New Roman" w:eastAsia="Calibri" w:hAnsi="Times New Roman" w:cs="Times New Roman"/>
                <w:color w:val="auto"/>
                <w:lang w:eastAsia="en-US"/>
              </w:rPr>
              <w:t>мультимарочный</w:t>
            </w:r>
            <w:proofErr w:type="spellEnd"/>
            <w:r w:rsidRPr="00C44A85">
              <w:rPr>
                <w:rFonts w:ascii="Times New Roman" w:eastAsia="Calibri" w:hAnsi="Times New Roman" w:cs="Times New Roman"/>
                <w:color w:val="auto"/>
                <w:lang w:eastAsia="en-US"/>
              </w:rPr>
              <w:t xml:space="preserve"> для грузовых автомобилей </w:t>
            </w:r>
            <w:r w:rsidRPr="00C44A85">
              <w:rPr>
                <w:rFonts w:ascii="Times New Roman" w:eastAsia="Calibri" w:hAnsi="Times New Roman" w:cs="Times New Roman"/>
                <w:color w:val="auto"/>
                <w:lang w:val="en-US" w:eastAsia="en-US"/>
              </w:rPr>
              <w:t>TEXA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NAVIGATOR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TXTS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TRUCK</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 xml:space="preserve">07223 – 1шт. </w:t>
            </w:r>
          </w:p>
          <w:p w14:paraId="0575A6C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Сканер Х-431 диагностический </w:t>
            </w:r>
            <w:proofErr w:type="spellStart"/>
            <w:r w:rsidRPr="00C44A85">
              <w:rPr>
                <w:rFonts w:ascii="Times New Roman" w:eastAsia="Calibri" w:hAnsi="Times New Roman" w:cs="Times New Roman"/>
                <w:color w:val="auto"/>
                <w:lang w:eastAsia="en-US"/>
              </w:rPr>
              <w:t>мультимарочный</w:t>
            </w:r>
            <w:proofErr w:type="spellEnd"/>
            <w:r w:rsidRPr="00C44A85">
              <w:rPr>
                <w:rFonts w:ascii="Times New Roman" w:eastAsia="Calibri" w:hAnsi="Times New Roman" w:cs="Times New Roman"/>
                <w:color w:val="auto"/>
                <w:lang w:eastAsia="en-US"/>
              </w:rPr>
              <w:t xml:space="preserve"> – 1 шт.</w:t>
            </w:r>
          </w:p>
          <w:p w14:paraId="0D8C051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Слесарные тиски с поворотным основанием </w:t>
            </w:r>
            <w:r w:rsidRPr="00C44A85">
              <w:rPr>
                <w:rFonts w:ascii="Times New Roman" w:eastAsia="Calibri" w:hAnsi="Times New Roman" w:cs="Times New Roman"/>
                <w:color w:val="auto"/>
                <w:lang w:val="en-US" w:eastAsia="en-US"/>
              </w:rPr>
              <w:t>STAYER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STANDART</w:t>
            </w:r>
            <w:r w:rsidRPr="00C44A85">
              <w:rPr>
                <w:rFonts w:ascii="Times New Roman" w:eastAsia="Calibri" w:hAnsi="Times New Roman" w:cs="Times New Roman"/>
                <w:color w:val="auto"/>
                <w:lang w:eastAsia="en-US"/>
              </w:rPr>
              <w:t xml:space="preserve"> 3254-150 – 12 шт.</w:t>
            </w:r>
          </w:p>
          <w:p w14:paraId="4FAB692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сверлильный настольный Корвет-43 (Р175) – 1шт.</w:t>
            </w:r>
          </w:p>
          <w:p w14:paraId="7DED6F9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(Кантователь) для ремонта двигателя, г/п 570 кг, </w:t>
            </w:r>
            <w:r w:rsidRPr="00C44A85">
              <w:rPr>
                <w:rFonts w:ascii="Times New Roman" w:eastAsia="Calibri" w:hAnsi="Times New Roman" w:cs="Times New Roman"/>
                <w:color w:val="auto"/>
                <w:lang w:val="en-US" w:eastAsia="en-US"/>
              </w:rPr>
              <w:t>NORDBERG</w:t>
            </w:r>
            <w:r w:rsidRPr="00C44A85">
              <w:rPr>
                <w:rFonts w:ascii="Times New Roman" w:eastAsia="Calibri" w:hAnsi="Times New Roman" w:cs="Times New Roman"/>
                <w:color w:val="auto"/>
                <w:lang w:eastAsia="en-US"/>
              </w:rPr>
              <w:t xml:space="preserve"> – 1шт. </w:t>
            </w:r>
          </w:p>
          <w:p w14:paraId="18DF6BD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w:t>
            </w:r>
            <w:r w:rsidRPr="00C44A85">
              <w:rPr>
                <w:rFonts w:ascii="Times New Roman" w:eastAsia="Calibri" w:hAnsi="Times New Roman" w:cs="Times New Roman"/>
                <w:color w:val="auto"/>
                <w:lang w:val="en-US" w:eastAsia="en-US"/>
              </w:rPr>
              <w:t>CNC</w:t>
            </w:r>
            <w:r w:rsidRPr="00C44A85">
              <w:rPr>
                <w:rFonts w:ascii="Times New Roman" w:eastAsia="Calibri" w:hAnsi="Times New Roman" w:cs="Times New Roman"/>
                <w:color w:val="auto"/>
                <w:lang w:eastAsia="en-US"/>
              </w:rPr>
              <w:t xml:space="preserve"> 602А ультразвуковой очистки форсунок без моб. подставки – 1 шт. </w:t>
            </w:r>
          </w:p>
          <w:p w14:paraId="4E3A067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для балансировки колес – 1 шт. </w:t>
            </w:r>
          </w:p>
          <w:p w14:paraId="2317669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Стенд для проверки генераторов и стартеров – 1 шт.</w:t>
            </w:r>
          </w:p>
          <w:p w14:paraId="53C67FE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для сборки и разборки автомобильных двигателей и агрегатов Р500Е – 1 шт.</w:t>
            </w:r>
          </w:p>
          <w:p w14:paraId="01256F6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для сборки и разборки автомобильных двигателей и агрегатов Р776Е – 3 шт.</w:t>
            </w:r>
          </w:p>
          <w:p w14:paraId="142E810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Стенд-тренажер «Коробка передач ВАЗ 2108-17» - 1 шт.</w:t>
            </w:r>
          </w:p>
          <w:p w14:paraId="5718CA8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шиномонтажный КС-302А (С601) – 1 шт.</w:t>
            </w:r>
          </w:p>
          <w:p w14:paraId="6D1D777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Стенд-тренажер «Автоматическая коробка передач» - 1шт. </w:t>
            </w:r>
          </w:p>
          <w:p w14:paraId="1E7DD69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Стенд-тренажер «Инжекторный ДВС ВАЗ 1118 (16 </w:t>
            </w:r>
            <w:proofErr w:type="spellStart"/>
            <w:r w:rsidRPr="00C44A85">
              <w:rPr>
                <w:rFonts w:ascii="Times New Roman" w:eastAsia="Calibri" w:hAnsi="Times New Roman" w:cs="Times New Roman"/>
                <w:color w:val="auto"/>
                <w:lang w:eastAsia="en-US"/>
              </w:rPr>
              <w:t>кл</w:t>
            </w:r>
            <w:proofErr w:type="spellEnd"/>
            <w:r w:rsidRPr="00C44A85">
              <w:rPr>
                <w:rFonts w:ascii="Times New Roman" w:eastAsia="Calibri" w:hAnsi="Times New Roman" w:cs="Times New Roman"/>
                <w:color w:val="auto"/>
                <w:lang w:eastAsia="en-US"/>
              </w:rPr>
              <w:t xml:space="preserve">. </w:t>
            </w:r>
            <w:proofErr w:type="gramStart"/>
            <w:r w:rsidRPr="00C44A85">
              <w:rPr>
                <w:rFonts w:ascii="Times New Roman" w:eastAsia="Calibri" w:hAnsi="Times New Roman" w:cs="Times New Roman"/>
                <w:color w:val="auto"/>
                <w:lang w:val="en-US" w:eastAsia="en-US"/>
              </w:rPr>
              <w:t>DOHC</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 xml:space="preserve"> - 1 шт.</w:t>
            </w:r>
          </w:p>
          <w:p w14:paraId="5C9F4DE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крепления измерительных приборов С-</w:t>
            </w:r>
            <w:r w:rsidRPr="00C44A85">
              <w:rPr>
                <w:rFonts w:ascii="Times New Roman" w:eastAsia="Calibri" w:hAnsi="Times New Roman" w:cs="Times New Roman"/>
                <w:color w:val="auto"/>
                <w:lang w:val="en-US" w:eastAsia="en-US"/>
              </w:rPr>
              <w:t>III</w:t>
            </w:r>
            <w:r w:rsidRPr="00C44A85">
              <w:rPr>
                <w:rFonts w:ascii="Times New Roman" w:eastAsia="Calibri" w:hAnsi="Times New Roman" w:cs="Times New Roman"/>
                <w:color w:val="auto"/>
                <w:lang w:eastAsia="en-US"/>
              </w:rPr>
              <w:t xml:space="preserve"> М – 3 шт.</w:t>
            </w:r>
          </w:p>
          <w:p w14:paraId="667D77D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Тестер давления топлива в наборе, универсальный – 1 шт.</w:t>
            </w:r>
          </w:p>
          <w:p w14:paraId="766AEE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Тиски слесарные ТСС-125 – 5 шт.</w:t>
            </w:r>
          </w:p>
          <w:p w14:paraId="7F3C95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Тиски слесарные ТСС-160 – 3 шт.</w:t>
            </w:r>
          </w:p>
          <w:p w14:paraId="5238F74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Трансформатор понижающий 36В – 1 шт.</w:t>
            </w:r>
          </w:p>
          <w:p w14:paraId="6E742BB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Электрическая дрель ДУ-21120 – 1 шт.</w:t>
            </w:r>
          </w:p>
          <w:p w14:paraId="79BD4CF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Электронный стетоскоп в н-ре, в пласт кейсе/АИСТ-19210002 – 1 шт.</w:t>
            </w:r>
          </w:p>
          <w:p w14:paraId="6E3F738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xml:space="preserve"> – 1 шт.</w:t>
            </w:r>
          </w:p>
          <w:p w14:paraId="133FF85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Станок </w:t>
            </w:r>
            <w:proofErr w:type="spellStart"/>
            <w:r w:rsidRPr="00C44A85">
              <w:rPr>
                <w:rFonts w:ascii="Times New Roman" w:eastAsia="Calibri" w:hAnsi="Times New Roman" w:cs="Times New Roman"/>
                <w:color w:val="auto"/>
                <w:lang w:eastAsia="en-US"/>
              </w:rPr>
              <w:t>точильно</w:t>
            </w:r>
            <w:proofErr w:type="spellEnd"/>
            <w:r w:rsidRPr="00C44A85">
              <w:rPr>
                <w:rFonts w:ascii="Times New Roman" w:eastAsia="Calibri" w:hAnsi="Times New Roman" w:cs="Times New Roman"/>
                <w:color w:val="auto"/>
                <w:lang w:eastAsia="en-US"/>
              </w:rPr>
              <w:t xml:space="preserve">-шлифовальный, </w:t>
            </w:r>
            <w:proofErr w:type="spellStart"/>
            <w:r w:rsidRPr="00C44A85">
              <w:rPr>
                <w:rFonts w:ascii="Times New Roman" w:eastAsia="Calibri" w:hAnsi="Times New Roman" w:cs="Times New Roman"/>
                <w:color w:val="auto"/>
                <w:lang w:eastAsia="en-US"/>
              </w:rPr>
              <w:t>Дкр</w:t>
            </w:r>
            <w:proofErr w:type="spellEnd"/>
            <w:r w:rsidRPr="00C44A85">
              <w:rPr>
                <w:rFonts w:ascii="Times New Roman" w:eastAsia="Calibri" w:hAnsi="Times New Roman" w:cs="Times New Roman"/>
                <w:color w:val="auto"/>
                <w:lang w:eastAsia="en-US"/>
              </w:rPr>
              <w:t>=300мм; 380В; 2,2кВт; 610х470х1340мм – 1 шт.</w:t>
            </w:r>
          </w:p>
          <w:p w14:paraId="18278DB5"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для заточки инструмента, 220В; 0,25кВт; 450х400х350мм – 1 шт.</w:t>
            </w:r>
          </w:p>
          <w:p w14:paraId="407419A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tc>
      </w:tr>
      <w:tr w:rsidR="00C44A85" w:rsidRPr="00C44A85" w14:paraId="2BD2BF9E" w14:textId="77777777" w:rsidTr="00E707AF">
        <w:trPr>
          <w:trHeight w:val="118"/>
          <w:tblCellSpacing w:w="5" w:type="nil"/>
        </w:trPr>
        <w:tc>
          <w:tcPr>
            <w:tcW w:w="9357" w:type="dxa"/>
          </w:tcPr>
          <w:p w14:paraId="003AC0A2"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 xml:space="preserve">Учебная мастерская № 14 «Слесарная», «Сварочная», </w:t>
            </w:r>
          </w:p>
          <w:p w14:paraId="68FCA50C"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Полигон «Сварочный»</w:t>
            </w:r>
          </w:p>
          <w:p w14:paraId="3F549EE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электросварочных работ – 13 шт.</w:t>
            </w:r>
          </w:p>
          <w:p w14:paraId="2C617244"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рабочий регулируемый – 11 шт.</w:t>
            </w:r>
          </w:p>
          <w:p w14:paraId="31696CD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одежды – 6 шт.</w:t>
            </w:r>
          </w:p>
          <w:p w14:paraId="3480B77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Сварочный инвертор, 220В; 7,5Гц – 6 шт.</w:t>
            </w:r>
          </w:p>
          <w:p w14:paraId="490C124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6F25D56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Автомат сварочный в защитной среде </w:t>
            </w:r>
            <w:proofErr w:type="spellStart"/>
            <w:proofErr w:type="gramStart"/>
            <w:r w:rsidRPr="00C44A85">
              <w:rPr>
                <w:rFonts w:ascii="Times New Roman" w:eastAsia="Calibri" w:hAnsi="Times New Roman" w:cs="Times New Roman"/>
                <w:color w:val="auto"/>
                <w:lang w:eastAsia="en-US"/>
              </w:rPr>
              <w:t>угл.газа</w:t>
            </w:r>
            <w:proofErr w:type="spellEnd"/>
            <w:proofErr w:type="gramEnd"/>
            <w:r w:rsidRPr="00C44A85">
              <w:rPr>
                <w:rFonts w:ascii="Times New Roman" w:eastAsia="Calibri" w:hAnsi="Times New Roman" w:cs="Times New Roman"/>
                <w:color w:val="auto"/>
                <w:lang w:eastAsia="en-US"/>
              </w:rPr>
              <w:t>, 3х380В; 50 Гц – 1 шт.</w:t>
            </w:r>
          </w:p>
          <w:p w14:paraId="1979BA2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Выпрямитель сварочный, ЭЗФ; 380В; 40кВА – 1 шт.</w:t>
            </w:r>
          </w:p>
          <w:p w14:paraId="6DE8025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Аппарат точечной сварки, 220В; 11 кВт – 1 шт.</w:t>
            </w:r>
          </w:p>
          <w:p w14:paraId="78AE09E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Гидравлическая гильотина, толщина листа 0.3-0.6мм; 380В; 7,5 кВт – 1 шт.</w:t>
            </w:r>
          </w:p>
          <w:p w14:paraId="47BF0EE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Трубогибочный станок, 1.5кВт – 1 шт.</w:t>
            </w:r>
          </w:p>
          <w:p w14:paraId="07AAA27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Автомат для дуговой сварки под флюсом, 80В; 50Гц – 1 шт.</w:t>
            </w:r>
          </w:p>
          <w:p w14:paraId="3828333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Машина контактной точечной сварки, 380В; 15,4кВА – 1 шт.</w:t>
            </w:r>
          </w:p>
          <w:p w14:paraId="7942438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Стеллаж елочный (для прутков) – 1 шт.</w:t>
            </w:r>
          </w:p>
          <w:p w14:paraId="7E24D3B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Абразивно-отрезной станок, 380В; 4 кВт – 1 шт.</w:t>
            </w:r>
          </w:p>
          <w:p w14:paraId="65DA756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Защитное ограждение, размеры кабины защитного ограждения 2000х2000х2000мм; габаритные размеры 2575х2625х2000мм; материал шторы ПВХ – 2 шт.</w:t>
            </w:r>
          </w:p>
          <w:p w14:paraId="08D8037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p w14:paraId="62097B1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офисное для персонала – 1 шт.</w:t>
            </w:r>
          </w:p>
          <w:p w14:paraId="20C313A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Пенал для бумаг закрытый – 1 шт.</w:t>
            </w:r>
          </w:p>
          <w:p w14:paraId="76D64E7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Инверторная установка BRIMA TIG-200 AC/DC (аргонодуговой сварки) – 1 шт.</w:t>
            </w:r>
          </w:p>
          <w:p w14:paraId="168C8EF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Инверторный сварочный аппарат РЕСАНТА САИ 190 – 2 шт. </w:t>
            </w:r>
          </w:p>
          <w:p w14:paraId="2956211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для термитной пайки КТП-ЭХЗ – 1 шт.</w:t>
            </w:r>
          </w:p>
          <w:p w14:paraId="6840CE3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Печь для сушки электродов – 1 шт.</w:t>
            </w:r>
          </w:p>
          <w:p w14:paraId="19330F4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инвертор KEMPPI MINARC EVO 180 – 4 шт. </w:t>
            </w:r>
          </w:p>
          <w:p w14:paraId="56DE230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полуавтомат AURORAPRO OVERMAN 160 – 2 шт. </w:t>
            </w:r>
          </w:p>
          <w:p w14:paraId="22F3D17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Угловая шлифмашина </w:t>
            </w:r>
            <w:proofErr w:type="spellStart"/>
            <w:r w:rsidRPr="00C44A85">
              <w:rPr>
                <w:rFonts w:ascii="Times New Roman" w:eastAsia="Calibri" w:hAnsi="Times New Roman" w:cs="Times New Roman"/>
                <w:color w:val="auto"/>
                <w:lang w:eastAsia="en-US"/>
              </w:rPr>
              <w:t>Makita</w:t>
            </w:r>
            <w:proofErr w:type="spellEnd"/>
            <w:r w:rsidRPr="00C44A85">
              <w:rPr>
                <w:rFonts w:ascii="Times New Roman" w:eastAsia="Calibri" w:hAnsi="Times New Roman" w:cs="Times New Roman"/>
                <w:color w:val="auto"/>
                <w:lang w:eastAsia="en-US"/>
              </w:rPr>
              <w:t xml:space="preserve"> 9069 SF – 1 шт. </w:t>
            </w:r>
          </w:p>
          <w:p w14:paraId="7EB8767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УШМ (болгарка) </w:t>
            </w:r>
            <w:proofErr w:type="spellStart"/>
            <w:r w:rsidRPr="00C44A85">
              <w:rPr>
                <w:rFonts w:ascii="Times New Roman" w:eastAsia="Calibri" w:hAnsi="Times New Roman" w:cs="Times New Roman"/>
                <w:color w:val="auto"/>
                <w:lang w:eastAsia="en-US"/>
              </w:rPr>
              <w:t>Макита</w:t>
            </w:r>
            <w:proofErr w:type="spellEnd"/>
            <w:r w:rsidRPr="00C44A85">
              <w:rPr>
                <w:rFonts w:ascii="Times New Roman" w:eastAsia="Calibri" w:hAnsi="Times New Roman" w:cs="Times New Roman"/>
                <w:color w:val="auto"/>
                <w:lang w:eastAsia="en-US"/>
              </w:rPr>
              <w:t xml:space="preserve"> GA5030 – 1 шт. </w:t>
            </w:r>
          </w:p>
          <w:p w14:paraId="05A6573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Аппарат для сварки пластиковых труб SturmтTW219 – 2 шт.</w:t>
            </w:r>
          </w:p>
          <w:p w14:paraId="596D205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Дефектоскоп УД-2301 – 1 шт. </w:t>
            </w:r>
          </w:p>
          <w:p w14:paraId="4A7F76E3" w14:textId="77777777" w:rsidR="00C44A85" w:rsidRPr="00C44A85" w:rsidRDefault="00C44A85" w:rsidP="00C44A85">
            <w:pPr>
              <w:jc w:val="both"/>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Плазморез</w:t>
            </w:r>
            <w:proofErr w:type="spellEnd"/>
            <w:r w:rsidRPr="00C44A85">
              <w:rPr>
                <w:rFonts w:ascii="Times New Roman" w:eastAsia="Calibri" w:hAnsi="Times New Roman" w:cs="Times New Roman"/>
                <w:color w:val="auto"/>
                <w:lang w:eastAsia="en-US"/>
              </w:rPr>
              <w:t xml:space="preserve"> CUT 40B (R34) – 1 шт.</w:t>
            </w:r>
          </w:p>
          <w:p w14:paraId="1700B9E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Точило электрическое «МИ» – 1 шт.</w:t>
            </w:r>
          </w:p>
          <w:p w14:paraId="11E8D22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Резак – 1 шт.</w:t>
            </w:r>
          </w:p>
        </w:tc>
      </w:tr>
      <w:tr w:rsidR="00C44A85" w:rsidRPr="00C44A85" w14:paraId="428BBA17" w14:textId="77777777" w:rsidTr="00E707AF">
        <w:trPr>
          <w:trHeight w:val="118"/>
          <w:tblCellSpacing w:w="5" w:type="nil"/>
        </w:trPr>
        <w:tc>
          <w:tcPr>
            <w:tcW w:w="9357" w:type="dxa"/>
          </w:tcPr>
          <w:p w14:paraId="5031645D"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Учебная мастерская № 16 «Слесарно-механическая»</w:t>
            </w:r>
          </w:p>
          <w:p w14:paraId="11E425CB"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Вводнораспределительное</w:t>
            </w:r>
            <w:proofErr w:type="spellEnd"/>
            <w:r w:rsidRPr="00C44A85">
              <w:rPr>
                <w:rFonts w:ascii="Times New Roman" w:eastAsia="Calibri" w:hAnsi="Times New Roman" w:cs="Times New Roman"/>
                <w:color w:val="auto"/>
                <w:lang w:eastAsia="en-US"/>
              </w:rPr>
              <w:t xml:space="preserve"> устройство ВРУ 1-17-70 с АВР 100 А – 1шт.</w:t>
            </w:r>
          </w:p>
          <w:p w14:paraId="788AA6B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Двигатель асинхронный 0,55 кВт 1500 об/мин 3ф – 1 шт.</w:t>
            </w:r>
          </w:p>
          <w:p w14:paraId="7A2A059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Дрель-перфоратор </w:t>
            </w:r>
            <w:r w:rsidRPr="00C44A85">
              <w:rPr>
                <w:rFonts w:ascii="Times New Roman" w:eastAsia="Calibri" w:hAnsi="Times New Roman" w:cs="Times New Roman"/>
                <w:color w:val="auto"/>
                <w:lang w:val="en-US" w:eastAsia="en-US"/>
              </w:rPr>
              <w:t>Makita</w:t>
            </w:r>
            <w:r w:rsidRPr="00C44A85">
              <w:rPr>
                <w:rFonts w:ascii="Times New Roman" w:eastAsia="Calibri" w:hAnsi="Times New Roman" w:cs="Times New Roman"/>
                <w:color w:val="auto"/>
                <w:lang w:eastAsia="en-US"/>
              </w:rPr>
              <w:t>в комплекте с насадками – 1 шт.</w:t>
            </w:r>
          </w:p>
          <w:p w14:paraId="3924F5F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аккумуляторная </w:t>
            </w:r>
            <w:proofErr w:type="spellStart"/>
            <w:r w:rsidRPr="00C44A85">
              <w:rPr>
                <w:rFonts w:ascii="Times New Roman" w:eastAsia="Calibri" w:hAnsi="Times New Roman" w:cs="Times New Roman"/>
                <w:color w:val="auto"/>
                <w:lang w:eastAsia="en-US"/>
              </w:rPr>
              <w:t>Энергомаш</w:t>
            </w:r>
            <w:proofErr w:type="spellEnd"/>
            <w:r w:rsidRPr="00C44A85">
              <w:rPr>
                <w:rFonts w:ascii="Times New Roman" w:eastAsia="Calibri" w:hAnsi="Times New Roman" w:cs="Times New Roman"/>
                <w:color w:val="auto"/>
                <w:lang w:eastAsia="en-US"/>
              </w:rPr>
              <w:t xml:space="preserve"> ДШ-3312 – 3 шт.</w:t>
            </w:r>
          </w:p>
          <w:p w14:paraId="59FD515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Измеритель сопротивления заземления 1820 </w:t>
            </w:r>
            <w:r w:rsidRPr="00C44A85">
              <w:rPr>
                <w:rFonts w:ascii="Times New Roman" w:eastAsia="Calibri" w:hAnsi="Times New Roman" w:cs="Times New Roman"/>
                <w:color w:val="auto"/>
                <w:lang w:val="en-US" w:eastAsia="en-US"/>
              </w:rPr>
              <w:t>ER</w:t>
            </w:r>
            <w:r w:rsidRPr="00C44A85">
              <w:rPr>
                <w:rFonts w:ascii="Times New Roman" w:eastAsia="Calibri" w:hAnsi="Times New Roman" w:cs="Times New Roman"/>
                <w:color w:val="auto"/>
                <w:lang w:eastAsia="en-US"/>
              </w:rPr>
              <w:t xml:space="preserve"> с поверкой – 3 шт.</w:t>
            </w:r>
          </w:p>
          <w:p w14:paraId="6627129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Лазерный дальномер </w:t>
            </w:r>
            <w:proofErr w:type="spellStart"/>
            <w:r w:rsidRPr="00C44A85">
              <w:rPr>
                <w:rFonts w:ascii="Times New Roman" w:eastAsia="Calibri" w:hAnsi="Times New Roman" w:cs="Times New Roman"/>
                <w:color w:val="auto"/>
                <w:lang w:val="en-US" w:eastAsia="en-US"/>
              </w:rPr>
              <w:t>LeicaDistoD</w:t>
            </w:r>
            <w:proofErr w:type="spellEnd"/>
            <w:r w:rsidRPr="00C44A85">
              <w:rPr>
                <w:rFonts w:ascii="Times New Roman" w:eastAsia="Calibri" w:hAnsi="Times New Roman" w:cs="Times New Roman"/>
                <w:color w:val="auto"/>
                <w:lang w:eastAsia="en-US"/>
              </w:rPr>
              <w:t>2 – 2 шт.</w:t>
            </w:r>
          </w:p>
          <w:p w14:paraId="0400C802"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Мегаомметр</w:t>
            </w:r>
            <w:proofErr w:type="spellEnd"/>
            <w:r w:rsidRPr="00C44A85">
              <w:rPr>
                <w:rFonts w:ascii="Times New Roman" w:eastAsia="Calibri" w:hAnsi="Times New Roman" w:cs="Times New Roman"/>
                <w:color w:val="auto"/>
                <w:lang w:eastAsia="en-US"/>
              </w:rPr>
              <w:t xml:space="preserve"> Е6-40 с поверкой – 3 шт.</w:t>
            </w:r>
          </w:p>
          <w:p w14:paraId="2D059B1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Многофункциональный электрический тестер МЭТ 5035 – 1 шт.</w:t>
            </w:r>
          </w:p>
          <w:p w14:paraId="4B1B9B3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Мультиметр – 2 шт.</w:t>
            </w:r>
          </w:p>
          <w:p w14:paraId="7D1D9ED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Перфоратор </w:t>
            </w:r>
            <w:proofErr w:type="spellStart"/>
            <w:r w:rsidRPr="00C44A85">
              <w:rPr>
                <w:rFonts w:ascii="Times New Roman" w:eastAsia="Calibri" w:hAnsi="Times New Roman" w:cs="Times New Roman"/>
                <w:color w:val="auto"/>
                <w:lang w:eastAsia="en-US"/>
              </w:rPr>
              <w:t>Энкор</w:t>
            </w:r>
            <w:proofErr w:type="spellEnd"/>
            <w:r w:rsidRPr="00C44A85">
              <w:rPr>
                <w:rFonts w:ascii="Times New Roman" w:eastAsia="Calibri" w:hAnsi="Times New Roman" w:cs="Times New Roman"/>
                <w:color w:val="auto"/>
                <w:lang w:eastAsia="en-US"/>
              </w:rPr>
              <w:t xml:space="preserve"> ПЭ-870/26 ЭР – 2 шт.</w:t>
            </w:r>
          </w:p>
          <w:p w14:paraId="7463512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Портативный навигатор </w:t>
            </w:r>
            <w:r w:rsidRPr="00C44A85">
              <w:rPr>
                <w:rFonts w:ascii="Times New Roman" w:eastAsia="Calibri" w:hAnsi="Times New Roman" w:cs="Times New Roman"/>
                <w:color w:val="auto"/>
                <w:lang w:val="en-US" w:eastAsia="en-US"/>
              </w:rPr>
              <w:t>Garmin</w:t>
            </w:r>
            <w:r w:rsidRPr="00C44A85">
              <w:rPr>
                <w:rFonts w:ascii="Times New Roman" w:eastAsia="Calibri" w:hAnsi="Times New Roman" w:cs="Times New Roman"/>
                <w:color w:val="auto"/>
                <w:lang w:eastAsia="en-US"/>
              </w:rPr>
              <w:t xml:space="preserve"> </w:t>
            </w:r>
            <w:proofErr w:type="spellStart"/>
            <w:r w:rsidRPr="00C44A85">
              <w:rPr>
                <w:rFonts w:ascii="Times New Roman" w:eastAsia="Calibri" w:hAnsi="Times New Roman" w:cs="Times New Roman"/>
                <w:color w:val="auto"/>
                <w:lang w:val="en-US" w:eastAsia="en-US"/>
              </w:rPr>
              <w:t>eTrex</w:t>
            </w:r>
            <w:proofErr w:type="spellEnd"/>
            <w:r w:rsidRPr="00C44A85">
              <w:rPr>
                <w:rFonts w:ascii="Times New Roman" w:eastAsia="Calibri" w:hAnsi="Times New Roman" w:cs="Times New Roman"/>
                <w:color w:val="auto"/>
                <w:lang w:eastAsia="en-US"/>
              </w:rPr>
              <w:t>20 – 1 шт.</w:t>
            </w:r>
          </w:p>
          <w:p w14:paraId="212C53A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Пресс </w:t>
            </w:r>
            <w:proofErr w:type="spellStart"/>
            <w:r w:rsidRPr="00C44A85">
              <w:rPr>
                <w:rFonts w:ascii="Times New Roman" w:eastAsia="Calibri" w:hAnsi="Times New Roman" w:cs="Times New Roman"/>
                <w:color w:val="auto"/>
                <w:lang w:eastAsia="en-US"/>
              </w:rPr>
              <w:t>просечно-выпрессовывательный</w:t>
            </w:r>
            <w:proofErr w:type="spellEnd"/>
            <w:r w:rsidRPr="00C44A85">
              <w:rPr>
                <w:rFonts w:ascii="Times New Roman" w:eastAsia="Calibri" w:hAnsi="Times New Roman" w:cs="Times New Roman"/>
                <w:color w:val="auto"/>
                <w:lang w:eastAsia="en-US"/>
              </w:rPr>
              <w:t xml:space="preserve"> гидравлический ПГПО-60 – 1 шт.</w:t>
            </w:r>
          </w:p>
          <w:p w14:paraId="3C9200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Прибор «Сатурн-М» – 1 шт. </w:t>
            </w:r>
          </w:p>
          <w:p w14:paraId="4828A40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импульсное 16 А 1 НО 230 В </w:t>
            </w:r>
            <w:r w:rsidRPr="00C44A85">
              <w:rPr>
                <w:rFonts w:ascii="Times New Roman" w:eastAsia="Calibri" w:hAnsi="Times New Roman" w:cs="Times New Roman"/>
                <w:color w:val="auto"/>
                <w:lang w:val="en-US" w:eastAsia="en-US"/>
              </w:rPr>
              <w:t>Leg</w:t>
            </w:r>
            <w:r w:rsidRPr="00C44A85">
              <w:rPr>
                <w:rFonts w:ascii="Times New Roman" w:eastAsia="Calibri" w:hAnsi="Times New Roman" w:cs="Times New Roman"/>
                <w:color w:val="auto"/>
                <w:lang w:eastAsia="en-US"/>
              </w:rPr>
              <w:t>412400 – 5 шт.</w:t>
            </w:r>
          </w:p>
          <w:p w14:paraId="5A2A8A3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программируемое ПР-110-220, 12ДФ, 8Р-Ч – 3 шт. </w:t>
            </w:r>
          </w:p>
          <w:p w14:paraId="2D057E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Реле электронное РО-415 с задержкой времени на отключение – 5 шт.</w:t>
            </w:r>
          </w:p>
          <w:p w14:paraId="46C2A92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w:t>
            </w:r>
            <w:r w:rsidRPr="00C44A85">
              <w:rPr>
                <w:rFonts w:ascii="Times New Roman" w:eastAsia="Calibri" w:hAnsi="Times New Roman" w:cs="Times New Roman"/>
                <w:color w:val="auto"/>
                <w:lang w:val="en-US" w:eastAsia="en-US"/>
              </w:rPr>
              <w:t>PCR</w:t>
            </w:r>
            <w:r w:rsidRPr="00C44A85">
              <w:rPr>
                <w:rFonts w:ascii="Times New Roman" w:eastAsia="Calibri" w:hAnsi="Times New Roman" w:cs="Times New Roman"/>
                <w:color w:val="auto"/>
                <w:lang w:eastAsia="en-US"/>
              </w:rPr>
              <w:t xml:space="preserve">-515 с задержкой времени на включение – 5 шт. </w:t>
            </w:r>
          </w:p>
          <w:p w14:paraId="34DFCF27"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Реноватор</w:t>
            </w:r>
            <w:proofErr w:type="spellEnd"/>
            <w:r w:rsidRPr="00C44A85">
              <w:rPr>
                <w:rFonts w:ascii="Times New Roman" w:eastAsia="Calibri" w:hAnsi="Times New Roman" w:cs="Times New Roman"/>
                <w:color w:val="auto"/>
                <w:lang w:eastAsia="en-US"/>
              </w:rPr>
              <w:t xml:space="preserve"> – 3 шт.</w:t>
            </w:r>
          </w:p>
          <w:p w14:paraId="091AD56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Станок сверлильный </w:t>
            </w:r>
            <w:proofErr w:type="spellStart"/>
            <w:r w:rsidRPr="00C44A85">
              <w:rPr>
                <w:rFonts w:ascii="Times New Roman" w:eastAsia="Calibri" w:hAnsi="Times New Roman" w:cs="Times New Roman"/>
                <w:color w:val="auto"/>
                <w:lang w:val="en-US" w:eastAsia="en-US"/>
              </w:rPr>
              <w:t>Einhell</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SB</w:t>
            </w:r>
            <w:r w:rsidRPr="00C44A85">
              <w:rPr>
                <w:rFonts w:ascii="Times New Roman" w:eastAsia="Calibri" w:hAnsi="Times New Roman" w:cs="Times New Roman"/>
                <w:color w:val="auto"/>
                <w:lang w:eastAsia="en-US"/>
              </w:rPr>
              <w:t xml:space="preserve"> 701 – 1 шт.</w:t>
            </w:r>
          </w:p>
          <w:p w14:paraId="657A6A4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сверлильный настольный Корвет-43 (Р175) – 1 шт.</w:t>
            </w:r>
          </w:p>
          <w:p w14:paraId="244CCC30"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Стусло</w:t>
            </w:r>
            <w:proofErr w:type="spellEnd"/>
            <w:r w:rsidRPr="00C44A85">
              <w:rPr>
                <w:rFonts w:ascii="Times New Roman" w:eastAsia="Calibri" w:hAnsi="Times New Roman" w:cs="Times New Roman"/>
                <w:color w:val="auto"/>
                <w:lang w:eastAsia="en-US"/>
              </w:rPr>
              <w:t xml:space="preserve"> в сборе алюминиевое 550мм поворотное – 1 шт.</w:t>
            </w:r>
          </w:p>
          <w:p w14:paraId="31421A77"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Стусло</w:t>
            </w:r>
            <w:proofErr w:type="spellEnd"/>
            <w:r w:rsidRPr="00C44A85">
              <w:rPr>
                <w:rFonts w:ascii="Times New Roman" w:eastAsia="Calibri" w:hAnsi="Times New Roman" w:cs="Times New Roman"/>
                <w:color w:val="auto"/>
                <w:lang w:eastAsia="en-US"/>
              </w:rPr>
              <w:t xml:space="preserve"> поворотное – 2 шт.</w:t>
            </w:r>
          </w:p>
          <w:p w14:paraId="4FFE169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Трансформатор ТМ 25/10 – 1 шт. </w:t>
            </w:r>
          </w:p>
          <w:p w14:paraId="61B513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Угловая </w:t>
            </w:r>
            <w:proofErr w:type="spellStart"/>
            <w:r w:rsidRPr="00C44A85">
              <w:rPr>
                <w:rFonts w:ascii="Times New Roman" w:eastAsia="Calibri" w:hAnsi="Times New Roman" w:cs="Times New Roman"/>
                <w:color w:val="auto"/>
                <w:lang w:eastAsia="en-US"/>
              </w:rPr>
              <w:t>шлифмашинка</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Makita</w:t>
            </w:r>
            <w:r w:rsidRPr="00C44A85">
              <w:rPr>
                <w:rFonts w:ascii="Times New Roman" w:eastAsia="Calibri" w:hAnsi="Times New Roman" w:cs="Times New Roman"/>
                <w:color w:val="auto"/>
                <w:lang w:eastAsia="en-US"/>
              </w:rPr>
              <w:t xml:space="preserve"> 9069 </w:t>
            </w:r>
            <w:r w:rsidRPr="00C44A85">
              <w:rPr>
                <w:rFonts w:ascii="Times New Roman" w:eastAsia="Calibri" w:hAnsi="Times New Roman" w:cs="Times New Roman"/>
                <w:color w:val="auto"/>
                <w:lang w:val="en-US" w:eastAsia="en-US"/>
              </w:rPr>
              <w:t>SF</w:t>
            </w:r>
            <w:r w:rsidRPr="00C44A85">
              <w:rPr>
                <w:rFonts w:ascii="Times New Roman" w:eastAsia="Calibri" w:hAnsi="Times New Roman" w:cs="Times New Roman"/>
                <w:color w:val="auto"/>
                <w:lang w:eastAsia="en-US"/>
              </w:rPr>
              <w:t xml:space="preserve"> – 1 шт.</w:t>
            </w:r>
          </w:p>
          <w:p w14:paraId="7AB2E5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Щит навесной ЩМП-1-1 36 – 6 шт. </w:t>
            </w:r>
          </w:p>
          <w:p w14:paraId="3C14149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навесной ЩУРн-3/12зо-1 – 6 шт.</w:t>
            </w:r>
          </w:p>
          <w:p w14:paraId="6965C4B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распределительный навесной МКМ11-</w:t>
            </w:r>
            <w:r w:rsidRPr="00C44A85">
              <w:rPr>
                <w:rFonts w:ascii="Times New Roman" w:eastAsia="Calibri" w:hAnsi="Times New Roman" w:cs="Times New Roman"/>
                <w:color w:val="auto"/>
                <w:lang w:val="en-US" w:eastAsia="en-US"/>
              </w:rPr>
              <w:t>N</w:t>
            </w:r>
            <w:r w:rsidRPr="00C44A85">
              <w:rPr>
                <w:rFonts w:ascii="Times New Roman" w:eastAsia="Calibri" w:hAnsi="Times New Roman" w:cs="Times New Roman"/>
                <w:color w:val="auto"/>
                <w:lang w:eastAsia="en-US"/>
              </w:rPr>
              <w:t>-2[48-54-</w:t>
            </w:r>
            <w:r w:rsidRPr="00C44A85">
              <w:rPr>
                <w:rFonts w:ascii="Times New Roman" w:eastAsia="Calibri" w:hAnsi="Times New Roman" w:cs="Times New Roman"/>
                <w:color w:val="auto"/>
                <w:lang w:val="en-US" w:eastAsia="en-US"/>
              </w:rPr>
              <w:t>Z</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U</w:t>
            </w:r>
            <w:r w:rsidRPr="00C44A85">
              <w:rPr>
                <w:rFonts w:ascii="Times New Roman" w:eastAsia="Calibri" w:hAnsi="Times New Roman" w:cs="Times New Roman"/>
                <w:color w:val="auto"/>
                <w:lang w:eastAsia="en-US"/>
              </w:rPr>
              <w:t xml:space="preserve"> ЩРн-2х48з-1 74 </w:t>
            </w:r>
            <w:r w:rsidRPr="00C44A85">
              <w:rPr>
                <w:rFonts w:ascii="Times New Roman" w:eastAsia="Calibri" w:hAnsi="Times New Roman" w:cs="Times New Roman"/>
                <w:color w:val="auto"/>
                <w:lang w:val="en-US" w:eastAsia="en-US"/>
              </w:rPr>
              <w:t>IP</w:t>
            </w:r>
            <w:r w:rsidRPr="00C44A85">
              <w:rPr>
                <w:rFonts w:ascii="Times New Roman" w:eastAsia="Calibri" w:hAnsi="Times New Roman" w:cs="Times New Roman"/>
                <w:color w:val="auto"/>
                <w:lang w:eastAsia="en-US"/>
              </w:rPr>
              <w:t xml:space="preserve">54 </w:t>
            </w:r>
            <w:r w:rsidRPr="00C44A85">
              <w:rPr>
                <w:rFonts w:ascii="Times New Roman" w:eastAsia="Calibri" w:hAnsi="Times New Roman" w:cs="Times New Roman"/>
                <w:color w:val="auto"/>
                <w:lang w:val="en-US" w:eastAsia="en-US"/>
              </w:rPr>
              <w:t>UNIVERSAL</w:t>
            </w:r>
            <w:r w:rsidRPr="00C44A85">
              <w:rPr>
                <w:rFonts w:ascii="Times New Roman" w:eastAsia="Calibri" w:hAnsi="Times New Roman" w:cs="Times New Roman"/>
                <w:color w:val="auto"/>
                <w:lang w:eastAsia="en-US"/>
              </w:rPr>
              <w:t xml:space="preserve"> – 2 шт. </w:t>
            </w:r>
          </w:p>
          <w:p w14:paraId="003933C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Электродвигатель асинхронный с фазным ротором </w:t>
            </w:r>
            <w:r w:rsidRPr="00C44A85">
              <w:rPr>
                <w:rFonts w:ascii="Times New Roman" w:eastAsia="Calibri" w:hAnsi="Times New Roman" w:cs="Times New Roman"/>
                <w:color w:val="auto"/>
                <w:lang w:val="en-US" w:eastAsia="en-US"/>
              </w:rPr>
              <w:t>DMTF</w:t>
            </w:r>
            <w:r w:rsidRPr="00C44A85">
              <w:rPr>
                <w:rFonts w:ascii="Times New Roman" w:eastAsia="Calibri" w:hAnsi="Times New Roman" w:cs="Times New Roman"/>
                <w:color w:val="auto"/>
                <w:lang w:eastAsia="en-US"/>
              </w:rPr>
              <w:t xml:space="preserve">012-6 – 2 шт. </w:t>
            </w:r>
          </w:p>
          <w:p w14:paraId="2D83CD6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Электромонтажный стол ЭМС1-С – 6 шт. </w:t>
            </w:r>
          </w:p>
          <w:p w14:paraId="346AE0A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(в комплекте клавиатура/мышь) – 1 шт. </w:t>
            </w:r>
          </w:p>
          <w:p w14:paraId="0339237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Металлический шкаф для хранения инструментов, (</w:t>
            </w:r>
            <w:proofErr w:type="spellStart"/>
            <w:r w:rsidRPr="00C44A85">
              <w:rPr>
                <w:rFonts w:ascii="Times New Roman" w:eastAsia="Calibri" w:hAnsi="Times New Roman" w:cs="Times New Roman"/>
                <w:color w:val="auto"/>
                <w:lang w:eastAsia="en-US"/>
              </w:rPr>
              <w:t>ВхШхГ</w:t>
            </w:r>
            <w:proofErr w:type="spellEnd"/>
            <w:r w:rsidRPr="00C44A85">
              <w:rPr>
                <w:rFonts w:ascii="Times New Roman" w:eastAsia="Calibri" w:hAnsi="Times New Roman" w:cs="Times New Roman"/>
                <w:color w:val="auto"/>
                <w:lang w:eastAsia="en-US"/>
              </w:rPr>
              <w:t>)1980х114х519 – 1 шт.</w:t>
            </w:r>
          </w:p>
          <w:p w14:paraId="42113F1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Верстак слесарный с защитным экраном, 1220х700х820/1420мм; в комплекте тиски – 5 шт.</w:t>
            </w:r>
          </w:p>
          <w:p w14:paraId="2AADAF5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паяльщика, 1500х700х1500; Э1Ф; 220В – 2 шт. </w:t>
            </w:r>
          </w:p>
          <w:p w14:paraId="642D967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электромонтажника, 1700х650х1800» Э1Ф; 220 В – 6 шт.</w:t>
            </w:r>
          </w:p>
          <w:p w14:paraId="43F253F5" w14:textId="77777777" w:rsidR="00C44A85" w:rsidRPr="00C44A85" w:rsidRDefault="00C44A85" w:rsidP="00C44A85">
            <w:pPr>
              <w:widowControl w:val="0"/>
              <w:autoSpaceDE w:val="0"/>
              <w:autoSpaceDN w:val="0"/>
              <w:adjustRightInd w:val="0"/>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xml:space="preserve"> – 1 шт.</w:t>
            </w:r>
          </w:p>
        </w:tc>
      </w:tr>
      <w:tr w:rsidR="00C44A85" w:rsidRPr="00C44A85" w14:paraId="21CFECE3" w14:textId="77777777" w:rsidTr="00E707AF">
        <w:trPr>
          <w:trHeight w:val="118"/>
          <w:tblCellSpacing w:w="5" w:type="nil"/>
        </w:trPr>
        <w:tc>
          <w:tcPr>
            <w:tcW w:w="9357" w:type="dxa"/>
          </w:tcPr>
          <w:p w14:paraId="20340724"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22 «Теоретические основы сварки и резки металлов», «Расчета и проектирования сварочных соединений», «Технологии электрической сварки плавления»</w:t>
            </w:r>
          </w:p>
          <w:p w14:paraId="0702B3AB"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Учебная лаборатория №22 «Испытания материалов и контроля качества сварных соединений» </w:t>
            </w:r>
          </w:p>
          <w:p w14:paraId="0DB35475"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p>
          <w:p w14:paraId="33BBBBD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Проектор </w:t>
            </w:r>
            <w:r w:rsidRPr="00C44A85">
              <w:rPr>
                <w:rFonts w:ascii="Times New Roman" w:eastAsia="Calibri" w:hAnsi="Times New Roman" w:cs="Times New Roman"/>
                <w:color w:val="auto"/>
                <w:lang w:val="en-US" w:eastAsia="en-US"/>
              </w:rPr>
              <w:t>Epson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EB</w:t>
            </w:r>
            <w:r w:rsidRPr="00C44A85">
              <w:rPr>
                <w:rFonts w:ascii="Times New Roman" w:eastAsia="Calibri" w:hAnsi="Times New Roman" w:cs="Times New Roman"/>
                <w:color w:val="auto"/>
                <w:lang w:eastAsia="en-US"/>
              </w:rPr>
              <w:t>-585</w:t>
            </w:r>
            <w:proofErr w:type="spellStart"/>
            <w:r w:rsidRPr="00C44A85">
              <w:rPr>
                <w:rFonts w:ascii="Times New Roman" w:eastAsia="Calibri" w:hAnsi="Times New Roman" w:cs="Times New Roman"/>
                <w:color w:val="auto"/>
                <w:lang w:val="en-US" w:eastAsia="en-US"/>
              </w:rPr>
              <w:t>wi</w:t>
            </w:r>
            <w:proofErr w:type="spellEnd"/>
            <w:r w:rsidRPr="00C44A85">
              <w:rPr>
                <w:rFonts w:ascii="Times New Roman" w:eastAsia="Calibri" w:hAnsi="Times New Roman" w:cs="Times New Roman"/>
                <w:color w:val="auto"/>
                <w:lang w:eastAsia="en-US"/>
              </w:rPr>
              <w:t xml:space="preserve"> – 1 шт.</w:t>
            </w:r>
          </w:p>
          <w:p w14:paraId="4422B8F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Стенд-лабораторный комплекс «Монтаж и эксплуатация медных структурированных кабелей систем» - 1 шт.</w:t>
            </w:r>
          </w:p>
          <w:p w14:paraId="031ED7F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Типовой комплект учебного оборудования «Локальные компьютерные сети» </w:t>
            </w:r>
            <w:r w:rsidRPr="00C44A85">
              <w:rPr>
                <w:rFonts w:ascii="Times New Roman" w:eastAsia="Calibri" w:hAnsi="Times New Roman" w:cs="Times New Roman"/>
                <w:color w:val="auto"/>
                <w:lang w:val="en-US" w:eastAsia="en-US"/>
              </w:rPr>
              <w:t>LAN</w:t>
            </w:r>
            <w:r w:rsidRPr="00C44A85">
              <w:rPr>
                <w:rFonts w:ascii="Times New Roman" w:eastAsia="Calibri" w:hAnsi="Times New Roman" w:cs="Times New Roman"/>
                <w:color w:val="auto"/>
                <w:lang w:eastAsia="en-US"/>
              </w:rPr>
              <w:t>-1 – 1 шт.</w:t>
            </w:r>
          </w:p>
          <w:p w14:paraId="514FD859"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Сервер</w:t>
            </w:r>
            <w:r w:rsidRPr="00C44A85">
              <w:rPr>
                <w:rFonts w:ascii="Times New Roman" w:eastAsia="Calibri" w:hAnsi="Times New Roman" w:cs="Times New Roman"/>
                <w:color w:val="auto"/>
                <w:lang w:val="en-US" w:eastAsia="en-US"/>
              </w:rPr>
              <w:t xml:space="preserve"> </w:t>
            </w:r>
            <w:r w:rsidRPr="00C44A85">
              <w:rPr>
                <w:rFonts w:ascii="Times New Roman" w:eastAsia="Calibri" w:hAnsi="Times New Roman" w:cs="Times New Roman"/>
                <w:color w:val="auto"/>
                <w:lang w:eastAsia="en-US"/>
              </w:rPr>
              <w:t>Альтаир</w:t>
            </w:r>
            <w:r w:rsidRPr="00C44A85">
              <w:rPr>
                <w:rFonts w:ascii="Times New Roman" w:eastAsia="Calibri" w:hAnsi="Times New Roman" w:cs="Times New Roman"/>
                <w:color w:val="auto"/>
                <w:lang w:val="en-US" w:eastAsia="en-US"/>
              </w:rPr>
              <w:t xml:space="preserve">Multi/Tower/1x Dual Core i3 4130 – 1 </w:t>
            </w:r>
            <w:proofErr w:type="spellStart"/>
            <w:r w:rsidRPr="00C44A85">
              <w:rPr>
                <w:rFonts w:ascii="Times New Roman" w:eastAsia="Calibri" w:hAnsi="Times New Roman" w:cs="Times New Roman"/>
                <w:color w:val="auto"/>
                <w:lang w:eastAsia="en-US"/>
              </w:rPr>
              <w:t>шт</w:t>
            </w:r>
            <w:proofErr w:type="spellEnd"/>
            <w:r w:rsidRPr="00C44A85">
              <w:rPr>
                <w:rFonts w:ascii="Times New Roman" w:eastAsia="Calibri" w:hAnsi="Times New Roman" w:cs="Times New Roman"/>
                <w:color w:val="auto"/>
                <w:lang w:val="en-US" w:eastAsia="en-US"/>
              </w:rPr>
              <w:t>.</w:t>
            </w:r>
          </w:p>
          <w:p w14:paraId="7F2BC25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Аккумуляторная дрель (мини) </w:t>
            </w:r>
            <w:proofErr w:type="spellStart"/>
            <w:r w:rsidRPr="00C44A85">
              <w:rPr>
                <w:rFonts w:ascii="Times New Roman" w:eastAsia="Calibri" w:hAnsi="Times New Roman" w:cs="Times New Roman"/>
                <w:color w:val="auto"/>
                <w:lang w:val="en-US" w:eastAsia="en-US"/>
              </w:rPr>
              <w:t>BoschGRO</w:t>
            </w:r>
            <w:proofErr w:type="spellEnd"/>
            <w:r w:rsidRPr="00C44A85">
              <w:rPr>
                <w:rFonts w:ascii="Times New Roman" w:eastAsia="Calibri" w:hAnsi="Times New Roman" w:cs="Times New Roman"/>
                <w:color w:val="auto"/>
                <w:lang w:eastAsia="en-US"/>
              </w:rPr>
              <w:t xml:space="preserve"> 10.08 </w:t>
            </w:r>
            <w:r w:rsidRPr="00C44A85">
              <w:rPr>
                <w:rFonts w:ascii="Times New Roman" w:eastAsia="Calibri" w:hAnsi="Times New Roman" w:cs="Times New Roman"/>
                <w:color w:val="auto"/>
                <w:lang w:val="en-US" w:eastAsia="en-US"/>
              </w:rPr>
              <w:t>V</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LI</w:t>
            </w:r>
            <w:r w:rsidRPr="00C44A85">
              <w:rPr>
                <w:rFonts w:ascii="Times New Roman" w:eastAsia="Calibri" w:hAnsi="Times New Roman" w:cs="Times New Roman"/>
                <w:color w:val="auto"/>
                <w:lang w:eastAsia="en-US"/>
              </w:rPr>
              <w:t xml:space="preserve"> – 1 шт.</w:t>
            </w:r>
          </w:p>
          <w:p w14:paraId="4CCABB8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Принтер 3</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Felix</w:t>
            </w:r>
            <w:r w:rsidRPr="00C44A85">
              <w:rPr>
                <w:rFonts w:ascii="Times New Roman" w:eastAsia="Calibri" w:hAnsi="Times New Roman" w:cs="Times New Roman"/>
                <w:color w:val="auto"/>
                <w:lang w:eastAsia="en-US"/>
              </w:rPr>
              <w:t xml:space="preserve"> 3.0 – 1 шт.</w:t>
            </w:r>
          </w:p>
          <w:p w14:paraId="1888E7B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 xml:space="preserve">МФУ </w:t>
            </w:r>
            <w:proofErr w:type="spellStart"/>
            <w:r w:rsidRPr="00C44A85">
              <w:rPr>
                <w:rFonts w:ascii="Times New Roman" w:eastAsia="Calibri" w:hAnsi="Times New Roman" w:cs="Times New Roman"/>
                <w:color w:val="auto"/>
                <w:lang w:val="en-US" w:eastAsia="en-US"/>
              </w:rPr>
              <w:t>XeroxWorkCentre</w:t>
            </w:r>
            <w:proofErr w:type="spellEnd"/>
            <w:r w:rsidRPr="00C44A85">
              <w:rPr>
                <w:rFonts w:ascii="Times New Roman" w:eastAsia="Calibri" w:hAnsi="Times New Roman" w:cs="Times New Roman"/>
                <w:color w:val="auto"/>
                <w:lang w:eastAsia="en-US"/>
              </w:rPr>
              <w:t xml:space="preserve"> 3225</w:t>
            </w:r>
            <w:proofErr w:type="gramStart"/>
            <w:r w:rsidRPr="00C44A85">
              <w:rPr>
                <w:rFonts w:ascii="Times New Roman" w:eastAsia="Calibri" w:hAnsi="Times New Roman" w:cs="Times New Roman"/>
                <w:color w:val="auto"/>
                <w:lang w:val="en-US" w:eastAsia="en-US"/>
              </w:rPr>
              <w:t>DNI</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Принтер/Копир/Сканер/Факс: А4) 600х600</w:t>
            </w:r>
            <w:r w:rsidRPr="00C44A85">
              <w:rPr>
                <w:rFonts w:ascii="Times New Roman" w:eastAsia="Calibri" w:hAnsi="Times New Roman" w:cs="Times New Roman"/>
                <w:color w:val="auto"/>
                <w:lang w:val="en-US" w:eastAsia="en-US"/>
              </w:rPr>
              <w:t>dpi</w:t>
            </w:r>
            <w:r w:rsidRPr="00C44A85">
              <w:rPr>
                <w:rFonts w:ascii="Times New Roman" w:eastAsia="Calibri" w:hAnsi="Times New Roman" w:cs="Times New Roman"/>
                <w:color w:val="auto"/>
                <w:lang w:eastAsia="en-US"/>
              </w:rPr>
              <w:t xml:space="preserve"> 28 </w:t>
            </w:r>
            <w:r w:rsidRPr="00C44A85">
              <w:rPr>
                <w:rFonts w:ascii="Times New Roman" w:eastAsia="Calibri" w:hAnsi="Times New Roman" w:cs="Times New Roman"/>
                <w:color w:val="auto"/>
                <w:lang w:val="en-US" w:eastAsia="en-US"/>
              </w:rPr>
              <w:t>ppm</w:t>
            </w:r>
            <w:r w:rsidRPr="00C44A85">
              <w:rPr>
                <w:rFonts w:ascii="Times New Roman" w:eastAsia="Calibri" w:hAnsi="Times New Roman" w:cs="Times New Roman"/>
                <w:color w:val="auto"/>
                <w:lang w:eastAsia="en-US"/>
              </w:rPr>
              <w:t xml:space="preserve"> 600 </w:t>
            </w:r>
            <w:r w:rsidRPr="00C44A85">
              <w:rPr>
                <w:rFonts w:ascii="Times New Roman" w:eastAsia="Calibri" w:hAnsi="Times New Roman" w:cs="Times New Roman"/>
                <w:color w:val="auto"/>
                <w:lang w:val="en-US" w:eastAsia="en-US"/>
              </w:rPr>
              <w:t>MHz</w:t>
            </w:r>
            <w:r w:rsidRPr="00C44A85">
              <w:rPr>
                <w:rFonts w:ascii="Times New Roman" w:eastAsia="Calibri" w:hAnsi="Times New Roman" w:cs="Times New Roman"/>
                <w:color w:val="auto"/>
                <w:lang w:eastAsia="en-US"/>
              </w:rPr>
              <w:t xml:space="preserve"> 256 </w:t>
            </w:r>
            <w:proofErr w:type="spellStart"/>
            <w:r w:rsidRPr="00C44A85">
              <w:rPr>
                <w:rFonts w:ascii="Times New Roman" w:eastAsia="Calibri" w:hAnsi="Times New Roman" w:cs="Times New Roman"/>
                <w:color w:val="auto"/>
                <w:lang w:val="en-US" w:eastAsia="en-US"/>
              </w:rPr>
              <w:t>MbADFDuplexWi</w:t>
            </w:r>
            <w:proofErr w:type="spellEnd"/>
            <w:r w:rsidRPr="00C44A85">
              <w:rPr>
                <w:rFonts w:ascii="Times New Roman" w:eastAsia="Calibri" w:hAnsi="Times New Roman" w:cs="Times New Roman"/>
                <w:color w:val="auto"/>
                <w:lang w:eastAsia="en-US"/>
              </w:rPr>
              <w:t>-</w:t>
            </w:r>
            <w:proofErr w:type="spellStart"/>
            <w:r w:rsidRPr="00C44A85">
              <w:rPr>
                <w:rFonts w:ascii="Times New Roman" w:eastAsia="Calibri" w:hAnsi="Times New Roman" w:cs="Times New Roman"/>
                <w:color w:val="auto"/>
                <w:lang w:val="en-US" w:eastAsia="en-US"/>
              </w:rPr>
              <w:t>fiUSB</w:t>
            </w:r>
            <w:proofErr w:type="spellEnd"/>
            <w:r w:rsidRPr="00C44A85">
              <w:rPr>
                <w:rFonts w:ascii="Times New Roman" w:eastAsia="Calibri" w:hAnsi="Times New Roman" w:cs="Times New Roman"/>
                <w:color w:val="auto"/>
                <w:lang w:eastAsia="en-US"/>
              </w:rPr>
              <w:t xml:space="preserve"> 2.0 – 1 шт.</w:t>
            </w:r>
          </w:p>
          <w:p w14:paraId="572DF76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Проектор </w:t>
            </w:r>
            <w:proofErr w:type="spellStart"/>
            <w:r w:rsidRPr="00C44A85">
              <w:rPr>
                <w:rFonts w:ascii="Times New Roman" w:eastAsia="Calibri" w:hAnsi="Times New Roman" w:cs="Times New Roman"/>
                <w:color w:val="auto"/>
                <w:lang w:val="en-US" w:eastAsia="en-US"/>
              </w:rPr>
              <w:t>Benq</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MX</w:t>
            </w:r>
            <w:r w:rsidRPr="00C44A85">
              <w:rPr>
                <w:rFonts w:ascii="Times New Roman" w:eastAsia="Calibri" w:hAnsi="Times New Roman" w:cs="Times New Roman"/>
                <w:color w:val="auto"/>
                <w:lang w:eastAsia="en-US"/>
              </w:rPr>
              <w:t xml:space="preserve"> 501 501 – 1 шт.</w:t>
            </w:r>
          </w:p>
          <w:p w14:paraId="1978EC6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доска </w:t>
            </w:r>
            <w:r w:rsidRPr="00C44A85">
              <w:rPr>
                <w:rFonts w:ascii="Times New Roman" w:eastAsia="Calibri" w:hAnsi="Times New Roman" w:cs="Times New Roman"/>
                <w:color w:val="auto"/>
                <w:lang w:val="en-US" w:eastAsia="en-US"/>
              </w:rPr>
              <w:t>IQ</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Board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ET</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P</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AP</w:t>
            </w:r>
            <w:r w:rsidRPr="00C44A85">
              <w:rPr>
                <w:rFonts w:ascii="Times New Roman" w:eastAsia="Calibri" w:hAnsi="Times New Roman" w:cs="Times New Roman"/>
                <w:color w:val="auto"/>
                <w:lang w:eastAsia="en-US"/>
              </w:rPr>
              <w:t>100 – 1 шт.</w:t>
            </w:r>
          </w:p>
          <w:p w14:paraId="4F1312C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в сборе </w:t>
            </w:r>
            <w:r w:rsidRPr="00C44A85">
              <w:rPr>
                <w:rFonts w:ascii="Times New Roman" w:eastAsia="Calibri" w:hAnsi="Times New Roman" w:cs="Times New Roman"/>
                <w:color w:val="auto"/>
                <w:lang w:val="en-US" w:eastAsia="en-US"/>
              </w:rPr>
              <w:t>Lenovo</w:t>
            </w:r>
            <w:r w:rsidRPr="00C44A85">
              <w:rPr>
                <w:rFonts w:ascii="Times New Roman" w:eastAsia="Calibri" w:hAnsi="Times New Roman" w:cs="Times New Roman"/>
                <w:color w:val="auto"/>
                <w:lang w:eastAsia="en-US"/>
              </w:rPr>
              <w:t>300-20</w:t>
            </w:r>
            <w:r w:rsidRPr="00C44A85">
              <w:rPr>
                <w:rFonts w:ascii="Times New Roman" w:eastAsia="Calibri" w:hAnsi="Times New Roman" w:cs="Times New Roman"/>
                <w:color w:val="auto"/>
                <w:lang w:val="en-US" w:eastAsia="en-US"/>
              </w:rPr>
              <w:t>ISC</w:t>
            </w:r>
            <w:r w:rsidRPr="00C44A85">
              <w:rPr>
                <w:rFonts w:ascii="Times New Roman" w:eastAsia="Calibri" w:hAnsi="Times New Roman" w:cs="Times New Roman"/>
                <w:color w:val="auto"/>
                <w:lang w:eastAsia="en-US"/>
              </w:rPr>
              <w:t xml:space="preserve"> </w:t>
            </w:r>
            <w:proofErr w:type="spellStart"/>
            <w:r w:rsidRPr="00C44A85">
              <w:rPr>
                <w:rFonts w:ascii="Times New Roman" w:eastAsia="Calibri" w:hAnsi="Times New Roman" w:cs="Times New Roman"/>
                <w:color w:val="auto"/>
                <w:lang w:val="en-US" w:eastAsia="en-US"/>
              </w:rPr>
              <w:t>Corei</w:t>
            </w:r>
            <w:proofErr w:type="spellEnd"/>
            <w:r w:rsidRPr="00C44A85">
              <w:rPr>
                <w:rFonts w:ascii="Times New Roman" w:eastAsia="Calibri" w:hAnsi="Times New Roman" w:cs="Times New Roman"/>
                <w:color w:val="auto"/>
                <w:lang w:eastAsia="en-US"/>
              </w:rPr>
              <w:t>5-6400/8</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/1</w:t>
            </w:r>
            <w:r w:rsidRPr="00C44A85">
              <w:rPr>
                <w:rFonts w:ascii="Times New Roman" w:eastAsia="Calibri" w:hAnsi="Times New Roman" w:cs="Times New Roman"/>
                <w:color w:val="auto"/>
                <w:lang w:val="en-US" w:eastAsia="en-US"/>
              </w:rPr>
              <w:t>Tb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GTX</w:t>
            </w:r>
            <w:r w:rsidRPr="00C44A85">
              <w:rPr>
                <w:rFonts w:ascii="Times New Roman" w:eastAsia="Calibri" w:hAnsi="Times New Roman" w:cs="Times New Roman"/>
                <w:color w:val="auto"/>
                <w:lang w:eastAsia="en-US"/>
              </w:rPr>
              <w:t>750</w:t>
            </w:r>
            <w:proofErr w:type="spellStart"/>
            <w:r w:rsidRPr="00C44A85">
              <w:rPr>
                <w:rFonts w:ascii="Times New Roman" w:eastAsia="Calibri" w:hAnsi="Times New Roman" w:cs="Times New Roman"/>
                <w:color w:val="auto"/>
                <w:lang w:val="en-US" w:eastAsia="en-US"/>
              </w:rPr>
              <w:t>Ti</w:t>
            </w:r>
            <w:proofErr w:type="spellEnd"/>
            <w:r w:rsidRPr="00C44A85">
              <w:rPr>
                <w:rFonts w:ascii="Times New Roman" w:eastAsia="Calibri" w:hAnsi="Times New Roman" w:cs="Times New Roman"/>
                <w:color w:val="auto"/>
                <w:lang w:eastAsia="en-US"/>
              </w:rPr>
              <w:t xml:space="preserve"> 2</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DWDRW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Win</w:t>
            </w:r>
            <w:r w:rsidRPr="00C44A85">
              <w:rPr>
                <w:rFonts w:ascii="Times New Roman" w:eastAsia="Calibri" w:hAnsi="Times New Roman" w:cs="Times New Roman"/>
                <w:color w:val="auto"/>
                <w:lang w:eastAsia="en-US"/>
              </w:rPr>
              <w:t>7</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64.24</w:t>
            </w:r>
            <w:r w:rsidRPr="00C44A85">
              <w:rPr>
                <w:rFonts w:ascii="Times New Roman" w:eastAsia="Calibri" w:hAnsi="Times New Roman" w:cs="Times New Roman"/>
                <w:color w:val="auto"/>
                <w:lang w:eastAsia="en-US"/>
              </w:rPr>
              <w:sym w:font="Symbol" w:char="F0B2"/>
            </w:r>
            <w:r w:rsidRPr="00C44A85">
              <w:rPr>
                <w:rFonts w:ascii="Times New Roman" w:eastAsia="Calibri" w:hAnsi="Times New Roman" w:cs="Times New Roman"/>
                <w:color w:val="auto"/>
                <w:lang w:eastAsia="en-US"/>
              </w:rPr>
              <w:t xml:space="preserve"> Монитор </w:t>
            </w:r>
            <w:proofErr w:type="spellStart"/>
            <w:r w:rsidRPr="00C44A85">
              <w:rPr>
                <w:rFonts w:ascii="Times New Roman" w:eastAsia="Calibri" w:hAnsi="Times New Roman" w:cs="Times New Roman"/>
                <w:color w:val="auto"/>
                <w:lang w:val="en-US" w:eastAsia="en-US"/>
              </w:rPr>
              <w:t>SamsungS</w:t>
            </w:r>
            <w:proofErr w:type="spellEnd"/>
            <w:r w:rsidRPr="00C44A85">
              <w:rPr>
                <w:rFonts w:ascii="Times New Roman" w:eastAsia="Calibri" w:hAnsi="Times New Roman" w:cs="Times New Roman"/>
                <w:color w:val="auto"/>
                <w:lang w:eastAsia="en-US"/>
              </w:rPr>
              <w:t>24</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300</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 xml:space="preserve">, клавиатура, мышь </w:t>
            </w:r>
            <w:proofErr w:type="spellStart"/>
            <w:r w:rsidRPr="00C44A85">
              <w:rPr>
                <w:rFonts w:ascii="Times New Roman" w:eastAsia="Calibri" w:hAnsi="Times New Roman" w:cs="Times New Roman"/>
                <w:color w:val="auto"/>
                <w:lang w:val="en-US" w:eastAsia="en-US"/>
              </w:rPr>
              <w:t>MicrosoftWiered</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Desktop</w:t>
            </w:r>
            <w:r w:rsidRPr="00C44A85">
              <w:rPr>
                <w:rFonts w:ascii="Times New Roman" w:eastAsia="Calibri" w:hAnsi="Times New Roman" w:cs="Times New Roman"/>
                <w:color w:val="auto"/>
                <w:lang w:eastAsia="en-US"/>
              </w:rPr>
              <w:t>600 – 13 шт.</w:t>
            </w:r>
          </w:p>
          <w:p w14:paraId="29C415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ИБП АРС </w:t>
            </w:r>
            <w:r w:rsidRPr="00C44A85">
              <w:rPr>
                <w:rFonts w:ascii="Times New Roman" w:eastAsia="Calibri" w:hAnsi="Times New Roman" w:cs="Times New Roman"/>
                <w:color w:val="auto"/>
                <w:lang w:val="en-US" w:eastAsia="en-US"/>
              </w:rPr>
              <w:t>Back</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UPS</w:t>
            </w:r>
            <w:r w:rsidRPr="00C44A85">
              <w:rPr>
                <w:rFonts w:ascii="Times New Roman" w:eastAsia="Calibri" w:hAnsi="Times New Roman" w:cs="Times New Roman"/>
                <w:color w:val="auto"/>
                <w:lang w:eastAsia="en-US"/>
              </w:rPr>
              <w:t xml:space="preserve"> 650</w:t>
            </w:r>
            <w:r w:rsidRPr="00C44A85">
              <w:rPr>
                <w:rFonts w:ascii="Times New Roman" w:eastAsia="Calibri" w:hAnsi="Times New Roman" w:cs="Times New Roman"/>
                <w:color w:val="auto"/>
                <w:lang w:val="en-US" w:eastAsia="en-US"/>
              </w:rPr>
              <w:t>VA</w:t>
            </w:r>
            <w:r w:rsidRPr="00C44A85">
              <w:rPr>
                <w:rFonts w:ascii="Times New Roman" w:eastAsia="Calibri" w:hAnsi="Times New Roman" w:cs="Times New Roman"/>
                <w:color w:val="auto"/>
                <w:lang w:eastAsia="en-US"/>
              </w:rPr>
              <w:t xml:space="preserve"> (линейно-интерактивный 650ВА 4 роз., </w:t>
            </w:r>
            <w:r w:rsidRPr="00C44A85">
              <w:rPr>
                <w:rFonts w:ascii="Times New Roman" w:eastAsia="Calibri" w:hAnsi="Times New Roman" w:cs="Times New Roman"/>
                <w:color w:val="auto"/>
                <w:lang w:val="en-US" w:eastAsia="en-US"/>
              </w:rPr>
              <w:t>CEE</w:t>
            </w:r>
            <w:r w:rsidRPr="00C44A85">
              <w:rPr>
                <w:rFonts w:ascii="Times New Roman" w:eastAsia="Calibri" w:hAnsi="Times New Roman" w:cs="Times New Roman"/>
                <w:color w:val="auto"/>
                <w:lang w:eastAsia="en-US"/>
              </w:rPr>
              <w:t xml:space="preserve"> 7) </w:t>
            </w:r>
            <w:r w:rsidRPr="00C44A85">
              <w:rPr>
                <w:rFonts w:ascii="Times New Roman" w:eastAsia="Calibri" w:hAnsi="Times New Roman" w:cs="Times New Roman"/>
                <w:color w:val="auto"/>
                <w:lang w:val="en-US" w:eastAsia="en-US"/>
              </w:rPr>
              <w:t>BX</w:t>
            </w:r>
            <w:r w:rsidRPr="00C44A85">
              <w:rPr>
                <w:rFonts w:ascii="Times New Roman" w:eastAsia="Calibri" w:hAnsi="Times New Roman" w:cs="Times New Roman"/>
                <w:color w:val="auto"/>
                <w:lang w:eastAsia="en-US"/>
              </w:rPr>
              <w:t>650</w:t>
            </w:r>
            <w:r w:rsidRPr="00C44A85">
              <w:rPr>
                <w:rFonts w:ascii="Times New Roman" w:eastAsia="Calibri" w:hAnsi="Times New Roman" w:cs="Times New Roman"/>
                <w:color w:val="auto"/>
                <w:lang w:val="en-US" w:eastAsia="en-US"/>
              </w:rPr>
              <w:t>LI</w:t>
            </w:r>
            <w:r w:rsidRPr="00C44A85">
              <w:rPr>
                <w:rFonts w:ascii="Times New Roman" w:eastAsia="Calibri" w:hAnsi="Times New Roman" w:cs="Times New Roman"/>
                <w:color w:val="auto"/>
                <w:lang w:eastAsia="en-US"/>
              </w:rPr>
              <w:t xml:space="preserve"> – 13 шт.</w:t>
            </w:r>
          </w:p>
          <w:p w14:paraId="62784068"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Коммутатор</w:t>
            </w:r>
            <w:r w:rsidRPr="00C44A85">
              <w:rPr>
                <w:rFonts w:ascii="Times New Roman" w:eastAsia="Calibri" w:hAnsi="Times New Roman" w:cs="Times New Roman"/>
                <w:color w:val="auto"/>
                <w:lang w:val="en-US" w:eastAsia="en-US"/>
              </w:rPr>
              <w:t xml:space="preserve"> TP-Link TL-SG1024DE, 24x10/100 Base-TX Unmanaged Steel Case – 1 </w:t>
            </w:r>
            <w:proofErr w:type="spellStart"/>
            <w:r w:rsidRPr="00C44A85">
              <w:rPr>
                <w:rFonts w:ascii="Times New Roman" w:eastAsia="Calibri" w:hAnsi="Times New Roman" w:cs="Times New Roman"/>
                <w:color w:val="auto"/>
                <w:lang w:eastAsia="en-US"/>
              </w:rPr>
              <w:t>шт</w:t>
            </w:r>
            <w:proofErr w:type="spellEnd"/>
            <w:r w:rsidRPr="00C44A85">
              <w:rPr>
                <w:rFonts w:ascii="Times New Roman" w:eastAsia="Calibri" w:hAnsi="Times New Roman" w:cs="Times New Roman"/>
                <w:color w:val="auto"/>
                <w:lang w:val="en-US" w:eastAsia="en-US"/>
              </w:rPr>
              <w:t>.</w:t>
            </w:r>
          </w:p>
          <w:p w14:paraId="3A4BCF3E"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Колонки</w:t>
            </w:r>
            <w:r w:rsidRPr="00C44A85">
              <w:rPr>
                <w:rFonts w:ascii="Times New Roman" w:eastAsia="Calibri" w:hAnsi="Times New Roman" w:cs="Times New Roman"/>
                <w:color w:val="auto"/>
                <w:lang w:val="en-US" w:eastAsia="en-US"/>
              </w:rPr>
              <w:t xml:space="preserve"> Genius SP-S350, RMS 10W, black 569199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val="en-US" w:eastAsia="en-US"/>
              </w:rPr>
              <w:t>.</w:t>
            </w:r>
          </w:p>
          <w:p w14:paraId="095A41D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(в комплекте клавиатура/мышь) – 1 шт.</w:t>
            </w:r>
          </w:p>
          <w:p w14:paraId="669D619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2412х1329мм; 220В – 1 шт.</w:t>
            </w:r>
          </w:p>
          <w:p w14:paraId="3EB5174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Напольный телекоммуникационный шкаф – 1 шт.</w:t>
            </w:r>
          </w:p>
          <w:p w14:paraId="444AAE39"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Мобильный класс «Интеллект» (25+1) – 1.</w:t>
            </w:r>
          </w:p>
          <w:p w14:paraId="000A99BA"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p w14:paraId="31B81FF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офисное для персонала – 1 шт.</w:t>
            </w:r>
          </w:p>
          <w:p w14:paraId="7FAEB3F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Пенал для бумаг закрытый – 1 шт.</w:t>
            </w:r>
          </w:p>
          <w:p w14:paraId="6C3C3BB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одежды – 6 шт.</w:t>
            </w:r>
          </w:p>
          <w:p w14:paraId="5DCCB679"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118120B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 14 шт.</w:t>
            </w:r>
          </w:p>
        </w:tc>
      </w:tr>
      <w:bookmarkEnd w:id="24"/>
    </w:tbl>
    <w:p w14:paraId="3E76E12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p>
    <w:p w14:paraId="3A9F9A57" w14:textId="17F0E029" w:rsidR="007F4B0B" w:rsidRDefault="007F4B0B" w:rsidP="00C44A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ED45598" w14:textId="02E473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3943D3" w14:textId="5CEBBC8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AACBE2B" w14:textId="30084EC4"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C27232" w14:textId="43A3BC7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81BB9A" w14:textId="3B0700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6B49EB1" w14:textId="2A38B71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D45EBE" w14:textId="5A438F1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D6418B" w14:textId="729D74EB"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D9B4C4A" w14:textId="69CA828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8FE7878" w14:textId="75605DF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D02E7A4" w14:textId="437D368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A28D00" w14:textId="3808014E"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626F20B" w14:textId="3F20484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481425A" w14:textId="7DDB54E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5421F0" w14:textId="50A6EB1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E96020A" w14:textId="4BD8F8F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D34869" w14:textId="0D8DBE96"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D53D30" w14:textId="3C9912D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755325" w14:textId="4B03886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93FE8D" w14:textId="0599571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AEEE76" w14:textId="5FFF0E4A"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6D41C86" w14:textId="2257333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655C751" w14:textId="23CC103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970B1C" w14:textId="4B92180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EB16D42" w14:textId="37B9623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8"/>
          <w:footerReference w:type="default" r:id="rId29"/>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gramStart"/>
            <w:r w:rsidRPr="007F4B0B">
              <w:rPr>
                <w:rFonts w:ascii="Times New Roman" w:eastAsia="Times New Roman" w:hAnsi="Times New Roman" w:cs="Times New Roman"/>
                <w:bCs/>
                <w:color w:val="auto"/>
                <w:lang w:eastAsia="en-US" w:bidi="en-US"/>
              </w:rPr>
              <w:t>Наименование документа</w:t>
            </w:r>
            <w:proofErr w:type="gramEnd"/>
            <w:r w:rsidRPr="007F4B0B">
              <w:rPr>
                <w:rFonts w:ascii="Times New Roman" w:eastAsia="Times New Roman" w:hAnsi="Times New Roman" w:cs="Times New Roman"/>
                <w:bCs/>
                <w:color w:val="auto"/>
                <w:lang w:eastAsia="en-US" w:bidi="en-US"/>
              </w:rPr>
              <w:t xml:space="preserve">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proofErr w:type="gramStart"/>
            <w:r w:rsidRPr="007F4B0B">
              <w:rPr>
                <w:rFonts w:ascii="Times New Roman" w:eastAsia="Times New Roman" w:hAnsi="Times New Roman" w:cs="Times New Roman"/>
                <w:bCs/>
                <w:color w:val="auto"/>
                <w:lang w:eastAsia="en-US" w:bidi="en-US"/>
              </w:rPr>
              <w:t>зам.директора</w:t>
            </w:r>
            <w:proofErr w:type="spellEnd"/>
            <w:proofErr w:type="gram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4"/>
    <w:bookmarkEnd w:id="5"/>
    <w:p w14:paraId="71748C55" w14:textId="1F388A53" w:rsidR="00CC018B" w:rsidRDefault="00CC01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9543B" w14:textId="77777777" w:rsidR="00764B82" w:rsidRDefault="00764B82" w:rsidP="00EB504E">
      <w:r>
        <w:separator/>
      </w:r>
    </w:p>
  </w:endnote>
  <w:endnote w:type="continuationSeparator" w:id="0">
    <w:p w14:paraId="1A575C43" w14:textId="77777777" w:rsidR="00764B82" w:rsidRDefault="00764B82"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8323105"/>
      <w:docPartObj>
        <w:docPartGallery w:val="Page Numbers (Bottom of Page)"/>
        <w:docPartUnique/>
      </w:docPartObj>
    </w:sdtPr>
    <w:sdtEndPr>
      <w:rPr>
        <w:rFonts w:ascii="Times New Roman" w:hAnsi="Times New Roman" w:cs="Times New Roman"/>
        <w:sz w:val="20"/>
        <w:szCs w:val="20"/>
      </w:rPr>
    </w:sdtEndPr>
    <w:sdtContent>
      <w:p w14:paraId="6C6A15F0" w14:textId="5775BE76"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2A4502E0" w14:textId="77777777" w:rsidR="003B42C1" w:rsidRDefault="003B42C1">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9866328"/>
      <w:docPartObj>
        <w:docPartGallery w:val="Page Numbers (Bottom of Page)"/>
        <w:docPartUnique/>
      </w:docPartObj>
    </w:sdtPr>
    <w:sdtEndPr>
      <w:rPr>
        <w:rFonts w:ascii="Times New Roman" w:hAnsi="Times New Roman" w:cs="Times New Roman"/>
        <w:sz w:val="20"/>
        <w:szCs w:val="20"/>
      </w:rPr>
    </w:sdtEndPr>
    <w:sdtContent>
      <w:p w14:paraId="7E43A6F0" w14:textId="2DB3F0AA"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C5A9F2" w14:textId="77777777" w:rsidR="003B42C1" w:rsidRDefault="003B42C1"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71586CC" w14:textId="77777777" w:rsidR="003B42C1" w:rsidRDefault="003B42C1"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4878141"/>
      <w:docPartObj>
        <w:docPartGallery w:val="Page Numbers (Bottom of Page)"/>
        <w:docPartUnique/>
      </w:docPartObj>
    </w:sdtPr>
    <w:sdtEndPr>
      <w:rPr>
        <w:rFonts w:ascii="Times New Roman" w:hAnsi="Times New Roman" w:cs="Times New Roman"/>
        <w:sz w:val="20"/>
        <w:szCs w:val="20"/>
      </w:rPr>
    </w:sdtEndPr>
    <w:sdtContent>
      <w:p w14:paraId="636C5BAC" w14:textId="2D25DB25"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2D1A0982" w14:textId="77777777" w:rsidR="003B42C1" w:rsidRDefault="003B42C1" w:rsidP="00E864AB">
    <w:pPr>
      <w:pStyle w:val="ad"/>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3B42C1" w:rsidRDefault="00954042" w:rsidP="00E864AB">
    <w:pPr>
      <w:pStyle w:val="ad"/>
      <w:jc w:val="right"/>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noProof/>
        <w:sz w:val="20"/>
        <w:szCs w:val="20"/>
      </w:rPr>
      <w:t>71</w:t>
    </w:r>
    <w:r w:rsidRPr="003B42C1">
      <w:rPr>
        <w:rFonts w:ascii="Times New Roman"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98A07F" w14:textId="77777777" w:rsidR="00764B82" w:rsidRDefault="00764B82" w:rsidP="00EB504E">
      <w:r>
        <w:separator/>
      </w:r>
    </w:p>
  </w:footnote>
  <w:footnote w:type="continuationSeparator" w:id="0">
    <w:p w14:paraId="1880D330" w14:textId="77777777" w:rsidR="00764B82" w:rsidRDefault="00764B82"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894408"/>
    <w:multiLevelType w:val="hybridMultilevel"/>
    <w:tmpl w:val="DCBE1D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9804F5"/>
    <w:multiLevelType w:val="multilevel"/>
    <w:tmpl w:val="CAA01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4F31267"/>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5"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A7432C8"/>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7" w15:restartNumberingAfterBreak="0">
    <w:nsid w:val="0ACA21F0"/>
    <w:multiLevelType w:val="hybridMultilevel"/>
    <w:tmpl w:val="671AB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0FE16DB"/>
    <w:multiLevelType w:val="multilevel"/>
    <w:tmpl w:val="24008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F32B2C"/>
    <w:multiLevelType w:val="hybridMultilevel"/>
    <w:tmpl w:val="5B9006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FC6F52"/>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1" w15:restartNumberingAfterBreak="0">
    <w:nsid w:val="14390175"/>
    <w:multiLevelType w:val="hybridMultilevel"/>
    <w:tmpl w:val="20547874"/>
    <w:lvl w:ilvl="0" w:tplc="9F4CC800">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4A2451B"/>
    <w:multiLevelType w:val="multilevel"/>
    <w:tmpl w:val="AFBC628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15" w15:restartNumberingAfterBreak="0">
    <w:nsid w:val="19964834"/>
    <w:multiLevelType w:val="multilevel"/>
    <w:tmpl w:val="6164A446"/>
    <w:lvl w:ilvl="0">
      <w:start w:val="1"/>
      <w:numFmt w:val="decimal"/>
      <w:lvlText w:val="%1."/>
      <w:lvlJc w:val="left"/>
      <w:pPr>
        <w:ind w:left="1715" w:hanging="1005"/>
      </w:pPr>
      <w:rPr>
        <w:rFonts w:ascii="Times New Roman" w:hAnsi="Times New Roman" w:cs="Times New Roman" w:hint="default"/>
        <w:sz w:val="28"/>
        <w:szCs w:val="28"/>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6"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EF00EEF"/>
    <w:multiLevelType w:val="hybridMultilevel"/>
    <w:tmpl w:val="98100208"/>
    <w:lvl w:ilvl="0" w:tplc="2CDEAC8A">
      <w:start w:val="1"/>
      <w:numFmt w:val="bullet"/>
      <w:lvlText w:val=""/>
      <w:lvlJc w:val="left"/>
      <w:pPr>
        <w:tabs>
          <w:tab w:val="num" w:pos="531"/>
        </w:tabs>
        <w:ind w:left="531"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3776F68A">
      <w:numFmt w:val="bullet"/>
      <w:lvlText w:val="-"/>
      <w:lvlJc w:val="left"/>
      <w:pPr>
        <w:tabs>
          <w:tab w:val="num" w:pos="2160"/>
        </w:tabs>
        <w:ind w:left="2160" w:hanging="360"/>
      </w:pPr>
      <w:rPr>
        <w:rFonts w:ascii="Times New Roman" w:eastAsia="Times New Roman" w:hAnsi="Times New Roman" w:cs="Times New Roman"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016268B"/>
    <w:multiLevelType w:val="multilevel"/>
    <w:tmpl w:val="8BD6241C"/>
    <w:lvl w:ilvl="0">
      <w:start w:val="1"/>
      <w:numFmt w:val="decimal"/>
      <w:lvlText w:val="%1."/>
      <w:lvlJc w:val="left"/>
      <w:pPr>
        <w:ind w:left="1714" w:hanging="1005"/>
      </w:pPr>
      <w:rPr>
        <w:rFonts w:hint="default"/>
      </w:rPr>
    </w:lvl>
    <w:lvl w:ilvl="1">
      <w:start w:val="1"/>
      <w:numFmt w:val="decimal"/>
      <w:isLgl/>
      <w:lvlText w:val="%1.%2."/>
      <w:lvlJc w:val="left"/>
      <w:pPr>
        <w:ind w:left="1855" w:hanging="720"/>
      </w:pPr>
      <w:rPr>
        <w:rFonts w:hint="default"/>
      </w:rPr>
    </w:lvl>
    <w:lvl w:ilvl="2">
      <w:start w:val="1"/>
      <w:numFmt w:val="decimal"/>
      <w:isLgl/>
      <w:lvlText w:val="%1.%2.%3."/>
      <w:lvlJc w:val="left"/>
      <w:pPr>
        <w:ind w:left="3439" w:hanging="720"/>
      </w:pPr>
      <w:rPr>
        <w:rFonts w:hint="default"/>
      </w:rPr>
    </w:lvl>
    <w:lvl w:ilvl="3">
      <w:start w:val="1"/>
      <w:numFmt w:val="decimal"/>
      <w:isLgl/>
      <w:lvlText w:val="%1.%2.%3.%4."/>
      <w:lvlJc w:val="left"/>
      <w:pPr>
        <w:ind w:left="4804" w:hanging="1080"/>
      </w:pPr>
      <w:rPr>
        <w:rFonts w:hint="default"/>
      </w:rPr>
    </w:lvl>
    <w:lvl w:ilvl="4">
      <w:start w:val="1"/>
      <w:numFmt w:val="decimal"/>
      <w:isLgl/>
      <w:lvlText w:val="%1.%2.%3.%4.%5."/>
      <w:lvlJc w:val="left"/>
      <w:pPr>
        <w:ind w:left="5809" w:hanging="1080"/>
      </w:pPr>
      <w:rPr>
        <w:rFonts w:hint="default"/>
      </w:rPr>
    </w:lvl>
    <w:lvl w:ilvl="5">
      <w:start w:val="1"/>
      <w:numFmt w:val="decimal"/>
      <w:isLgl/>
      <w:lvlText w:val="%1.%2.%3.%4.%5.%6."/>
      <w:lvlJc w:val="left"/>
      <w:pPr>
        <w:ind w:left="7174" w:hanging="1440"/>
      </w:pPr>
      <w:rPr>
        <w:rFonts w:hint="default"/>
      </w:rPr>
    </w:lvl>
    <w:lvl w:ilvl="6">
      <w:start w:val="1"/>
      <w:numFmt w:val="decimal"/>
      <w:isLgl/>
      <w:lvlText w:val="%1.%2.%3.%4.%5.%6.%7."/>
      <w:lvlJc w:val="left"/>
      <w:pPr>
        <w:ind w:left="8539" w:hanging="1800"/>
      </w:pPr>
      <w:rPr>
        <w:rFonts w:hint="default"/>
      </w:rPr>
    </w:lvl>
    <w:lvl w:ilvl="7">
      <w:start w:val="1"/>
      <w:numFmt w:val="decimal"/>
      <w:isLgl/>
      <w:lvlText w:val="%1.%2.%3.%4.%5.%6.%7.%8."/>
      <w:lvlJc w:val="left"/>
      <w:pPr>
        <w:ind w:left="9544" w:hanging="1800"/>
      </w:pPr>
      <w:rPr>
        <w:rFonts w:hint="default"/>
      </w:rPr>
    </w:lvl>
    <w:lvl w:ilvl="8">
      <w:start w:val="1"/>
      <w:numFmt w:val="decimal"/>
      <w:isLgl/>
      <w:lvlText w:val="%1.%2.%3.%4.%5.%6.%7.%8.%9."/>
      <w:lvlJc w:val="left"/>
      <w:pPr>
        <w:ind w:left="10909" w:hanging="2160"/>
      </w:pPr>
      <w:rPr>
        <w:rFonts w:hint="default"/>
      </w:rPr>
    </w:lvl>
  </w:abstractNum>
  <w:abstractNum w:abstractNumId="1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7D0041E"/>
    <w:multiLevelType w:val="hybridMultilevel"/>
    <w:tmpl w:val="5FB2879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2ACC204E"/>
    <w:multiLevelType w:val="hybridMultilevel"/>
    <w:tmpl w:val="F3C672E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2F674345"/>
    <w:multiLevelType w:val="multilevel"/>
    <w:tmpl w:val="C74438A0"/>
    <w:lvl w:ilvl="0">
      <w:start w:val="1"/>
      <w:numFmt w:val="decimal"/>
      <w:lvlText w:val="%1."/>
      <w:lvlJc w:val="left"/>
      <w:pPr>
        <w:ind w:left="1700" w:hanging="990"/>
      </w:pPr>
      <w:rPr>
        <w:rFonts w:hint="default"/>
      </w:rPr>
    </w:lvl>
    <w:lvl w:ilvl="1">
      <w:start w:val="1"/>
      <w:numFmt w:val="decimal"/>
      <w:isLgl/>
      <w:lvlText w:val="%1.%2."/>
      <w:lvlJc w:val="left"/>
      <w:pPr>
        <w:ind w:left="1430" w:hanging="720"/>
      </w:pPr>
      <w:rPr>
        <w:rFonts w:hint="default"/>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790" w:hanging="1080"/>
      </w:pPr>
      <w:rPr>
        <w:rFonts w:hint="default"/>
      </w:rPr>
    </w:lvl>
    <w:lvl w:ilvl="4">
      <w:start w:val="1"/>
      <w:numFmt w:val="decimal"/>
      <w:isLgl/>
      <w:lvlText w:val="%1.%2.%3.%4.%5."/>
      <w:lvlJc w:val="left"/>
      <w:pPr>
        <w:ind w:left="1790" w:hanging="1080"/>
      </w:pPr>
      <w:rPr>
        <w:rFonts w:hint="default"/>
      </w:rPr>
    </w:lvl>
    <w:lvl w:ilvl="5">
      <w:start w:val="1"/>
      <w:numFmt w:val="decimal"/>
      <w:isLgl/>
      <w:lvlText w:val="%1.%2.%3.%4.%5.%6."/>
      <w:lvlJc w:val="left"/>
      <w:pPr>
        <w:ind w:left="2150" w:hanging="1440"/>
      </w:pPr>
      <w:rPr>
        <w:rFonts w:hint="default"/>
      </w:rPr>
    </w:lvl>
    <w:lvl w:ilvl="6">
      <w:start w:val="1"/>
      <w:numFmt w:val="decimal"/>
      <w:isLgl/>
      <w:lvlText w:val="%1.%2.%3.%4.%5.%6.%7."/>
      <w:lvlJc w:val="left"/>
      <w:pPr>
        <w:ind w:left="2510" w:hanging="1800"/>
      </w:pPr>
      <w:rPr>
        <w:rFonts w:hint="default"/>
      </w:rPr>
    </w:lvl>
    <w:lvl w:ilvl="7">
      <w:start w:val="1"/>
      <w:numFmt w:val="decimal"/>
      <w:isLgl/>
      <w:lvlText w:val="%1.%2.%3.%4.%5.%6.%7.%8."/>
      <w:lvlJc w:val="left"/>
      <w:pPr>
        <w:ind w:left="2510" w:hanging="1800"/>
      </w:pPr>
      <w:rPr>
        <w:rFonts w:hint="default"/>
      </w:rPr>
    </w:lvl>
    <w:lvl w:ilvl="8">
      <w:start w:val="1"/>
      <w:numFmt w:val="decimal"/>
      <w:isLgl/>
      <w:lvlText w:val="%1.%2.%3.%4.%5.%6.%7.%8.%9."/>
      <w:lvlJc w:val="left"/>
      <w:pPr>
        <w:ind w:left="2870" w:hanging="2160"/>
      </w:pPr>
      <w:rPr>
        <w:rFonts w:hint="default"/>
      </w:rPr>
    </w:lvl>
  </w:abstractNum>
  <w:abstractNum w:abstractNumId="23"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E9C2C1F"/>
    <w:multiLevelType w:val="hybridMultilevel"/>
    <w:tmpl w:val="B71AF6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5C83E59"/>
    <w:multiLevelType w:val="hybridMultilevel"/>
    <w:tmpl w:val="36B8A1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5DA7EEE"/>
    <w:multiLevelType w:val="hybridMultilevel"/>
    <w:tmpl w:val="793C8A1A"/>
    <w:lvl w:ilvl="0" w:tplc="0419000F">
      <w:start w:val="1"/>
      <w:numFmt w:val="decimal"/>
      <w:lvlText w:val="%1."/>
      <w:lvlJc w:val="left"/>
      <w:pPr>
        <w:ind w:left="1430" w:hanging="360"/>
      </w:p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30" w15:restartNumberingAfterBreak="0">
    <w:nsid w:val="4B9D01F1"/>
    <w:multiLevelType w:val="multilevel"/>
    <w:tmpl w:val="701EC1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584D4FDA"/>
    <w:multiLevelType w:val="multilevel"/>
    <w:tmpl w:val="6674D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9363B7A"/>
    <w:multiLevelType w:val="hybridMultilevel"/>
    <w:tmpl w:val="0DCCB10E"/>
    <w:lvl w:ilvl="0" w:tplc="27FC6A88">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33" w15:restartNumberingAfterBreak="0">
    <w:nsid w:val="5C7B1C7C"/>
    <w:multiLevelType w:val="hybridMultilevel"/>
    <w:tmpl w:val="00425CAE"/>
    <w:lvl w:ilvl="0" w:tplc="F4F4F5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C8100BD"/>
    <w:multiLevelType w:val="hybridMultilevel"/>
    <w:tmpl w:val="33C45DEA"/>
    <w:lvl w:ilvl="0" w:tplc="D04A5788">
      <w:start w:val="1"/>
      <w:numFmt w:val="decimal"/>
      <w:suff w:val="space"/>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35" w15:restartNumberingAfterBreak="0">
    <w:nsid w:val="60030F63"/>
    <w:multiLevelType w:val="hybridMultilevel"/>
    <w:tmpl w:val="F2566E16"/>
    <w:lvl w:ilvl="0" w:tplc="B0C046F8">
      <w:start w:val="1"/>
      <w:numFmt w:val="decimal"/>
      <w:lvlText w:val="%1."/>
      <w:lvlJc w:val="left"/>
      <w:pPr>
        <w:ind w:left="1061" w:hanging="360"/>
      </w:pPr>
      <w:rPr>
        <w:rFonts w:hint="default"/>
        <w:sz w:val="28"/>
      </w:rPr>
    </w:lvl>
    <w:lvl w:ilvl="1" w:tplc="04190019" w:tentative="1">
      <w:start w:val="1"/>
      <w:numFmt w:val="lowerLetter"/>
      <w:lvlText w:val="%2."/>
      <w:lvlJc w:val="left"/>
      <w:pPr>
        <w:ind w:left="1781" w:hanging="360"/>
      </w:pPr>
    </w:lvl>
    <w:lvl w:ilvl="2" w:tplc="0419001B" w:tentative="1">
      <w:start w:val="1"/>
      <w:numFmt w:val="lowerRoman"/>
      <w:lvlText w:val="%3."/>
      <w:lvlJc w:val="right"/>
      <w:pPr>
        <w:ind w:left="2501" w:hanging="180"/>
      </w:pPr>
    </w:lvl>
    <w:lvl w:ilvl="3" w:tplc="0419000F" w:tentative="1">
      <w:start w:val="1"/>
      <w:numFmt w:val="decimal"/>
      <w:lvlText w:val="%4."/>
      <w:lvlJc w:val="left"/>
      <w:pPr>
        <w:ind w:left="3221" w:hanging="360"/>
      </w:pPr>
    </w:lvl>
    <w:lvl w:ilvl="4" w:tplc="04190019" w:tentative="1">
      <w:start w:val="1"/>
      <w:numFmt w:val="lowerLetter"/>
      <w:lvlText w:val="%5."/>
      <w:lvlJc w:val="left"/>
      <w:pPr>
        <w:ind w:left="3941" w:hanging="360"/>
      </w:pPr>
    </w:lvl>
    <w:lvl w:ilvl="5" w:tplc="0419001B" w:tentative="1">
      <w:start w:val="1"/>
      <w:numFmt w:val="lowerRoman"/>
      <w:lvlText w:val="%6."/>
      <w:lvlJc w:val="right"/>
      <w:pPr>
        <w:ind w:left="4661" w:hanging="180"/>
      </w:pPr>
    </w:lvl>
    <w:lvl w:ilvl="6" w:tplc="0419000F" w:tentative="1">
      <w:start w:val="1"/>
      <w:numFmt w:val="decimal"/>
      <w:lvlText w:val="%7."/>
      <w:lvlJc w:val="left"/>
      <w:pPr>
        <w:ind w:left="5381" w:hanging="360"/>
      </w:pPr>
    </w:lvl>
    <w:lvl w:ilvl="7" w:tplc="04190019" w:tentative="1">
      <w:start w:val="1"/>
      <w:numFmt w:val="lowerLetter"/>
      <w:lvlText w:val="%8."/>
      <w:lvlJc w:val="left"/>
      <w:pPr>
        <w:ind w:left="6101" w:hanging="360"/>
      </w:pPr>
    </w:lvl>
    <w:lvl w:ilvl="8" w:tplc="0419001B" w:tentative="1">
      <w:start w:val="1"/>
      <w:numFmt w:val="lowerRoman"/>
      <w:lvlText w:val="%9."/>
      <w:lvlJc w:val="right"/>
      <w:pPr>
        <w:ind w:left="6821" w:hanging="180"/>
      </w:pPr>
    </w:lvl>
  </w:abstractNum>
  <w:abstractNum w:abstractNumId="36" w15:restartNumberingAfterBreak="0">
    <w:nsid w:val="602E0382"/>
    <w:multiLevelType w:val="hybridMultilevel"/>
    <w:tmpl w:val="8C52903C"/>
    <w:lvl w:ilvl="0" w:tplc="04190011">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39"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1EE02A6"/>
    <w:multiLevelType w:val="hybridMultilevel"/>
    <w:tmpl w:val="ADDC735E"/>
    <w:lvl w:ilvl="0" w:tplc="6B18108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9480FB4"/>
    <w:multiLevelType w:val="hybridMultilevel"/>
    <w:tmpl w:val="2CD65B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97B39F1"/>
    <w:multiLevelType w:val="hybridMultilevel"/>
    <w:tmpl w:val="3BEC51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9F459D9"/>
    <w:multiLevelType w:val="hybridMultilevel"/>
    <w:tmpl w:val="FAD0BF20"/>
    <w:lvl w:ilvl="0" w:tplc="CC207528">
      <w:start w:val="2"/>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45" w15:restartNumberingAfterBreak="0">
    <w:nsid w:val="7A793C4F"/>
    <w:multiLevelType w:val="hybridMultilevel"/>
    <w:tmpl w:val="F2100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38"/>
  </w:num>
  <w:num w:numId="2">
    <w:abstractNumId w:val="28"/>
  </w:num>
  <w:num w:numId="3">
    <w:abstractNumId w:val="14"/>
  </w:num>
  <w:num w:numId="4">
    <w:abstractNumId w:val="39"/>
  </w:num>
  <w:num w:numId="5">
    <w:abstractNumId w:val="19"/>
  </w:num>
  <w:num w:numId="6">
    <w:abstractNumId w:val="37"/>
  </w:num>
  <w:num w:numId="7">
    <w:abstractNumId w:val="42"/>
  </w:num>
  <w:num w:numId="8">
    <w:abstractNumId w:val="9"/>
  </w:num>
  <w:num w:numId="9">
    <w:abstractNumId w:val="3"/>
  </w:num>
  <w:num w:numId="10">
    <w:abstractNumId w:val="0"/>
  </w:num>
  <w:num w:numId="11">
    <w:abstractNumId w:val="41"/>
  </w:num>
  <w:num w:numId="12">
    <w:abstractNumId w:val="16"/>
  </w:num>
  <w:num w:numId="13">
    <w:abstractNumId w:val="27"/>
  </w:num>
  <w:num w:numId="14">
    <w:abstractNumId w:val="46"/>
  </w:num>
  <w:num w:numId="15">
    <w:abstractNumId w:val="46"/>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6">
    <w:abstractNumId w:val="5"/>
  </w:num>
  <w:num w:numId="17">
    <w:abstractNumId w:val="23"/>
  </w:num>
  <w:num w:numId="18">
    <w:abstractNumId w:val="24"/>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num>
  <w:num w:numId="21">
    <w:abstractNumId w:val="20"/>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6"/>
    <w:lvlOverride w:ilvl="0">
      <w:startOverride w:val="1"/>
    </w:lvlOverride>
  </w:num>
  <w:num w:numId="24">
    <w:abstractNumId w:val="30"/>
  </w:num>
  <w:num w:numId="25">
    <w:abstractNumId w:val="10"/>
  </w:num>
  <w:num w:numId="26">
    <w:abstractNumId w:val="36"/>
  </w:num>
  <w:num w:numId="27">
    <w:abstractNumId w:val="35"/>
  </w:num>
  <w:num w:numId="28">
    <w:abstractNumId w:val="34"/>
  </w:num>
  <w:num w:numId="29">
    <w:abstractNumId w:val="4"/>
  </w:num>
  <w:num w:numId="30">
    <w:abstractNumId w:val="18"/>
  </w:num>
  <w:num w:numId="31">
    <w:abstractNumId w:val="15"/>
  </w:num>
  <w:num w:numId="32">
    <w:abstractNumId w:val="11"/>
  </w:num>
  <w:num w:numId="33">
    <w:abstractNumId w:val="6"/>
  </w:num>
  <w:num w:numId="34">
    <w:abstractNumId w:val="44"/>
  </w:num>
  <w:num w:numId="35">
    <w:abstractNumId w:val="29"/>
  </w:num>
  <w:num w:numId="36">
    <w:abstractNumId w:val="22"/>
  </w:num>
  <w:num w:numId="37">
    <w:abstractNumId w:val="32"/>
  </w:num>
  <w:num w:numId="38">
    <w:abstractNumId w:val="25"/>
  </w:num>
  <w:num w:numId="39">
    <w:abstractNumId w:val="43"/>
  </w:num>
  <w:num w:numId="40">
    <w:abstractNumId w:val="33"/>
  </w:num>
  <w:num w:numId="41">
    <w:abstractNumId w:val="40"/>
  </w:num>
  <w:num w:numId="42">
    <w:abstractNumId w:val="8"/>
  </w:num>
  <w:num w:numId="43">
    <w:abstractNumId w:val="31"/>
  </w:num>
  <w:num w:numId="44">
    <w:abstractNumId w:val="2"/>
  </w:num>
  <w:num w:numId="45">
    <w:abstractNumId w:val="45"/>
  </w:num>
  <w:num w:numId="46">
    <w:abstractNumId w:val="17"/>
  </w:num>
  <w:num w:numId="47">
    <w:abstractNumId w:val="7"/>
  </w:num>
  <w:num w:numId="48">
    <w:abstractNumId w:val="12"/>
  </w:num>
  <w:num w:numId="49">
    <w:abstractNumId w:val="1"/>
  </w:num>
  <w:num w:numId="50">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44AF2"/>
    <w:rsid w:val="00064F58"/>
    <w:rsid w:val="0007024E"/>
    <w:rsid w:val="0009702B"/>
    <w:rsid w:val="00097C64"/>
    <w:rsid w:val="000B659D"/>
    <w:rsid w:val="000E029B"/>
    <w:rsid w:val="000E32C0"/>
    <w:rsid w:val="000E37DA"/>
    <w:rsid w:val="000E4E47"/>
    <w:rsid w:val="001000CF"/>
    <w:rsid w:val="00103CD7"/>
    <w:rsid w:val="00103F34"/>
    <w:rsid w:val="00112BAA"/>
    <w:rsid w:val="001310DD"/>
    <w:rsid w:val="00140CC7"/>
    <w:rsid w:val="00147F70"/>
    <w:rsid w:val="00173A24"/>
    <w:rsid w:val="001B61FD"/>
    <w:rsid w:val="001F02DB"/>
    <w:rsid w:val="001F2368"/>
    <w:rsid w:val="002012CB"/>
    <w:rsid w:val="0022413D"/>
    <w:rsid w:val="00231FD2"/>
    <w:rsid w:val="002378EF"/>
    <w:rsid w:val="002805FB"/>
    <w:rsid w:val="002916E7"/>
    <w:rsid w:val="002A6458"/>
    <w:rsid w:val="00316782"/>
    <w:rsid w:val="00324317"/>
    <w:rsid w:val="0033597D"/>
    <w:rsid w:val="00337759"/>
    <w:rsid w:val="0037609C"/>
    <w:rsid w:val="003767C5"/>
    <w:rsid w:val="00381F45"/>
    <w:rsid w:val="003874FE"/>
    <w:rsid w:val="003A3E26"/>
    <w:rsid w:val="003B42C1"/>
    <w:rsid w:val="003B7EA4"/>
    <w:rsid w:val="003C426B"/>
    <w:rsid w:val="0041164B"/>
    <w:rsid w:val="00417877"/>
    <w:rsid w:val="00442BB3"/>
    <w:rsid w:val="00444F48"/>
    <w:rsid w:val="004550DD"/>
    <w:rsid w:val="00460235"/>
    <w:rsid w:val="00462A13"/>
    <w:rsid w:val="00473060"/>
    <w:rsid w:val="00476CE8"/>
    <w:rsid w:val="00482B25"/>
    <w:rsid w:val="00485E9B"/>
    <w:rsid w:val="00495A92"/>
    <w:rsid w:val="004974A4"/>
    <w:rsid w:val="004C7BC7"/>
    <w:rsid w:val="004D3F1D"/>
    <w:rsid w:val="004E3529"/>
    <w:rsid w:val="00506E3E"/>
    <w:rsid w:val="0052715F"/>
    <w:rsid w:val="0054287E"/>
    <w:rsid w:val="005449B2"/>
    <w:rsid w:val="0055152D"/>
    <w:rsid w:val="00555899"/>
    <w:rsid w:val="005A3125"/>
    <w:rsid w:val="005A3550"/>
    <w:rsid w:val="005C76CC"/>
    <w:rsid w:val="005E1E3A"/>
    <w:rsid w:val="005E5803"/>
    <w:rsid w:val="005F3B8B"/>
    <w:rsid w:val="005F5578"/>
    <w:rsid w:val="005F6C20"/>
    <w:rsid w:val="00643EB6"/>
    <w:rsid w:val="006475EA"/>
    <w:rsid w:val="0066753C"/>
    <w:rsid w:val="006721A7"/>
    <w:rsid w:val="00696AE3"/>
    <w:rsid w:val="006B55D0"/>
    <w:rsid w:val="006B78CA"/>
    <w:rsid w:val="00722C6A"/>
    <w:rsid w:val="00732140"/>
    <w:rsid w:val="0073294F"/>
    <w:rsid w:val="00746A4D"/>
    <w:rsid w:val="00764B82"/>
    <w:rsid w:val="00775713"/>
    <w:rsid w:val="007853C1"/>
    <w:rsid w:val="007A03E2"/>
    <w:rsid w:val="007A1AD8"/>
    <w:rsid w:val="007C6C77"/>
    <w:rsid w:val="007F47BF"/>
    <w:rsid w:val="007F4B0B"/>
    <w:rsid w:val="00803261"/>
    <w:rsid w:val="00822930"/>
    <w:rsid w:val="00860AC6"/>
    <w:rsid w:val="00863AD9"/>
    <w:rsid w:val="008A2540"/>
    <w:rsid w:val="008A2D51"/>
    <w:rsid w:val="008C13DE"/>
    <w:rsid w:val="008D07C1"/>
    <w:rsid w:val="008F5F91"/>
    <w:rsid w:val="0092798A"/>
    <w:rsid w:val="009451CD"/>
    <w:rsid w:val="009526D2"/>
    <w:rsid w:val="00954042"/>
    <w:rsid w:val="009627F5"/>
    <w:rsid w:val="00967D74"/>
    <w:rsid w:val="00977B7D"/>
    <w:rsid w:val="009809CC"/>
    <w:rsid w:val="00993804"/>
    <w:rsid w:val="009954D8"/>
    <w:rsid w:val="009972D2"/>
    <w:rsid w:val="009A2422"/>
    <w:rsid w:val="009C3782"/>
    <w:rsid w:val="009E2B3D"/>
    <w:rsid w:val="009E5091"/>
    <w:rsid w:val="009F0B41"/>
    <w:rsid w:val="009F38EA"/>
    <w:rsid w:val="00A00243"/>
    <w:rsid w:val="00A12EA1"/>
    <w:rsid w:val="00A50289"/>
    <w:rsid w:val="00A54B22"/>
    <w:rsid w:val="00A679BD"/>
    <w:rsid w:val="00A92759"/>
    <w:rsid w:val="00AA06F9"/>
    <w:rsid w:val="00AB2FA5"/>
    <w:rsid w:val="00AC54C5"/>
    <w:rsid w:val="00AE0756"/>
    <w:rsid w:val="00B029F9"/>
    <w:rsid w:val="00B044FD"/>
    <w:rsid w:val="00B0523A"/>
    <w:rsid w:val="00B147C1"/>
    <w:rsid w:val="00B16A1C"/>
    <w:rsid w:val="00B331C8"/>
    <w:rsid w:val="00B40B7C"/>
    <w:rsid w:val="00B527B4"/>
    <w:rsid w:val="00B546AC"/>
    <w:rsid w:val="00B57882"/>
    <w:rsid w:val="00B83658"/>
    <w:rsid w:val="00B93567"/>
    <w:rsid w:val="00BA15F9"/>
    <w:rsid w:val="00BA2C1A"/>
    <w:rsid w:val="00BA392B"/>
    <w:rsid w:val="00BA3A4C"/>
    <w:rsid w:val="00BB10E3"/>
    <w:rsid w:val="00BB3AAE"/>
    <w:rsid w:val="00BD2C70"/>
    <w:rsid w:val="00C435F0"/>
    <w:rsid w:val="00C448A4"/>
    <w:rsid w:val="00C44A85"/>
    <w:rsid w:val="00C74BC3"/>
    <w:rsid w:val="00CB0186"/>
    <w:rsid w:val="00CB0906"/>
    <w:rsid w:val="00CB198A"/>
    <w:rsid w:val="00CC018B"/>
    <w:rsid w:val="00CD0441"/>
    <w:rsid w:val="00CE60F6"/>
    <w:rsid w:val="00CF0883"/>
    <w:rsid w:val="00D01735"/>
    <w:rsid w:val="00D060E2"/>
    <w:rsid w:val="00D12D49"/>
    <w:rsid w:val="00D2234C"/>
    <w:rsid w:val="00D2732E"/>
    <w:rsid w:val="00D33FAC"/>
    <w:rsid w:val="00D773E7"/>
    <w:rsid w:val="00D83FDA"/>
    <w:rsid w:val="00D8439B"/>
    <w:rsid w:val="00DA7703"/>
    <w:rsid w:val="00DB3AE3"/>
    <w:rsid w:val="00DC01E9"/>
    <w:rsid w:val="00DC27F5"/>
    <w:rsid w:val="00DC4648"/>
    <w:rsid w:val="00DC77FF"/>
    <w:rsid w:val="00DC7A6D"/>
    <w:rsid w:val="00DD3523"/>
    <w:rsid w:val="00DD67C4"/>
    <w:rsid w:val="00DE36A4"/>
    <w:rsid w:val="00DF5384"/>
    <w:rsid w:val="00E02DA1"/>
    <w:rsid w:val="00E26E61"/>
    <w:rsid w:val="00E41378"/>
    <w:rsid w:val="00E463E8"/>
    <w:rsid w:val="00E47767"/>
    <w:rsid w:val="00E529A8"/>
    <w:rsid w:val="00E549F3"/>
    <w:rsid w:val="00E70829"/>
    <w:rsid w:val="00E76A5F"/>
    <w:rsid w:val="00E77A33"/>
    <w:rsid w:val="00E834C7"/>
    <w:rsid w:val="00E851A2"/>
    <w:rsid w:val="00EA5183"/>
    <w:rsid w:val="00EB504E"/>
    <w:rsid w:val="00EC402C"/>
    <w:rsid w:val="00EC5628"/>
    <w:rsid w:val="00ED370C"/>
    <w:rsid w:val="00EE5E84"/>
    <w:rsid w:val="00F002E4"/>
    <w:rsid w:val="00F537F9"/>
    <w:rsid w:val="00F53900"/>
    <w:rsid w:val="00F84515"/>
    <w:rsid w:val="00F9144D"/>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C435F0"/>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C44A85"/>
  </w:style>
  <w:style w:type="character" w:styleId="HTML">
    <w:name w:val="HTML Typewriter"/>
    <w:uiPriority w:val="99"/>
    <w:semiHidden/>
    <w:unhideWhenUsed/>
    <w:rsid w:val="00C44A85"/>
    <w:rPr>
      <w:rFonts w:ascii="Courier New" w:eastAsia="Times New Roman" w:hAnsi="Courier New" w:cs="Courier New"/>
      <w:sz w:val="20"/>
      <w:szCs w:val="20"/>
    </w:rPr>
  </w:style>
  <w:style w:type="paragraph" w:customStyle="1" w:styleId="ConsPlusNonformat">
    <w:name w:val="ConsPlusNonformat"/>
    <w:rsid w:val="00C44A8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C44A85"/>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C44A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C44A85"/>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C44A85"/>
    <w:rPr>
      <w:rFonts w:ascii="Times New Roman" w:hAnsi="Times New Roman"/>
      <w:sz w:val="28"/>
    </w:rPr>
  </w:style>
  <w:style w:type="character" w:customStyle="1" w:styleId="Arial1">
    <w:name w:val="Основной текст + Arial1"/>
    <w:aliases w:val="8 pt,Интервал 0 pt1"/>
    <w:uiPriority w:val="99"/>
    <w:rsid w:val="00C44A85"/>
    <w:rPr>
      <w:rFonts w:ascii="Arial" w:hAnsi="Arial" w:cs="Arial"/>
      <w:spacing w:val="6"/>
      <w:sz w:val="16"/>
      <w:szCs w:val="16"/>
      <w:u w:val="none"/>
    </w:rPr>
  </w:style>
  <w:style w:type="table" w:customStyle="1" w:styleId="220">
    <w:name w:val="Сетка таблицы22"/>
    <w:basedOn w:val="a1"/>
    <w:next w:val="a6"/>
    <w:uiPriority w:val="59"/>
    <w:rsid w:val="00C44A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3B42C1"/>
  </w:style>
  <w:style w:type="table" w:customStyle="1" w:styleId="62">
    <w:name w:val="Сетка таблицы6"/>
    <w:basedOn w:val="a1"/>
    <w:next w:val="a6"/>
    <w:uiPriority w:val="59"/>
    <w:rsid w:val="003B42C1"/>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3B42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3635454">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44148">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87951844">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7015314">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888608971">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2700738">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8035883">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hyperlink" Target="https://m.vk.com/ntk.nyagan?from=groups" TargetMode="External"/><Relationship Id="rId26" Type="http://schemas.openxmlformats.org/officeDocument/2006/relationships/hyperlink" Target="https://&#1083;&#1080;&#1076;&#1077;&#1088;&#1099;&#1088;&#1086;&#1089;&#1089;&#1080;&#1080;.&#1088;&#1092;/" TargetMode="Externa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m.vk.com/away.php?to=http%3A%2F%2Fnyagtk.ru" TargetMode="External"/><Relationship Id="rId25" Type="http://schemas.openxmlformats.org/officeDocument/2006/relationships/hyperlink" Target="https://bolshayaperemena.online/"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3.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rosdk.ru/projects/"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1073;&#1091;&#1076;&#1100;&#1074;&#1076;&#1074;&#1080;&#1078;&#1077;&#1085;&#1080;&#1080;.&#1088;&#1092;" TargetMode="External"/><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nyagtk.ru/sveden/document/"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rsv.ru/" TargetMode="External"/><Relationship Id="rId27" Type="http://schemas.openxmlformats.org/officeDocument/2006/relationships/hyperlink" Target="https://onf.ru"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1</Pages>
  <Words>55477</Words>
  <Characters>316220</Characters>
  <Application>Microsoft Office Word</Application>
  <DocSecurity>0</DocSecurity>
  <Lines>2635</Lines>
  <Paragraphs>741</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370956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45</cp:revision>
  <cp:lastPrinted>2024-06-14T06:46:00Z</cp:lastPrinted>
  <dcterms:created xsi:type="dcterms:W3CDTF">2024-02-12T08:19:00Z</dcterms:created>
  <dcterms:modified xsi:type="dcterms:W3CDTF">2024-06-26T05:24:00Z</dcterms:modified>
</cp:coreProperties>
</file>